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A3B57" w14:textId="7BA32955" w:rsidR="00B90252" w:rsidRPr="00080B2E" w:rsidRDefault="00B90252" w:rsidP="001E71BD">
      <w:pPr>
        <w:pStyle w:val="Encabezado"/>
        <w:pBdr>
          <w:top w:val="thickThinSmallGap" w:sz="24" w:space="0" w:color="auto" w:shadow="1"/>
          <w:left w:val="thickThinSmallGap" w:sz="24" w:space="4" w:color="auto" w:shadow="1"/>
          <w:bottom w:val="thickThinSmallGap" w:sz="24" w:space="0" w:color="auto" w:shadow="1"/>
          <w:right w:val="thickThinSmallGap" w:sz="24" w:space="4" w:color="auto" w:shadow="1"/>
        </w:pBdr>
        <w:tabs>
          <w:tab w:val="left" w:pos="426"/>
        </w:tabs>
        <w:jc w:val="center"/>
        <w:rPr>
          <w:rFonts w:ascii="Arial" w:hAnsi="Arial" w:cs="Arial"/>
          <w:b/>
          <w:color w:val="000000" w:themeColor="text1"/>
          <w:sz w:val="24"/>
          <w:szCs w:val="24"/>
        </w:rPr>
      </w:pPr>
      <w:r w:rsidRPr="00080B2E">
        <w:rPr>
          <w:rFonts w:ascii="Arial" w:hAnsi="Arial" w:cs="Arial"/>
          <w:b/>
          <w:color w:val="000000" w:themeColor="text1"/>
          <w:sz w:val="24"/>
          <w:szCs w:val="24"/>
        </w:rPr>
        <w:t>SESI</w:t>
      </w:r>
      <w:r w:rsidR="0000560D" w:rsidRPr="00080B2E">
        <w:rPr>
          <w:rFonts w:ascii="Arial" w:hAnsi="Arial" w:cs="Arial"/>
          <w:b/>
          <w:color w:val="000000" w:themeColor="text1"/>
          <w:sz w:val="24"/>
          <w:szCs w:val="24"/>
        </w:rPr>
        <w:t>Ó</w:t>
      </w:r>
      <w:r w:rsidRPr="00080B2E">
        <w:rPr>
          <w:rFonts w:ascii="Arial" w:hAnsi="Arial" w:cs="Arial"/>
          <w:b/>
          <w:color w:val="000000" w:themeColor="text1"/>
          <w:sz w:val="24"/>
          <w:szCs w:val="24"/>
        </w:rPr>
        <w:t>N ORDINARIA DE CONSEJO DIRECTIVO CELEBRADA</w:t>
      </w:r>
    </w:p>
    <w:p w14:paraId="1BA350B9" w14:textId="45F4B60A" w:rsidR="00B90252" w:rsidRPr="00080B2E" w:rsidRDefault="00A27ED8" w:rsidP="001E71BD">
      <w:pPr>
        <w:pStyle w:val="Encabezado"/>
        <w:pBdr>
          <w:top w:val="thickThinSmallGap" w:sz="24" w:space="0" w:color="auto" w:shadow="1"/>
          <w:left w:val="thickThinSmallGap" w:sz="24" w:space="4" w:color="auto" w:shadow="1"/>
          <w:bottom w:val="thickThinSmallGap" w:sz="24" w:space="0" w:color="auto" w:shadow="1"/>
          <w:right w:val="thickThinSmallGap" w:sz="24" w:space="4" w:color="auto" w:shadow="1"/>
        </w:pBdr>
        <w:tabs>
          <w:tab w:val="left" w:pos="426"/>
        </w:tabs>
        <w:jc w:val="center"/>
        <w:rPr>
          <w:rFonts w:ascii="Arial" w:hAnsi="Arial" w:cs="Arial"/>
          <w:b/>
          <w:color w:val="000000" w:themeColor="text1"/>
          <w:sz w:val="24"/>
          <w:szCs w:val="24"/>
        </w:rPr>
      </w:pPr>
      <w:r w:rsidRPr="00080B2E">
        <w:rPr>
          <w:rFonts w:ascii="Arial" w:hAnsi="Arial" w:cs="Arial"/>
          <w:b/>
          <w:color w:val="000000" w:themeColor="text1"/>
          <w:sz w:val="24"/>
          <w:szCs w:val="24"/>
        </w:rPr>
        <w:t>JUEVES</w:t>
      </w:r>
      <w:r w:rsidR="00B90252" w:rsidRPr="00080B2E">
        <w:rPr>
          <w:rFonts w:ascii="Arial" w:hAnsi="Arial" w:cs="Arial"/>
          <w:b/>
          <w:color w:val="000000" w:themeColor="text1"/>
          <w:sz w:val="24"/>
          <w:szCs w:val="24"/>
        </w:rPr>
        <w:t xml:space="preserve"> </w:t>
      </w:r>
      <w:r w:rsidR="004D5E66" w:rsidRPr="00080B2E">
        <w:rPr>
          <w:rFonts w:ascii="Arial" w:hAnsi="Arial" w:cs="Arial"/>
          <w:b/>
          <w:color w:val="000000" w:themeColor="text1"/>
          <w:sz w:val="24"/>
          <w:szCs w:val="24"/>
        </w:rPr>
        <w:t>12</w:t>
      </w:r>
      <w:r w:rsidR="00B90252" w:rsidRPr="00080B2E">
        <w:rPr>
          <w:rFonts w:ascii="Arial" w:hAnsi="Arial" w:cs="Arial"/>
          <w:b/>
          <w:color w:val="000000" w:themeColor="text1"/>
          <w:sz w:val="24"/>
          <w:szCs w:val="24"/>
        </w:rPr>
        <w:t xml:space="preserve"> DE </w:t>
      </w:r>
      <w:r w:rsidR="00BA1C10" w:rsidRPr="00080B2E">
        <w:rPr>
          <w:rFonts w:ascii="Arial" w:hAnsi="Arial" w:cs="Arial"/>
          <w:b/>
          <w:color w:val="000000" w:themeColor="text1"/>
          <w:sz w:val="24"/>
          <w:szCs w:val="24"/>
        </w:rPr>
        <w:t>MARZ</w:t>
      </w:r>
      <w:r w:rsidR="00B61CC1" w:rsidRPr="00080B2E">
        <w:rPr>
          <w:rFonts w:ascii="Arial" w:hAnsi="Arial" w:cs="Arial"/>
          <w:b/>
          <w:color w:val="000000" w:themeColor="text1"/>
          <w:sz w:val="24"/>
          <w:szCs w:val="24"/>
        </w:rPr>
        <w:t>O</w:t>
      </w:r>
      <w:r w:rsidR="00B90252" w:rsidRPr="00080B2E">
        <w:rPr>
          <w:rFonts w:ascii="Arial" w:hAnsi="Arial" w:cs="Arial"/>
          <w:b/>
          <w:color w:val="000000" w:themeColor="text1"/>
          <w:sz w:val="24"/>
          <w:szCs w:val="24"/>
        </w:rPr>
        <w:t xml:space="preserve"> DE 202</w:t>
      </w:r>
      <w:r w:rsidR="00B61CC1" w:rsidRPr="00080B2E">
        <w:rPr>
          <w:rFonts w:ascii="Arial" w:hAnsi="Arial" w:cs="Arial"/>
          <w:b/>
          <w:color w:val="000000" w:themeColor="text1"/>
          <w:sz w:val="24"/>
          <w:szCs w:val="24"/>
        </w:rPr>
        <w:t>6</w:t>
      </w:r>
    </w:p>
    <w:p w14:paraId="635C940F" w14:textId="6F93CB14" w:rsidR="00B90252" w:rsidRPr="00080B2E" w:rsidRDefault="00B90252" w:rsidP="001E71BD">
      <w:pPr>
        <w:pStyle w:val="Encabezado"/>
        <w:pBdr>
          <w:top w:val="thickThinSmallGap" w:sz="24" w:space="0" w:color="auto" w:shadow="1"/>
          <w:left w:val="thickThinSmallGap" w:sz="24" w:space="4" w:color="auto" w:shadow="1"/>
          <w:bottom w:val="thickThinSmallGap" w:sz="24" w:space="0" w:color="auto" w:shadow="1"/>
          <w:right w:val="thickThinSmallGap" w:sz="24" w:space="4" w:color="auto" w:shadow="1"/>
        </w:pBdr>
        <w:tabs>
          <w:tab w:val="left" w:pos="426"/>
        </w:tabs>
        <w:jc w:val="center"/>
        <w:rPr>
          <w:rFonts w:ascii="Arial" w:hAnsi="Arial" w:cs="Arial"/>
          <w:b/>
          <w:color w:val="000000" w:themeColor="text1"/>
          <w:sz w:val="24"/>
          <w:szCs w:val="24"/>
        </w:rPr>
      </w:pPr>
      <w:r w:rsidRPr="00080B2E">
        <w:rPr>
          <w:rFonts w:ascii="Arial" w:hAnsi="Arial" w:cs="Arial"/>
          <w:b/>
          <w:color w:val="000000" w:themeColor="text1"/>
          <w:sz w:val="24"/>
          <w:szCs w:val="24"/>
        </w:rPr>
        <w:t xml:space="preserve">ACTA No. </w:t>
      </w:r>
      <w:r w:rsidR="00876E91" w:rsidRPr="00080B2E">
        <w:rPr>
          <w:rFonts w:ascii="Arial" w:hAnsi="Arial" w:cs="Arial"/>
          <w:b/>
          <w:color w:val="000000" w:themeColor="text1"/>
          <w:sz w:val="24"/>
          <w:szCs w:val="24"/>
        </w:rPr>
        <w:t>1</w:t>
      </w:r>
      <w:r w:rsidR="004D5E66" w:rsidRPr="00080B2E">
        <w:rPr>
          <w:rFonts w:ascii="Arial" w:hAnsi="Arial" w:cs="Arial"/>
          <w:b/>
          <w:color w:val="000000" w:themeColor="text1"/>
          <w:sz w:val="24"/>
          <w:szCs w:val="24"/>
        </w:rPr>
        <w:t>3</w:t>
      </w:r>
      <w:r w:rsidRPr="00080B2E">
        <w:rPr>
          <w:rFonts w:ascii="Arial" w:hAnsi="Arial" w:cs="Arial"/>
          <w:b/>
          <w:color w:val="000000" w:themeColor="text1"/>
          <w:sz w:val="24"/>
          <w:szCs w:val="24"/>
        </w:rPr>
        <w:t>-</w:t>
      </w:r>
      <w:r w:rsidR="00B61CC1" w:rsidRPr="00080B2E">
        <w:rPr>
          <w:rFonts w:ascii="Arial" w:hAnsi="Arial" w:cs="Arial"/>
          <w:b/>
          <w:color w:val="000000" w:themeColor="text1"/>
          <w:sz w:val="24"/>
          <w:szCs w:val="24"/>
        </w:rPr>
        <w:t>0</w:t>
      </w:r>
      <w:r w:rsidR="00BA1C10" w:rsidRPr="00080B2E">
        <w:rPr>
          <w:rFonts w:ascii="Arial" w:hAnsi="Arial" w:cs="Arial"/>
          <w:b/>
          <w:color w:val="000000" w:themeColor="text1"/>
          <w:sz w:val="24"/>
          <w:szCs w:val="24"/>
        </w:rPr>
        <w:t>3</w:t>
      </w:r>
      <w:r w:rsidRPr="00080B2E">
        <w:rPr>
          <w:rFonts w:ascii="Arial" w:hAnsi="Arial" w:cs="Arial"/>
          <w:b/>
          <w:color w:val="000000" w:themeColor="text1"/>
          <w:sz w:val="24"/>
          <w:szCs w:val="24"/>
        </w:rPr>
        <w:t>-202</w:t>
      </w:r>
      <w:r w:rsidR="00B61CC1" w:rsidRPr="00080B2E">
        <w:rPr>
          <w:rFonts w:ascii="Arial" w:hAnsi="Arial" w:cs="Arial"/>
          <w:b/>
          <w:color w:val="000000" w:themeColor="text1"/>
          <w:sz w:val="24"/>
          <w:szCs w:val="24"/>
        </w:rPr>
        <w:t>6</w:t>
      </w:r>
    </w:p>
    <w:p w14:paraId="71A8EEE5" w14:textId="77777777" w:rsidR="00B90252" w:rsidRPr="00080B2E" w:rsidRDefault="00B90252" w:rsidP="001E71BD">
      <w:pPr>
        <w:tabs>
          <w:tab w:val="left" w:pos="426"/>
        </w:tabs>
        <w:jc w:val="both"/>
        <w:rPr>
          <w:rFonts w:ascii="Arial" w:hAnsi="Arial" w:cs="Arial"/>
          <w:color w:val="000000" w:themeColor="text1"/>
          <w:sz w:val="24"/>
          <w:szCs w:val="24"/>
        </w:rPr>
      </w:pPr>
    </w:p>
    <w:p w14:paraId="5EFBB90C" w14:textId="58E48C5D" w:rsidR="00386610" w:rsidRPr="00080B2E" w:rsidRDefault="00386610" w:rsidP="001E71BD">
      <w:pPr>
        <w:tabs>
          <w:tab w:val="left" w:pos="426"/>
        </w:tabs>
        <w:jc w:val="both"/>
        <w:rPr>
          <w:rFonts w:ascii="Arial" w:hAnsi="Arial" w:cs="Arial"/>
          <w:color w:val="000000" w:themeColor="text1"/>
          <w:sz w:val="24"/>
          <w:szCs w:val="24"/>
        </w:rPr>
      </w:pPr>
      <w:r w:rsidRPr="00080B2E">
        <w:rPr>
          <w:rFonts w:ascii="Arial" w:hAnsi="Arial" w:cs="Arial"/>
          <w:color w:val="000000" w:themeColor="text1"/>
          <w:sz w:val="24"/>
          <w:szCs w:val="24"/>
        </w:rPr>
        <w:t>Al ser las dieciséis horas con</w:t>
      </w:r>
      <w:r w:rsidR="00B90252" w:rsidRPr="00080B2E">
        <w:rPr>
          <w:rFonts w:ascii="Arial" w:hAnsi="Arial" w:cs="Arial"/>
          <w:color w:val="000000" w:themeColor="text1"/>
          <w:sz w:val="24"/>
          <w:szCs w:val="24"/>
        </w:rPr>
        <w:t xml:space="preserve"> </w:t>
      </w:r>
      <w:r w:rsidR="004311D3" w:rsidRPr="00080B2E">
        <w:rPr>
          <w:rFonts w:ascii="Arial" w:hAnsi="Arial" w:cs="Arial"/>
          <w:color w:val="000000" w:themeColor="text1"/>
          <w:sz w:val="24"/>
          <w:szCs w:val="24"/>
        </w:rPr>
        <w:t>treinta y cinco</w:t>
      </w:r>
      <w:r w:rsidR="00CD7C12" w:rsidRPr="00080B2E">
        <w:rPr>
          <w:rFonts w:ascii="Arial" w:hAnsi="Arial" w:cs="Arial"/>
          <w:color w:val="000000" w:themeColor="text1"/>
          <w:sz w:val="24"/>
          <w:szCs w:val="24"/>
        </w:rPr>
        <w:t xml:space="preserve"> </w:t>
      </w:r>
      <w:r w:rsidRPr="00080B2E">
        <w:rPr>
          <w:rFonts w:ascii="Arial" w:hAnsi="Arial" w:cs="Arial"/>
          <w:color w:val="000000" w:themeColor="text1"/>
          <w:sz w:val="24"/>
          <w:szCs w:val="24"/>
        </w:rPr>
        <w:t xml:space="preserve">minutos del </w:t>
      </w:r>
      <w:r w:rsidR="00A27ED8" w:rsidRPr="00080B2E">
        <w:rPr>
          <w:rFonts w:ascii="Arial" w:hAnsi="Arial" w:cs="Arial"/>
          <w:color w:val="000000" w:themeColor="text1"/>
          <w:sz w:val="24"/>
          <w:szCs w:val="24"/>
        </w:rPr>
        <w:t xml:space="preserve">jueves </w:t>
      </w:r>
      <w:r w:rsidR="004D5E66" w:rsidRPr="00080B2E">
        <w:rPr>
          <w:rFonts w:ascii="Arial" w:hAnsi="Arial" w:cs="Arial"/>
          <w:color w:val="000000" w:themeColor="text1"/>
          <w:sz w:val="24"/>
          <w:szCs w:val="24"/>
        </w:rPr>
        <w:t>doce</w:t>
      </w:r>
      <w:r w:rsidR="00A27ED8" w:rsidRPr="00080B2E">
        <w:rPr>
          <w:rFonts w:ascii="Arial" w:hAnsi="Arial" w:cs="Arial"/>
          <w:color w:val="000000" w:themeColor="text1"/>
          <w:sz w:val="24"/>
          <w:szCs w:val="24"/>
        </w:rPr>
        <w:t xml:space="preserve"> </w:t>
      </w:r>
      <w:r w:rsidRPr="00080B2E">
        <w:rPr>
          <w:rFonts w:ascii="Arial" w:hAnsi="Arial" w:cs="Arial"/>
          <w:color w:val="000000" w:themeColor="text1"/>
          <w:sz w:val="24"/>
          <w:szCs w:val="24"/>
        </w:rPr>
        <w:t>de</w:t>
      </w:r>
      <w:r w:rsidR="003C0DB0" w:rsidRPr="00080B2E">
        <w:rPr>
          <w:rFonts w:ascii="Arial" w:hAnsi="Arial" w:cs="Arial"/>
          <w:color w:val="000000" w:themeColor="text1"/>
          <w:sz w:val="24"/>
          <w:szCs w:val="24"/>
        </w:rPr>
        <w:t xml:space="preserve"> </w:t>
      </w:r>
      <w:r w:rsidR="00BA1C10" w:rsidRPr="00080B2E">
        <w:rPr>
          <w:rFonts w:ascii="Arial" w:hAnsi="Arial" w:cs="Arial"/>
          <w:color w:val="000000" w:themeColor="text1"/>
          <w:sz w:val="24"/>
          <w:szCs w:val="24"/>
        </w:rPr>
        <w:t>marzo</w:t>
      </w:r>
      <w:r w:rsidRPr="00080B2E">
        <w:rPr>
          <w:rFonts w:ascii="Arial" w:hAnsi="Arial" w:cs="Arial"/>
          <w:color w:val="000000" w:themeColor="text1"/>
          <w:sz w:val="24"/>
          <w:szCs w:val="24"/>
        </w:rPr>
        <w:t xml:space="preserve"> del dos mil </w:t>
      </w:r>
      <w:r w:rsidR="00B61CC1" w:rsidRPr="00080B2E">
        <w:rPr>
          <w:rFonts w:ascii="Arial" w:hAnsi="Arial" w:cs="Arial"/>
          <w:color w:val="000000" w:themeColor="text1"/>
          <w:sz w:val="24"/>
          <w:szCs w:val="24"/>
        </w:rPr>
        <w:t>veintiséis</w:t>
      </w:r>
      <w:r w:rsidRPr="00080B2E">
        <w:rPr>
          <w:rFonts w:ascii="Arial" w:hAnsi="Arial" w:cs="Arial"/>
          <w:color w:val="000000" w:themeColor="text1"/>
          <w:sz w:val="24"/>
          <w:szCs w:val="24"/>
        </w:rPr>
        <w:t xml:space="preserve">, inicia la sesión ordinaria del Consejo Directivo </w:t>
      </w:r>
      <w:r w:rsidR="00B61CC1" w:rsidRPr="00080B2E">
        <w:rPr>
          <w:rFonts w:ascii="Arial" w:hAnsi="Arial" w:cs="Arial"/>
          <w:color w:val="000000" w:themeColor="text1"/>
          <w:sz w:val="24"/>
          <w:szCs w:val="24"/>
        </w:rPr>
        <w:t>No.</w:t>
      </w:r>
      <w:r w:rsidR="004D5E66" w:rsidRPr="00080B2E">
        <w:rPr>
          <w:rFonts w:ascii="Arial" w:hAnsi="Arial" w:cs="Arial"/>
          <w:color w:val="000000" w:themeColor="text1"/>
          <w:sz w:val="24"/>
          <w:szCs w:val="24"/>
        </w:rPr>
        <w:t xml:space="preserve"> </w:t>
      </w:r>
      <w:r w:rsidR="00B1066E" w:rsidRPr="00080B2E">
        <w:rPr>
          <w:rFonts w:ascii="Arial" w:hAnsi="Arial" w:cs="Arial"/>
          <w:color w:val="000000" w:themeColor="text1"/>
          <w:sz w:val="24"/>
          <w:szCs w:val="24"/>
        </w:rPr>
        <w:t>1</w:t>
      </w:r>
      <w:r w:rsidR="004D5E66" w:rsidRPr="00080B2E">
        <w:rPr>
          <w:rFonts w:ascii="Arial" w:hAnsi="Arial" w:cs="Arial"/>
          <w:color w:val="000000" w:themeColor="text1"/>
          <w:sz w:val="24"/>
          <w:szCs w:val="24"/>
        </w:rPr>
        <w:t>3</w:t>
      </w:r>
      <w:r w:rsidRPr="00080B2E">
        <w:rPr>
          <w:rFonts w:ascii="Arial" w:hAnsi="Arial" w:cs="Arial"/>
          <w:color w:val="000000" w:themeColor="text1"/>
          <w:sz w:val="24"/>
          <w:szCs w:val="24"/>
        </w:rPr>
        <w:t>-</w:t>
      </w:r>
      <w:r w:rsidR="00B61CC1" w:rsidRPr="00080B2E">
        <w:rPr>
          <w:rFonts w:ascii="Arial" w:hAnsi="Arial" w:cs="Arial"/>
          <w:color w:val="000000" w:themeColor="text1"/>
          <w:sz w:val="24"/>
          <w:szCs w:val="24"/>
        </w:rPr>
        <w:t>0</w:t>
      </w:r>
      <w:r w:rsidR="004403FC" w:rsidRPr="00080B2E">
        <w:rPr>
          <w:rFonts w:ascii="Arial" w:hAnsi="Arial" w:cs="Arial"/>
          <w:color w:val="000000" w:themeColor="text1"/>
          <w:sz w:val="24"/>
          <w:szCs w:val="24"/>
        </w:rPr>
        <w:t>3</w:t>
      </w:r>
      <w:r w:rsidRPr="00080B2E">
        <w:rPr>
          <w:rFonts w:ascii="Arial" w:hAnsi="Arial" w:cs="Arial"/>
          <w:color w:val="000000" w:themeColor="text1"/>
          <w:sz w:val="24"/>
          <w:szCs w:val="24"/>
        </w:rPr>
        <w:t>-202</w:t>
      </w:r>
      <w:r w:rsidR="00B61CC1" w:rsidRPr="00080B2E">
        <w:rPr>
          <w:rFonts w:ascii="Arial" w:hAnsi="Arial" w:cs="Arial"/>
          <w:color w:val="000000" w:themeColor="text1"/>
          <w:sz w:val="24"/>
          <w:szCs w:val="24"/>
        </w:rPr>
        <w:t>6</w:t>
      </w:r>
      <w:r w:rsidRPr="00080B2E">
        <w:rPr>
          <w:rFonts w:ascii="Arial" w:hAnsi="Arial" w:cs="Arial"/>
          <w:color w:val="000000" w:themeColor="text1"/>
          <w:sz w:val="24"/>
          <w:szCs w:val="24"/>
        </w:rPr>
        <w:t xml:space="preserve">, de manera virtual, con el siguiente quórum: </w:t>
      </w:r>
    </w:p>
    <w:p w14:paraId="79F6E563" w14:textId="77777777" w:rsidR="00386610" w:rsidRPr="00080B2E" w:rsidRDefault="00386610" w:rsidP="001E71BD">
      <w:pPr>
        <w:tabs>
          <w:tab w:val="left" w:pos="426"/>
          <w:tab w:val="left" w:pos="1830"/>
        </w:tabs>
        <w:jc w:val="both"/>
        <w:rPr>
          <w:rFonts w:ascii="Arial" w:hAnsi="Arial" w:cs="Arial"/>
          <w:color w:val="000000" w:themeColor="text1"/>
          <w:sz w:val="24"/>
          <w:szCs w:val="24"/>
        </w:rPr>
      </w:pPr>
    </w:p>
    <w:p w14:paraId="0FCAF39D" w14:textId="1B7BE670" w:rsidR="00386610" w:rsidRPr="00080B2E" w:rsidRDefault="00097D47" w:rsidP="001E71BD">
      <w:pPr>
        <w:tabs>
          <w:tab w:val="left" w:pos="426"/>
          <w:tab w:val="left" w:pos="1830"/>
        </w:tabs>
        <w:jc w:val="both"/>
        <w:rPr>
          <w:rFonts w:ascii="Arial" w:eastAsia="Segoe UI" w:hAnsi="Arial" w:cs="Arial"/>
          <w:color w:val="000000" w:themeColor="text1"/>
          <w:sz w:val="24"/>
          <w:szCs w:val="24"/>
        </w:rPr>
      </w:pPr>
      <w:r w:rsidRPr="00080B2E">
        <w:rPr>
          <w:rFonts w:ascii="Arial" w:hAnsi="Arial" w:cs="Arial"/>
          <w:b/>
          <w:bCs/>
          <w:color w:val="000000" w:themeColor="text1"/>
          <w:sz w:val="24"/>
          <w:szCs w:val="24"/>
        </w:rPr>
        <w:t>Ilianna Espinoza:</w:t>
      </w:r>
      <w:r w:rsidR="00DE7360" w:rsidRPr="00080B2E">
        <w:rPr>
          <w:rFonts w:ascii="Arial" w:hAnsi="Arial" w:cs="Arial"/>
          <w:color w:val="000000" w:themeColor="text1"/>
          <w:sz w:val="24"/>
          <w:szCs w:val="24"/>
        </w:rPr>
        <w:t xml:space="preserve"> </w:t>
      </w:r>
      <w:r w:rsidR="00086A7E" w:rsidRPr="00080B2E">
        <w:rPr>
          <w:rFonts w:ascii="Arial" w:eastAsia="Segoe UI" w:hAnsi="Arial" w:cs="Arial"/>
          <w:color w:val="000000" w:themeColor="text1"/>
          <w:sz w:val="24"/>
          <w:szCs w:val="24"/>
        </w:rPr>
        <w:t>Vamos a iniciar con el orden del día y con el primer punto, que es la comprobación del quórum.</w:t>
      </w:r>
    </w:p>
    <w:p w14:paraId="742A01A2" w14:textId="77777777" w:rsidR="00086A7E" w:rsidRPr="00080B2E" w:rsidRDefault="00086A7E" w:rsidP="001E71BD">
      <w:pPr>
        <w:tabs>
          <w:tab w:val="left" w:pos="426"/>
          <w:tab w:val="left" w:pos="1830"/>
        </w:tabs>
        <w:jc w:val="both"/>
        <w:rPr>
          <w:rFonts w:ascii="Arial" w:eastAsia="Segoe UI" w:hAnsi="Arial" w:cs="Arial"/>
          <w:color w:val="000000" w:themeColor="text1"/>
          <w:sz w:val="24"/>
          <w:szCs w:val="24"/>
        </w:rPr>
      </w:pPr>
    </w:p>
    <w:p w14:paraId="73C50252" w14:textId="38DEA05F" w:rsidR="00086A7E" w:rsidRPr="00080B2E" w:rsidRDefault="00086A7E" w:rsidP="001E71BD">
      <w:pPr>
        <w:tabs>
          <w:tab w:val="left" w:pos="426"/>
          <w:tab w:val="left" w:pos="1830"/>
        </w:tabs>
        <w:jc w:val="both"/>
        <w:rPr>
          <w:rFonts w:ascii="Arial" w:hAnsi="Arial" w:cs="Arial"/>
          <w:color w:val="000000" w:themeColor="text1"/>
          <w:sz w:val="24"/>
          <w:szCs w:val="24"/>
        </w:rPr>
      </w:pPr>
      <w:r w:rsidRPr="00080B2E">
        <w:rPr>
          <w:rFonts w:ascii="Arial" w:eastAsia="Segoe UI" w:hAnsi="Arial" w:cs="Arial"/>
          <w:color w:val="000000" w:themeColor="text1"/>
          <w:sz w:val="24"/>
          <w:szCs w:val="24"/>
        </w:rPr>
        <w:t xml:space="preserve">Para que queden actas la Sra. Yorleni León Marchena, </w:t>
      </w:r>
      <w:proofErr w:type="gramStart"/>
      <w:r w:rsidRPr="00080B2E">
        <w:rPr>
          <w:rFonts w:ascii="Arial" w:eastAsia="Segoe UI" w:hAnsi="Arial" w:cs="Arial"/>
          <w:color w:val="000000" w:themeColor="text1"/>
          <w:sz w:val="24"/>
          <w:szCs w:val="24"/>
        </w:rPr>
        <w:t>Presidenta</w:t>
      </w:r>
      <w:proofErr w:type="gramEnd"/>
      <w:r w:rsidRPr="00080B2E">
        <w:rPr>
          <w:rFonts w:ascii="Arial" w:eastAsia="Segoe UI" w:hAnsi="Arial" w:cs="Arial"/>
          <w:color w:val="000000" w:themeColor="text1"/>
          <w:sz w:val="24"/>
          <w:szCs w:val="24"/>
        </w:rPr>
        <w:t>, se encuentra viajando, desplazándose hacia Guápiles. Entonces es probable que entre tarde a la sesión. Entonces vamos a empezar nosotros.</w:t>
      </w:r>
    </w:p>
    <w:p w14:paraId="77F09032" w14:textId="77777777" w:rsidR="00386610" w:rsidRPr="00080B2E" w:rsidRDefault="00386610" w:rsidP="001E71BD">
      <w:pPr>
        <w:tabs>
          <w:tab w:val="left" w:pos="426"/>
          <w:tab w:val="left" w:pos="1830"/>
        </w:tabs>
        <w:jc w:val="both"/>
        <w:rPr>
          <w:rFonts w:ascii="Arial" w:hAnsi="Arial" w:cs="Arial"/>
          <w:color w:val="000000" w:themeColor="text1"/>
          <w:sz w:val="24"/>
          <w:szCs w:val="24"/>
        </w:rPr>
      </w:pPr>
    </w:p>
    <w:p w14:paraId="62D8B6E9" w14:textId="77777777" w:rsidR="00386610" w:rsidRPr="00080B2E" w:rsidRDefault="00386610" w:rsidP="001E71BD">
      <w:pPr>
        <w:tabs>
          <w:tab w:val="left" w:pos="426"/>
          <w:tab w:val="left" w:pos="1830"/>
        </w:tabs>
        <w:jc w:val="both"/>
        <w:rPr>
          <w:rFonts w:ascii="Arial" w:hAnsi="Arial" w:cs="Arial"/>
          <w:iCs/>
          <w:color w:val="000000" w:themeColor="text1"/>
          <w:sz w:val="24"/>
          <w:szCs w:val="24"/>
        </w:rPr>
      </w:pPr>
      <w:r w:rsidRPr="00080B2E">
        <w:rPr>
          <w:rFonts w:ascii="Arial" w:hAnsi="Arial" w:cs="Arial"/>
          <w:b/>
          <w:iCs/>
          <w:color w:val="000000" w:themeColor="text1"/>
          <w:sz w:val="24"/>
          <w:szCs w:val="24"/>
        </w:rPr>
        <w:t>ARTÍCULO PRIMERO: COMPROBACIÓN DEL QUÓRUM.</w:t>
      </w:r>
    </w:p>
    <w:p w14:paraId="2EEE0673" w14:textId="77777777" w:rsidR="00386610" w:rsidRPr="00080B2E" w:rsidRDefault="00386610" w:rsidP="001E71BD">
      <w:pPr>
        <w:tabs>
          <w:tab w:val="left" w:pos="426"/>
          <w:tab w:val="left" w:pos="1830"/>
        </w:tabs>
        <w:jc w:val="both"/>
        <w:rPr>
          <w:rFonts w:ascii="Arial" w:hAnsi="Arial" w:cs="Arial"/>
          <w:color w:val="000000" w:themeColor="text1"/>
          <w:sz w:val="24"/>
          <w:szCs w:val="24"/>
        </w:rPr>
      </w:pPr>
    </w:p>
    <w:p w14:paraId="0B01CFCE" w14:textId="70B77DCD" w:rsidR="00A23193" w:rsidRPr="00080B2E" w:rsidRDefault="00A23193" w:rsidP="001E71BD">
      <w:pPr>
        <w:tabs>
          <w:tab w:val="left" w:pos="426"/>
        </w:tabs>
        <w:jc w:val="both"/>
        <w:rPr>
          <w:rFonts w:ascii="Arial" w:hAnsi="Arial" w:cs="Arial"/>
          <w:color w:val="000000" w:themeColor="text1"/>
          <w:sz w:val="24"/>
          <w:szCs w:val="24"/>
        </w:rPr>
      </w:pPr>
      <w:r w:rsidRPr="0CB7164F">
        <w:rPr>
          <w:rFonts w:ascii="Arial" w:hAnsi="Arial" w:cs="Arial"/>
          <w:b/>
          <w:bCs/>
          <w:color w:val="000000" w:themeColor="text1"/>
          <w:sz w:val="24"/>
          <w:szCs w:val="24"/>
        </w:rPr>
        <w:t>CONSEJO DIRECTIVO:</w:t>
      </w:r>
      <w:r w:rsidR="005B758F" w:rsidRPr="0CB7164F">
        <w:rPr>
          <w:rFonts w:ascii="Arial" w:hAnsi="Arial" w:cs="Arial"/>
          <w:color w:val="000000" w:themeColor="text1"/>
          <w:sz w:val="24"/>
          <w:szCs w:val="24"/>
        </w:rPr>
        <w:t xml:space="preserve"> </w:t>
      </w:r>
      <w:r w:rsidRPr="0CB7164F">
        <w:rPr>
          <w:rFonts w:ascii="Arial" w:hAnsi="Arial" w:cs="Arial"/>
          <w:color w:val="000000" w:themeColor="text1"/>
          <w:sz w:val="24"/>
          <w:szCs w:val="24"/>
        </w:rPr>
        <w:t xml:space="preserve">Sra. Ilianna Espinoza Mora, </w:t>
      </w:r>
      <w:proofErr w:type="gramStart"/>
      <w:r w:rsidRPr="0CB7164F">
        <w:rPr>
          <w:rFonts w:ascii="Arial" w:hAnsi="Arial" w:cs="Arial"/>
          <w:color w:val="000000" w:themeColor="text1"/>
          <w:sz w:val="24"/>
          <w:szCs w:val="24"/>
        </w:rPr>
        <w:t>Vicepresidenta</w:t>
      </w:r>
      <w:proofErr w:type="gramEnd"/>
      <w:r w:rsidRPr="0CB7164F">
        <w:rPr>
          <w:rFonts w:ascii="Arial" w:hAnsi="Arial" w:cs="Arial"/>
          <w:color w:val="000000" w:themeColor="text1"/>
          <w:sz w:val="24"/>
          <w:szCs w:val="24"/>
        </w:rPr>
        <w:t xml:space="preserve">, Sra. </w:t>
      </w:r>
      <w:r w:rsidRPr="0CB7164F">
        <w:rPr>
          <w:rFonts w:ascii="Arial" w:eastAsia="Segoe UI" w:hAnsi="Arial" w:cs="Arial"/>
          <w:color w:val="000000" w:themeColor="text1"/>
          <w:sz w:val="24"/>
          <w:szCs w:val="24"/>
        </w:rPr>
        <w:t>Alexandra Umaña Espinoza</w:t>
      </w:r>
      <w:r w:rsidRPr="0CB7164F">
        <w:rPr>
          <w:rFonts w:ascii="Arial" w:hAnsi="Arial" w:cs="Arial"/>
          <w:color w:val="000000" w:themeColor="text1"/>
          <w:sz w:val="24"/>
          <w:szCs w:val="24"/>
        </w:rPr>
        <w:t xml:space="preserve">, </w:t>
      </w:r>
      <w:proofErr w:type="gramStart"/>
      <w:r w:rsidRPr="0CB7164F">
        <w:rPr>
          <w:rFonts w:ascii="Arial" w:hAnsi="Arial" w:cs="Arial"/>
          <w:color w:val="000000" w:themeColor="text1"/>
          <w:sz w:val="24"/>
          <w:szCs w:val="24"/>
        </w:rPr>
        <w:t>Directora</w:t>
      </w:r>
      <w:proofErr w:type="gramEnd"/>
      <w:r w:rsidRPr="0CB7164F">
        <w:rPr>
          <w:rFonts w:ascii="Arial" w:hAnsi="Arial" w:cs="Arial"/>
          <w:color w:val="000000" w:themeColor="text1"/>
          <w:sz w:val="24"/>
          <w:szCs w:val="24"/>
        </w:rPr>
        <w:t xml:space="preserve">, Sra. Floribel Méndez Fonseca, </w:t>
      </w:r>
      <w:proofErr w:type="gramStart"/>
      <w:r w:rsidRPr="0CB7164F">
        <w:rPr>
          <w:rFonts w:ascii="Arial" w:hAnsi="Arial" w:cs="Arial"/>
          <w:color w:val="000000" w:themeColor="text1"/>
          <w:sz w:val="24"/>
          <w:szCs w:val="24"/>
        </w:rPr>
        <w:t>Directora</w:t>
      </w:r>
      <w:proofErr w:type="gramEnd"/>
      <w:r w:rsidRPr="0CB7164F">
        <w:rPr>
          <w:rFonts w:ascii="Arial" w:hAnsi="Arial" w:cs="Arial"/>
          <w:color w:val="000000" w:themeColor="text1"/>
          <w:sz w:val="24"/>
          <w:szCs w:val="24"/>
        </w:rPr>
        <w:t>,</w:t>
      </w:r>
      <w:r w:rsidR="00A27ED8" w:rsidRPr="0CB7164F">
        <w:rPr>
          <w:rFonts w:ascii="Arial" w:hAnsi="Arial" w:cs="Arial"/>
          <w:color w:val="000000" w:themeColor="text1"/>
          <w:sz w:val="24"/>
          <w:szCs w:val="24"/>
        </w:rPr>
        <w:t xml:space="preserve"> Sr. Freddy Miranda Castro, </w:t>
      </w:r>
      <w:proofErr w:type="gramStart"/>
      <w:r w:rsidR="00A27ED8" w:rsidRPr="0CB7164F">
        <w:rPr>
          <w:rFonts w:ascii="Arial" w:hAnsi="Arial" w:cs="Arial"/>
          <w:color w:val="000000" w:themeColor="text1"/>
          <w:sz w:val="24"/>
          <w:szCs w:val="24"/>
        </w:rPr>
        <w:t>Director</w:t>
      </w:r>
      <w:proofErr w:type="gramEnd"/>
      <w:r w:rsidR="00B1066E" w:rsidRPr="0CB7164F">
        <w:rPr>
          <w:rFonts w:ascii="Arial" w:hAnsi="Arial" w:cs="Arial"/>
          <w:color w:val="000000" w:themeColor="text1"/>
          <w:sz w:val="24"/>
          <w:szCs w:val="24"/>
        </w:rPr>
        <w:t>, Sr. Jorge Loría Núñez</w:t>
      </w:r>
      <w:r w:rsidR="468910D0" w:rsidRPr="0CB7164F">
        <w:rPr>
          <w:rFonts w:ascii="Arial" w:hAnsi="Arial" w:cs="Arial"/>
          <w:color w:val="000000" w:themeColor="text1"/>
          <w:sz w:val="24"/>
          <w:szCs w:val="24"/>
        </w:rPr>
        <w:t>,</w:t>
      </w:r>
      <w:r w:rsidR="00B1066E" w:rsidRPr="0CB7164F">
        <w:rPr>
          <w:rFonts w:ascii="Arial" w:hAnsi="Arial" w:cs="Arial"/>
          <w:color w:val="000000" w:themeColor="text1"/>
          <w:sz w:val="24"/>
          <w:szCs w:val="24"/>
        </w:rPr>
        <w:t xml:space="preserve"> </w:t>
      </w:r>
      <w:proofErr w:type="gramStart"/>
      <w:r w:rsidR="00086A7E" w:rsidRPr="0CB7164F">
        <w:rPr>
          <w:rFonts w:ascii="Arial" w:hAnsi="Arial" w:cs="Arial"/>
          <w:color w:val="000000" w:themeColor="text1"/>
          <w:sz w:val="24"/>
          <w:szCs w:val="24"/>
        </w:rPr>
        <w:t>Director</w:t>
      </w:r>
      <w:proofErr w:type="gramEnd"/>
      <w:r w:rsidR="00086A7E" w:rsidRPr="0CB7164F">
        <w:rPr>
          <w:rFonts w:ascii="Arial" w:hAnsi="Arial" w:cs="Arial"/>
          <w:color w:val="000000" w:themeColor="text1"/>
          <w:sz w:val="24"/>
          <w:szCs w:val="24"/>
        </w:rPr>
        <w:t xml:space="preserve"> </w:t>
      </w:r>
      <w:r w:rsidRPr="0CB7164F">
        <w:rPr>
          <w:rFonts w:ascii="Arial" w:hAnsi="Arial" w:cs="Arial"/>
          <w:color w:val="000000" w:themeColor="text1"/>
          <w:sz w:val="24"/>
          <w:szCs w:val="24"/>
        </w:rPr>
        <w:t xml:space="preserve">y el Sr. Ólger Irola Calderón, </w:t>
      </w:r>
      <w:proofErr w:type="gramStart"/>
      <w:r w:rsidRPr="0CB7164F">
        <w:rPr>
          <w:rFonts w:ascii="Arial" w:hAnsi="Arial" w:cs="Arial"/>
          <w:color w:val="000000" w:themeColor="text1"/>
          <w:sz w:val="24"/>
          <w:szCs w:val="24"/>
        </w:rPr>
        <w:t>Director</w:t>
      </w:r>
      <w:proofErr w:type="gramEnd"/>
      <w:r w:rsidRPr="0CB7164F">
        <w:rPr>
          <w:rFonts w:ascii="Arial" w:hAnsi="Arial" w:cs="Arial"/>
          <w:color w:val="000000" w:themeColor="text1"/>
          <w:sz w:val="24"/>
          <w:szCs w:val="24"/>
        </w:rPr>
        <w:t>.</w:t>
      </w:r>
    </w:p>
    <w:p w14:paraId="5F8DBE6B" w14:textId="77777777" w:rsidR="00A23193" w:rsidRPr="00080B2E" w:rsidRDefault="00A23193" w:rsidP="001E71BD">
      <w:pPr>
        <w:tabs>
          <w:tab w:val="left" w:pos="426"/>
        </w:tabs>
        <w:jc w:val="both"/>
        <w:rPr>
          <w:rFonts w:ascii="Arial" w:hAnsi="Arial" w:cs="Arial"/>
          <w:color w:val="000000" w:themeColor="text1"/>
          <w:sz w:val="24"/>
          <w:szCs w:val="24"/>
        </w:rPr>
      </w:pPr>
    </w:p>
    <w:p w14:paraId="4D257832" w14:textId="3841E51E" w:rsidR="00277E42" w:rsidRPr="00080B2E" w:rsidRDefault="00277E42" w:rsidP="001E71BD">
      <w:pPr>
        <w:tabs>
          <w:tab w:val="left" w:pos="426"/>
        </w:tabs>
        <w:jc w:val="both"/>
        <w:rPr>
          <w:rFonts w:ascii="Arial" w:hAnsi="Arial" w:cs="Arial"/>
          <w:color w:val="000000" w:themeColor="text1"/>
          <w:sz w:val="24"/>
          <w:szCs w:val="24"/>
        </w:rPr>
      </w:pPr>
      <w:r w:rsidRPr="00080B2E">
        <w:rPr>
          <w:rFonts w:ascii="Arial" w:hAnsi="Arial" w:cs="Arial"/>
          <w:color w:val="000000" w:themeColor="text1"/>
          <w:sz w:val="24"/>
          <w:szCs w:val="24"/>
        </w:rPr>
        <w:t xml:space="preserve">Sra. Ilianna Espinoza Mora, </w:t>
      </w:r>
      <w:r w:rsidRPr="00080B2E">
        <w:rPr>
          <w:rFonts w:ascii="Arial" w:eastAsia="Segoe UI" w:hAnsi="Arial" w:cs="Arial"/>
          <w:color w:val="000000" w:themeColor="text1"/>
          <w:sz w:val="24"/>
          <w:szCs w:val="24"/>
        </w:rPr>
        <w:t>desde mi casa de habitación</w:t>
      </w:r>
      <w:r w:rsidR="00007BFD" w:rsidRPr="00080B2E">
        <w:rPr>
          <w:rFonts w:ascii="Arial" w:eastAsia="Segoe UI" w:hAnsi="Arial" w:cs="Arial"/>
          <w:color w:val="000000" w:themeColor="text1"/>
          <w:sz w:val="24"/>
          <w:szCs w:val="24"/>
        </w:rPr>
        <w:t xml:space="preserve"> en</w:t>
      </w:r>
      <w:r w:rsidR="00584416" w:rsidRPr="00080B2E">
        <w:rPr>
          <w:rFonts w:ascii="Arial" w:eastAsia="Segoe UI" w:hAnsi="Arial" w:cs="Arial"/>
          <w:color w:val="000000" w:themeColor="text1"/>
          <w:sz w:val="24"/>
          <w:szCs w:val="24"/>
        </w:rPr>
        <w:t xml:space="preserve"> Santo Domingo de</w:t>
      </w:r>
      <w:r w:rsidR="00007BFD" w:rsidRPr="00080B2E">
        <w:rPr>
          <w:rFonts w:ascii="Arial" w:eastAsia="Segoe UI" w:hAnsi="Arial" w:cs="Arial"/>
          <w:color w:val="000000" w:themeColor="text1"/>
          <w:sz w:val="24"/>
          <w:szCs w:val="24"/>
        </w:rPr>
        <w:t xml:space="preserve"> Heredia.</w:t>
      </w:r>
    </w:p>
    <w:p w14:paraId="2AE5843D" w14:textId="77777777" w:rsidR="00277E42" w:rsidRPr="00080B2E" w:rsidRDefault="00277E42" w:rsidP="001E71BD">
      <w:pPr>
        <w:tabs>
          <w:tab w:val="left" w:pos="426"/>
        </w:tabs>
        <w:jc w:val="both"/>
        <w:rPr>
          <w:rFonts w:ascii="Arial" w:hAnsi="Arial" w:cs="Arial"/>
          <w:color w:val="000000" w:themeColor="text1"/>
          <w:sz w:val="24"/>
          <w:szCs w:val="24"/>
        </w:rPr>
      </w:pPr>
    </w:p>
    <w:p w14:paraId="5BCEEBA2" w14:textId="77777777" w:rsidR="00A23193" w:rsidRPr="00080B2E" w:rsidRDefault="00A23193" w:rsidP="001E71BD">
      <w:pPr>
        <w:tabs>
          <w:tab w:val="left" w:pos="426"/>
        </w:tabs>
        <w:jc w:val="both"/>
        <w:rPr>
          <w:rFonts w:ascii="Arial" w:hAnsi="Arial" w:cs="Arial"/>
          <w:color w:val="000000" w:themeColor="text1"/>
          <w:sz w:val="24"/>
          <w:szCs w:val="24"/>
        </w:rPr>
      </w:pPr>
      <w:r w:rsidRPr="00080B2E">
        <w:rPr>
          <w:rFonts w:ascii="Arial" w:hAnsi="Arial" w:cs="Arial"/>
          <w:color w:val="000000" w:themeColor="text1"/>
          <w:sz w:val="24"/>
          <w:szCs w:val="24"/>
        </w:rPr>
        <w:t xml:space="preserve">Sr. Ólger Irola Calderón, </w:t>
      </w:r>
      <w:r w:rsidRPr="00080B2E">
        <w:rPr>
          <w:rFonts w:ascii="Arial" w:eastAsia="Segoe UI" w:hAnsi="Arial" w:cs="Arial"/>
          <w:color w:val="000000" w:themeColor="text1"/>
          <w:sz w:val="24"/>
          <w:szCs w:val="24"/>
        </w:rPr>
        <w:t>desde mi casa de habitación en Guápiles, Pococí.</w:t>
      </w:r>
    </w:p>
    <w:p w14:paraId="1DA82F11" w14:textId="77777777" w:rsidR="00A23193" w:rsidRPr="00080B2E" w:rsidRDefault="00A23193" w:rsidP="001E71BD">
      <w:pPr>
        <w:tabs>
          <w:tab w:val="left" w:pos="426"/>
        </w:tabs>
        <w:jc w:val="both"/>
        <w:rPr>
          <w:rFonts w:ascii="Arial" w:hAnsi="Arial" w:cs="Arial"/>
          <w:bCs/>
          <w:color w:val="000000" w:themeColor="text1"/>
          <w:sz w:val="24"/>
          <w:szCs w:val="24"/>
        </w:rPr>
      </w:pPr>
    </w:p>
    <w:p w14:paraId="582254AC" w14:textId="6EA104F7" w:rsidR="00A23193" w:rsidRPr="00080B2E" w:rsidRDefault="00A23193" w:rsidP="001E71BD">
      <w:pPr>
        <w:tabs>
          <w:tab w:val="left" w:pos="426"/>
        </w:tabs>
        <w:jc w:val="both"/>
        <w:rPr>
          <w:rFonts w:ascii="Arial" w:hAnsi="Arial" w:cs="Arial"/>
          <w:color w:val="000000" w:themeColor="text1"/>
          <w:sz w:val="24"/>
          <w:szCs w:val="24"/>
        </w:rPr>
      </w:pPr>
      <w:r w:rsidRPr="00080B2E">
        <w:rPr>
          <w:rFonts w:ascii="Arial" w:hAnsi="Arial" w:cs="Arial"/>
          <w:color w:val="000000" w:themeColor="text1"/>
          <w:sz w:val="24"/>
          <w:szCs w:val="24"/>
        </w:rPr>
        <w:t xml:space="preserve">Sra. Floribel Méndez Fonseca, desde La Unión, </w:t>
      </w:r>
      <w:r w:rsidR="00086A7E" w:rsidRPr="00080B2E">
        <w:rPr>
          <w:rFonts w:ascii="Arial" w:hAnsi="Arial" w:cs="Arial"/>
          <w:color w:val="000000" w:themeColor="text1"/>
          <w:sz w:val="24"/>
          <w:szCs w:val="24"/>
        </w:rPr>
        <w:t xml:space="preserve">Tres Ríos </w:t>
      </w:r>
      <w:r w:rsidRPr="00080B2E">
        <w:rPr>
          <w:rFonts w:ascii="Arial" w:hAnsi="Arial" w:cs="Arial"/>
          <w:color w:val="000000" w:themeColor="text1"/>
          <w:sz w:val="24"/>
          <w:szCs w:val="24"/>
        </w:rPr>
        <w:t>casa de habitación.</w:t>
      </w:r>
    </w:p>
    <w:p w14:paraId="38173ED9" w14:textId="77777777" w:rsidR="00A23193" w:rsidRPr="00080B2E" w:rsidRDefault="00A23193" w:rsidP="001E71BD">
      <w:pPr>
        <w:tabs>
          <w:tab w:val="left" w:pos="426"/>
        </w:tabs>
        <w:jc w:val="both"/>
        <w:rPr>
          <w:rFonts w:ascii="Arial" w:hAnsi="Arial" w:cs="Arial"/>
          <w:color w:val="000000" w:themeColor="text1"/>
          <w:sz w:val="24"/>
          <w:szCs w:val="24"/>
        </w:rPr>
      </w:pPr>
    </w:p>
    <w:p w14:paraId="61230BF4" w14:textId="3FAF13F4" w:rsidR="00A23193" w:rsidRPr="00080B2E" w:rsidRDefault="00A23193" w:rsidP="001E71BD">
      <w:pPr>
        <w:tabs>
          <w:tab w:val="left" w:pos="426"/>
        </w:tabs>
        <w:jc w:val="both"/>
        <w:rPr>
          <w:rFonts w:ascii="Arial" w:eastAsia="Segoe UI" w:hAnsi="Arial" w:cs="Arial"/>
          <w:color w:val="000000" w:themeColor="text1"/>
          <w:sz w:val="24"/>
          <w:szCs w:val="24"/>
        </w:rPr>
      </w:pPr>
      <w:r w:rsidRPr="00080B2E">
        <w:rPr>
          <w:rFonts w:ascii="Arial" w:eastAsia="Segoe UI" w:hAnsi="Arial" w:cs="Arial"/>
          <w:color w:val="000000" w:themeColor="text1"/>
          <w:sz w:val="24"/>
          <w:szCs w:val="24"/>
        </w:rPr>
        <w:t>Sra. Alexandra Umaña Espinoza, desde San Antonio Coronado en mi casa de habitación.</w:t>
      </w:r>
    </w:p>
    <w:p w14:paraId="3CF2F18E" w14:textId="77777777" w:rsidR="00B1066E" w:rsidRPr="00080B2E" w:rsidRDefault="00B1066E" w:rsidP="001E71BD">
      <w:pPr>
        <w:tabs>
          <w:tab w:val="left" w:pos="426"/>
        </w:tabs>
        <w:jc w:val="both"/>
        <w:rPr>
          <w:rFonts w:ascii="Arial" w:eastAsia="Segoe UI" w:hAnsi="Arial" w:cs="Arial"/>
          <w:color w:val="000000" w:themeColor="text1"/>
          <w:sz w:val="24"/>
          <w:szCs w:val="24"/>
        </w:rPr>
      </w:pPr>
    </w:p>
    <w:p w14:paraId="0A3B3E1F" w14:textId="768247CF" w:rsidR="00B1066E" w:rsidRPr="00080B2E" w:rsidRDefault="00B1066E" w:rsidP="001E71BD">
      <w:pPr>
        <w:tabs>
          <w:tab w:val="left" w:pos="426"/>
        </w:tabs>
        <w:jc w:val="both"/>
        <w:rPr>
          <w:rFonts w:ascii="Arial" w:eastAsia="Segoe UI" w:hAnsi="Arial" w:cs="Arial"/>
          <w:color w:val="000000" w:themeColor="text1"/>
          <w:sz w:val="24"/>
          <w:szCs w:val="24"/>
        </w:rPr>
      </w:pPr>
      <w:r w:rsidRPr="00080B2E">
        <w:rPr>
          <w:rFonts w:ascii="Arial" w:hAnsi="Arial" w:cs="Arial"/>
          <w:color w:val="000000" w:themeColor="text1"/>
          <w:sz w:val="24"/>
          <w:szCs w:val="24"/>
        </w:rPr>
        <w:t xml:space="preserve">Sr. Jorge Loría Núñez, </w:t>
      </w:r>
      <w:r w:rsidRPr="00080B2E">
        <w:rPr>
          <w:rFonts w:ascii="Arial" w:eastAsia="Segoe UI" w:hAnsi="Arial" w:cs="Arial"/>
          <w:color w:val="000000" w:themeColor="text1"/>
          <w:sz w:val="24"/>
          <w:szCs w:val="24"/>
        </w:rPr>
        <w:t>desde mi casa de habitación</w:t>
      </w:r>
      <w:r w:rsidR="00086A7E" w:rsidRPr="00080B2E">
        <w:rPr>
          <w:rFonts w:ascii="Arial" w:eastAsia="Segoe UI" w:hAnsi="Arial" w:cs="Arial"/>
          <w:color w:val="000000" w:themeColor="text1"/>
          <w:sz w:val="24"/>
          <w:szCs w:val="24"/>
        </w:rPr>
        <w:t xml:space="preserve"> en la Ciudad de Puntarenas.</w:t>
      </w:r>
    </w:p>
    <w:p w14:paraId="62D89DDD" w14:textId="77777777" w:rsidR="000A07CF" w:rsidRPr="00080B2E" w:rsidRDefault="000A07CF" w:rsidP="001E71BD">
      <w:pPr>
        <w:tabs>
          <w:tab w:val="left" w:pos="426"/>
        </w:tabs>
        <w:jc w:val="both"/>
        <w:rPr>
          <w:rFonts w:ascii="Arial" w:eastAsia="Segoe UI" w:hAnsi="Arial" w:cs="Arial"/>
          <w:color w:val="000000" w:themeColor="text1"/>
          <w:sz w:val="24"/>
          <w:szCs w:val="24"/>
        </w:rPr>
      </w:pPr>
    </w:p>
    <w:p w14:paraId="7AFAFE7D" w14:textId="069DF813" w:rsidR="000A07CF" w:rsidRPr="00080B2E" w:rsidRDefault="000A07CF" w:rsidP="001E71BD">
      <w:pPr>
        <w:tabs>
          <w:tab w:val="left" w:pos="426"/>
        </w:tabs>
        <w:jc w:val="both"/>
        <w:rPr>
          <w:rFonts w:ascii="Arial" w:eastAsia="Segoe UI" w:hAnsi="Arial" w:cs="Arial"/>
          <w:color w:val="000000" w:themeColor="text1"/>
          <w:sz w:val="24"/>
          <w:szCs w:val="24"/>
        </w:rPr>
      </w:pPr>
      <w:r w:rsidRPr="00080B2E">
        <w:rPr>
          <w:rFonts w:ascii="Arial" w:hAnsi="Arial" w:cs="Arial"/>
          <w:color w:val="000000" w:themeColor="text1"/>
          <w:sz w:val="24"/>
          <w:szCs w:val="24"/>
        </w:rPr>
        <w:t>Sr. Freddy Miranda Castro,</w:t>
      </w:r>
      <w:r w:rsidRPr="00080B2E">
        <w:rPr>
          <w:rFonts w:ascii="Arial" w:eastAsia="Segoe UI" w:hAnsi="Arial" w:cs="Arial"/>
          <w:color w:val="000000" w:themeColor="text1"/>
          <w:sz w:val="24"/>
          <w:szCs w:val="24"/>
        </w:rPr>
        <w:t xml:space="preserve"> desde mi casa de habitación</w:t>
      </w:r>
      <w:r w:rsidR="00086A7E" w:rsidRPr="00080B2E">
        <w:rPr>
          <w:rFonts w:ascii="Arial" w:eastAsia="Segoe UI" w:hAnsi="Arial" w:cs="Arial"/>
          <w:color w:val="000000" w:themeColor="text1"/>
          <w:sz w:val="24"/>
          <w:szCs w:val="24"/>
        </w:rPr>
        <w:t xml:space="preserve"> en San Rafael de Heredia.</w:t>
      </w:r>
    </w:p>
    <w:p w14:paraId="2E5CDFF7" w14:textId="77777777" w:rsidR="00584416" w:rsidRPr="00080B2E" w:rsidRDefault="00584416" w:rsidP="001E71BD">
      <w:pPr>
        <w:tabs>
          <w:tab w:val="left" w:pos="426"/>
        </w:tabs>
        <w:jc w:val="both"/>
        <w:rPr>
          <w:rFonts w:ascii="Arial" w:eastAsia="Segoe UI" w:hAnsi="Arial" w:cs="Arial"/>
          <w:color w:val="000000" w:themeColor="text1"/>
          <w:sz w:val="24"/>
          <w:szCs w:val="24"/>
        </w:rPr>
      </w:pPr>
    </w:p>
    <w:p w14:paraId="3A62C0CF" w14:textId="717B9B2B" w:rsidR="00584416" w:rsidRPr="00080B2E" w:rsidRDefault="00584416" w:rsidP="001E71BD">
      <w:pPr>
        <w:tabs>
          <w:tab w:val="left" w:pos="426"/>
        </w:tabs>
        <w:jc w:val="both"/>
        <w:rPr>
          <w:rFonts w:ascii="Arial" w:eastAsia="Segoe UI" w:hAnsi="Arial" w:cs="Arial"/>
          <w:color w:val="000000" w:themeColor="text1"/>
          <w:sz w:val="24"/>
          <w:szCs w:val="24"/>
        </w:rPr>
      </w:pPr>
      <w:r w:rsidRPr="00080B2E">
        <w:rPr>
          <w:rFonts w:ascii="Arial" w:hAnsi="Arial" w:cs="Arial"/>
          <w:b/>
          <w:bCs/>
          <w:color w:val="000000" w:themeColor="text1"/>
          <w:sz w:val="24"/>
          <w:szCs w:val="24"/>
        </w:rPr>
        <w:t xml:space="preserve">Ilianna Espinoza: </w:t>
      </w:r>
      <w:r w:rsidRPr="00080B2E">
        <w:rPr>
          <w:rFonts w:ascii="Arial" w:eastAsia="Segoe UI" w:hAnsi="Arial" w:cs="Arial"/>
          <w:color w:val="000000" w:themeColor="text1"/>
          <w:sz w:val="24"/>
          <w:szCs w:val="24"/>
        </w:rPr>
        <w:t>Contando con el quórum reglamentario de parte de los directores, voy a darle paso a los compañeros de la administración.</w:t>
      </w:r>
    </w:p>
    <w:p w14:paraId="1384E0E0" w14:textId="77777777" w:rsidR="007975F2" w:rsidRPr="00080B2E" w:rsidRDefault="007975F2" w:rsidP="001E71BD">
      <w:pPr>
        <w:tabs>
          <w:tab w:val="left" w:pos="426"/>
        </w:tabs>
        <w:jc w:val="both"/>
        <w:rPr>
          <w:rFonts w:ascii="Arial" w:hAnsi="Arial" w:cs="Arial"/>
          <w:bCs/>
          <w:color w:val="000000" w:themeColor="text1"/>
          <w:sz w:val="24"/>
          <w:szCs w:val="24"/>
        </w:rPr>
      </w:pPr>
    </w:p>
    <w:p w14:paraId="5E1BB12B" w14:textId="1557C3C4" w:rsidR="00386610" w:rsidRPr="00080B2E" w:rsidRDefault="00386610" w:rsidP="001E71BD">
      <w:pPr>
        <w:pStyle w:val="Default"/>
        <w:widowControl w:val="0"/>
        <w:tabs>
          <w:tab w:val="left" w:pos="142"/>
          <w:tab w:val="left" w:pos="284"/>
          <w:tab w:val="left" w:pos="426"/>
          <w:tab w:val="left" w:pos="567"/>
          <w:tab w:val="left" w:pos="709"/>
          <w:tab w:val="left" w:pos="9214"/>
          <w:tab w:val="left" w:pos="10080"/>
        </w:tabs>
        <w:jc w:val="both"/>
        <w:rPr>
          <w:rFonts w:ascii="Arial" w:eastAsia="Arial" w:hAnsi="Arial" w:cs="Arial"/>
          <w:color w:val="000000" w:themeColor="text1"/>
        </w:rPr>
      </w:pPr>
      <w:r w:rsidRPr="00080B2E">
        <w:rPr>
          <w:rFonts w:ascii="Arial" w:hAnsi="Arial" w:cs="Arial"/>
          <w:b/>
          <w:bCs/>
          <w:color w:val="000000" w:themeColor="text1"/>
        </w:rPr>
        <w:t>INVITADOS E INVITADAS EN RAZON DE SU CARGO</w:t>
      </w:r>
      <w:bookmarkStart w:id="0" w:name="_Hlk114143972"/>
      <w:r w:rsidRPr="00080B2E">
        <w:rPr>
          <w:rFonts w:ascii="Arial" w:hAnsi="Arial" w:cs="Arial"/>
          <w:b/>
          <w:bCs/>
          <w:color w:val="000000" w:themeColor="text1"/>
        </w:rPr>
        <w:t xml:space="preserve">: </w:t>
      </w:r>
      <w:r w:rsidR="00213618" w:rsidRPr="00080B2E">
        <w:rPr>
          <w:rFonts w:ascii="Arial" w:hAnsi="Arial" w:cs="Arial"/>
          <w:color w:val="000000" w:themeColor="text1"/>
        </w:rPr>
        <w:t xml:space="preserve">Sra. Silvia Marlene Castro Quesada, Gerenta General, </w:t>
      </w:r>
      <w:r w:rsidRPr="00080B2E">
        <w:rPr>
          <w:rFonts w:ascii="Arial" w:hAnsi="Arial" w:cs="Arial"/>
          <w:color w:val="000000" w:themeColor="text1"/>
        </w:rPr>
        <w:t xml:space="preserve">Sr. Luis Felipe Barrantes Arias, </w:t>
      </w:r>
      <w:proofErr w:type="gramStart"/>
      <w:r w:rsidRPr="00080B2E">
        <w:rPr>
          <w:rFonts w:ascii="Arial" w:hAnsi="Arial" w:cs="Arial"/>
          <w:color w:val="000000" w:themeColor="text1"/>
        </w:rPr>
        <w:t>Director</w:t>
      </w:r>
      <w:proofErr w:type="gramEnd"/>
      <w:r w:rsidRPr="00080B2E">
        <w:rPr>
          <w:rFonts w:ascii="Arial" w:hAnsi="Arial" w:cs="Arial"/>
          <w:color w:val="000000" w:themeColor="text1"/>
        </w:rPr>
        <w:t xml:space="preserve"> de Desarrollo Social, Sr. Jafeth Soto Sánchez, </w:t>
      </w:r>
      <w:proofErr w:type="gramStart"/>
      <w:r w:rsidRPr="00080B2E">
        <w:rPr>
          <w:rFonts w:ascii="Arial" w:hAnsi="Arial" w:cs="Arial"/>
          <w:color w:val="000000" w:themeColor="text1"/>
        </w:rPr>
        <w:t>Director</w:t>
      </w:r>
      <w:proofErr w:type="gramEnd"/>
      <w:r w:rsidRPr="00080B2E">
        <w:rPr>
          <w:rFonts w:ascii="Arial" w:hAnsi="Arial" w:cs="Arial"/>
          <w:color w:val="000000" w:themeColor="text1"/>
        </w:rPr>
        <w:t xml:space="preserve"> de Soporte Administrativo, Sra. Cinthya Carvajal Campos, </w:t>
      </w:r>
      <w:proofErr w:type="gramStart"/>
      <w:r w:rsidRPr="00080B2E">
        <w:rPr>
          <w:rFonts w:ascii="Arial" w:hAnsi="Arial" w:cs="Arial"/>
          <w:color w:val="000000" w:themeColor="text1"/>
        </w:rPr>
        <w:t>Directora</w:t>
      </w:r>
      <w:proofErr w:type="gramEnd"/>
      <w:r w:rsidRPr="00080B2E">
        <w:rPr>
          <w:rFonts w:ascii="Arial" w:hAnsi="Arial" w:cs="Arial"/>
          <w:color w:val="000000" w:themeColor="text1"/>
        </w:rPr>
        <w:t xml:space="preserve"> Gestión de Recursos, Sra. Marianela Navarro Romero, Auditora General, y </w:t>
      </w:r>
      <w:r w:rsidR="00FF1BAE" w:rsidRPr="00080B2E">
        <w:rPr>
          <w:rFonts w:ascii="Arial" w:hAnsi="Arial" w:cs="Arial"/>
          <w:color w:val="000000" w:themeColor="text1"/>
        </w:rPr>
        <w:t>Sr</w:t>
      </w:r>
      <w:r w:rsidR="00007BFD" w:rsidRPr="00080B2E">
        <w:rPr>
          <w:rFonts w:ascii="Arial" w:hAnsi="Arial" w:cs="Arial"/>
          <w:color w:val="000000" w:themeColor="text1"/>
        </w:rPr>
        <w:t xml:space="preserve">. Berny Vargas Mejía, </w:t>
      </w:r>
      <w:r w:rsidRPr="00080B2E">
        <w:rPr>
          <w:rFonts w:ascii="Arial" w:eastAsia="Arial" w:hAnsi="Arial" w:cs="Arial"/>
          <w:color w:val="000000" w:themeColor="text1"/>
        </w:rPr>
        <w:t>Asesor</w:t>
      </w:r>
      <w:r w:rsidR="00E97D91" w:rsidRPr="00080B2E">
        <w:rPr>
          <w:rFonts w:ascii="Arial" w:eastAsia="Arial" w:hAnsi="Arial" w:cs="Arial"/>
          <w:color w:val="000000" w:themeColor="text1"/>
        </w:rPr>
        <w:t>ía</w:t>
      </w:r>
      <w:r w:rsidRPr="00080B2E">
        <w:rPr>
          <w:rFonts w:ascii="Arial" w:eastAsia="Arial" w:hAnsi="Arial" w:cs="Arial"/>
          <w:color w:val="000000" w:themeColor="text1"/>
        </w:rPr>
        <w:t xml:space="preserve"> Jurídic</w:t>
      </w:r>
      <w:r w:rsidR="00E97D91" w:rsidRPr="00080B2E">
        <w:rPr>
          <w:rFonts w:ascii="Arial" w:eastAsia="Arial" w:hAnsi="Arial" w:cs="Arial"/>
          <w:color w:val="000000" w:themeColor="text1"/>
        </w:rPr>
        <w:t>a</w:t>
      </w:r>
      <w:r w:rsidRPr="00080B2E">
        <w:rPr>
          <w:rFonts w:ascii="Arial" w:eastAsia="Arial" w:hAnsi="Arial" w:cs="Arial"/>
          <w:color w:val="000000" w:themeColor="text1"/>
        </w:rPr>
        <w:t>.</w:t>
      </w:r>
      <w:bookmarkEnd w:id="0"/>
      <w:r w:rsidRPr="00080B2E">
        <w:rPr>
          <w:rFonts w:ascii="Arial" w:eastAsia="Arial" w:hAnsi="Arial" w:cs="Arial"/>
          <w:color w:val="000000" w:themeColor="text1"/>
        </w:rPr>
        <w:t xml:space="preserve"> </w:t>
      </w:r>
    </w:p>
    <w:p w14:paraId="67689B4E" w14:textId="77777777" w:rsidR="00386610" w:rsidRPr="00080B2E" w:rsidRDefault="00386610" w:rsidP="001E71BD">
      <w:pPr>
        <w:pStyle w:val="Default"/>
        <w:widowControl w:val="0"/>
        <w:tabs>
          <w:tab w:val="left" w:pos="142"/>
          <w:tab w:val="left" w:pos="284"/>
          <w:tab w:val="left" w:pos="426"/>
          <w:tab w:val="left" w:pos="567"/>
          <w:tab w:val="left" w:pos="709"/>
          <w:tab w:val="left" w:pos="9214"/>
          <w:tab w:val="left" w:pos="10080"/>
        </w:tabs>
        <w:jc w:val="both"/>
        <w:rPr>
          <w:rFonts w:ascii="Arial" w:eastAsia="Arial" w:hAnsi="Arial" w:cs="Arial"/>
          <w:color w:val="000000" w:themeColor="text1"/>
        </w:rPr>
      </w:pPr>
    </w:p>
    <w:p w14:paraId="4B645ADE" w14:textId="0C1DD162" w:rsidR="00213618" w:rsidRPr="00080B2E" w:rsidRDefault="00213618" w:rsidP="001E71BD">
      <w:pPr>
        <w:tabs>
          <w:tab w:val="left" w:pos="426"/>
        </w:tabs>
        <w:jc w:val="both"/>
        <w:rPr>
          <w:rFonts w:ascii="Arial" w:hAnsi="Arial" w:cs="Arial"/>
          <w:color w:val="000000" w:themeColor="text1"/>
          <w:sz w:val="24"/>
          <w:szCs w:val="24"/>
        </w:rPr>
      </w:pPr>
      <w:r w:rsidRPr="00080B2E">
        <w:rPr>
          <w:rFonts w:ascii="Arial" w:hAnsi="Arial" w:cs="Arial"/>
          <w:color w:val="000000" w:themeColor="text1"/>
          <w:sz w:val="24"/>
          <w:szCs w:val="24"/>
        </w:rPr>
        <w:t xml:space="preserve">Sra. Silvia Marlene Castro Quesada, </w:t>
      </w:r>
      <w:r w:rsidR="00584416" w:rsidRPr="00080B2E">
        <w:rPr>
          <w:rFonts w:ascii="Arial" w:eastAsia="Segoe UI" w:hAnsi="Arial" w:cs="Arial"/>
          <w:color w:val="000000" w:themeColor="text1"/>
          <w:sz w:val="24"/>
          <w:szCs w:val="24"/>
        </w:rPr>
        <w:t>tomo la sesión en ruta hacia mi casa en el Guarco de Cartago.</w:t>
      </w:r>
    </w:p>
    <w:p w14:paraId="4201380A" w14:textId="77777777" w:rsidR="00213618" w:rsidRPr="00080B2E" w:rsidRDefault="00213618" w:rsidP="001E71BD">
      <w:pPr>
        <w:tabs>
          <w:tab w:val="left" w:pos="426"/>
        </w:tabs>
        <w:jc w:val="both"/>
        <w:rPr>
          <w:rFonts w:ascii="Arial" w:hAnsi="Arial" w:cs="Arial"/>
          <w:color w:val="000000" w:themeColor="text1"/>
          <w:sz w:val="24"/>
          <w:szCs w:val="24"/>
        </w:rPr>
      </w:pPr>
    </w:p>
    <w:p w14:paraId="331AF3A0" w14:textId="7644B5B5" w:rsidR="00386610" w:rsidRPr="00080B2E" w:rsidRDefault="00386610" w:rsidP="001E71BD">
      <w:pPr>
        <w:tabs>
          <w:tab w:val="left" w:pos="426"/>
        </w:tabs>
        <w:jc w:val="both"/>
        <w:rPr>
          <w:rFonts w:ascii="Arial" w:hAnsi="Arial" w:cs="Arial"/>
          <w:color w:val="000000" w:themeColor="text1"/>
          <w:sz w:val="24"/>
          <w:szCs w:val="24"/>
        </w:rPr>
      </w:pPr>
      <w:r w:rsidRPr="00080B2E">
        <w:rPr>
          <w:rFonts w:ascii="Arial" w:hAnsi="Arial" w:cs="Arial"/>
          <w:color w:val="000000" w:themeColor="text1"/>
          <w:sz w:val="24"/>
          <w:szCs w:val="24"/>
        </w:rPr>
        <w:t>Sr. Jafeth Soto</w:t>
      </w:r>
      <w:r w:rsidR="00D40238" w:rsidRPr="00080B2E">
        <w:rPr>
          <w:rFonts w:ascii="Arial" w:hAnsi="Arial" w:cs="Arial"/>
          <w:color w:val="000000" w:themeColor="text1"/>
          <w:sz w:val="24"/>
          <w:szCs w:val="24"/>
        </w:rPr>
        <w:t xml:space="preserve"> Sánchez</w:t>
      </w:r>
      <w:r w:rsidRPr="00080B2E">
        <w:rPr>
          <w:rFonts w:ascii="Arial" w:hAnsi="Arial" w:cs="Arial"/>
          <w:color w:val="000000" w:themeColor="text1"/>
          <w:sz w:val="24"/>
          <w:szCs w:val="24"/>
        </w:rPr>
        <w:t xml:space="preserve">, </w:t>
      </w:r>
      <w:r w:rsidR="00584416" w:rsidRPr="00080B2E">
        <w:rPr>
          <w:rFonts w:ascii="Arial" w:eastAsia="Segoe UI" w:hAnsi="Arial" w:cs="Arial"/>
          <w:color w:val="000000" w:themeColor="text1"/>
          <w:sz w:val="24"/>
          <w:szCs w:val="24"/>
        </w:rPr>
        <w:t>desde Montes de Oca San José.</w:t>
      </w:r>
    </w:p>
    <w:p w14:paraId="2C01175E" w14:textId="77777777" w:rsidR="00386610" w:rsidRPr="00080B2E" w:rsidRDefault="00386610" w:rsidP="001E71BD">
      <w:pPr>
        <w:tabs>
          <w:tab w:val="left" w:pos="426"/>
        </w:tabs>
        <w:jc w:val="both"/>
        <w:rPr>
          <w:rFonts w:ascii="Arial" w:hAnsi="Arial" w:cs="Arial"/>
          <w:color w:val="000000" w:themeColor="text1"/>
          <w:sz w:val="24"/>
          <w:szCs w:val="24"/>
        </w:rPr>
      </w:pPr>
    </w:p>
    <w:p w14:paraId="40EA4D9C" w14:textId="0F5257D9" w:rsidR="00386610" w:rsidRPr="00080B2E" w:rsidRDefault="00386610" w:rsidP="001E71BD">
      <w:pPr>
        <w:tabs>
          <w:tab w:val="left" w:pos="426"/>
        </w:tabs>
        <w:jc w:val="both"/>
        <w:rPr>
          <w:rFonts w:ascii="Arial" w:hAnsi="Arial" w:cs="Arial"/>
          <w:color w:val="000000" w:themeColor="text1"/>
          <w:sz w:val="24"/>
          <w:szCs w:val="24"/>
        </w:rPr>
      </w:pPr>
      <w:r w:rsidRPr="00080B2E">
        <w:rPr>
          <w:rFonts w:ascii="Arial" w:hAnsi="Arial" w:cs="Arial"/>
          <w:color w:val="000000" w:themeColor="text1"/>
          <w:sz w:val="24"/>
          <w:szCs w:val="24"/>
        </w:rPr>
        <w:t xml:space="preserve">Sr. Luis Felipe Barrantes Arias, </w:t>
      </w:r>
      <w:r w:rsidR="00584416" w:rsidRPr="00080B2E">
        <w:rPr>
          <w:rFonts w:ascii="Arial" w:hAnsi="Arial" w:cs="Arial"/>
          <w:color w:val="000000" w:themeColor="text1"/>
          <w:sz w:val="24"/>
          <w:szCs w:val="24"/>
        </w:rPr>
        <w:t>tomo la sesión</w:t>
      </w:r>
      <w:r w:rsidRPr="00080B2E">
        <w:rPr>
          <w:rFonts w:ascii="Arial" w:hAnsi="Arial" w:cs="Arial"/>
          <w:color w:val="000000" w:themeColor="text1"/>
          <w:sz w:val="24"/>
          <w:szCs w:val="24"/>
        </w:rPr>
        <w:t xml:space="preserve"> en Curridabat.   </w:t>
      </w:r>
    </w:p>
    <w:p w14:paraId="69A7C43F" w14:textId="77777777" w:rsidR="007975F2" w:rsidRPr="00080B2E" w:rsidRDefault="007975F2" w:rsidP="001E71BD">
      <w:pPr>
        <w:tabs>
          <w:tab w:val="left" w:pos="426"/>
        </w:tabs>
        <w:jc w:val="both"/>
        <w:rPr>
          <w:rFonts w:ascii="Arial" w:hAnsi="Arial" w:cs="Arial"/>
          <w:color w:val="000000" w:themeColor="text1"/>
          <w:sz w:val="24"/>
          <w:szCs w:val="24"/>
        </w:rPr>
      </w:pPr>
    </w:p>
    <w:p w14:paraId="77B0390D" w14:textId="5503FF2A" w:rsidR="00386610" w:rsidRPr="00080B2E" w:rsidRDefault="00386610" w:rsidP="001E71BD">
      <w:pPr>
        <w:tabs>
          <w:tab w:val="left" w:pos="426"/>
        </w:tabs>
        <w:jc w:val="both"/>
        <w:rPr>
          <w:rStyle w:val="normaltextrun"/>
          <w:rFonts w:ascii="Arial" w:hAnsi="Arial" w:cs="Arial"/>
          <w:color w:val="000000" w:themeColor="text1"/>
          <w:sz w:val="24"/>
          <w:szCs w:val="24"/>
        </w:rPr>
      </w:pPr>
      <w:r w:rsidRPr="00080B2E">
        <w:rPr>
          <w:rStyle w:val="normaltextrun"/>
          <w:rFonts w:ascii="Arial" w:hAnsi="Arial" w:cs="Arial"/>
          <w:color w:val="000000" w:themeColor="text1"/>
          <w:sz w:val="24"/>
          <w:szCs w:val="24"/>
          <w:shd w:val="clear" w:color="auto" w:fill="FFFFFF"/>
        </w:rPr>
        <w:lastRenderedPageBreak/>
        <w:t xml:space="preserve">Sra. Cinthya Carvajal Campos, </w:t>
      </w:r>
      <w:r w:rsidR="00584416" w:rsidRPr="00080B2E">
        <w:rPr>
          <w:rFonts w:ascii="Arial" w:eastAsia="Segoe UI" w:hAnsi="Arial" w:cs="Arial"/>
          <w:color w:val="000000" w:themeColor="text1"/>
          <w:sz w:val="24"/>
          <w:szCs w:val="24"/>
        </w:rPr>
        <w:t>tomo la sesión en mi casa habitación en Concepción de Tres Ríos.</w:t>
      </w:r>
    </w:p>
    <w:p w14:paraId="3E89B0B1" w14:textId="77777777" w:rsidR="00386610" w:rsidRPr="00080B2E" w:rsidRDefault="00386610" w:rsidP="001E71BD">
      <w:pPr>
        <w:tabs>
          <w:tab w:val="left" w:pos="426"/>
        </w:tabs>
        <w:jc w:val="both"/>
        <w:rPr>
          <w:rFonts w:ascii="Arial" w:eastAsia="Arial" w:hAnsi="Arial" w:cs="Arial"/>
          <w:color w:val="000000" w:themeColor="text1"/>
          <w:sz w:val="24"/>
          <w:szCs w:val="24"/>
        </w:rPr>
      </w:pPr>
    </w:p>
    <w:p w14:paraId="434C51A3" w14:textId="1F48DD96" w:rsidR="00386610" w:rsidRPr="00080B2E" w:rsidRDefault="00FF1BAE" w:rsidP="001E71BD">
      <w:pPr>
        <w:tabs>
          <w:tab w:val="left" w:pos="426"/>
        </w:tabs>
        <w:jc w:val="both"/>
        <w:rPr>
          <w:rFonts w:ascii="Arial" w:hAnsi="Arial" w:cs="Arial"/>
          <w:color w:val="000000" w:themeColor="text1"/>
          <w:sz w:val="24"/>
          <w:szCs w:val="24"/>
        </w:rPr>
      </w:pPr>
      <w:r w:rsidRPr="00080B2E">
        <w:rPr>
          <w:rFonts w:ascii="Arial" w:hAnsi="Arial" w:cs="Arial"/>
          <w:color w:val="000000" w:themeColor="text1"/>
          <w:sz w:val="24"/>
          <w:szCs w:val="24"/>
        </w:rPr>
        <w:t xml:space="preserve">Sr. </w:t>
      </w:r>
      <w:r w:rsidR="00007BFD" w:rsidRPr="00080B2E">
        <w:rPr>
          <w:rFonts w:ascii="Arial" w:hAnsi="Arial" w:cs="Arial"/>
          <w:color w:val="000000" w:themeColor="text1"/>
          <w:sz w:val="24"/>
          <w:szCs w:val="24"/>
        </w:rPr>
        <w:t>Berny Vargas Mejía</w:t>
      </w:r>
      <w:r w:rsidR="00E05829" w:rsidRPr="00080B2E">
        <w:rPr>
          <w:rStyle w:val="normaltextrun"/>
          <w:rFonts w:ascii="Arial" w:hAnsi="Arial" w:cs="Arial"/>
          <w:color w:val="000000" w:themeColor="text1"/>
          <w:sz w:val="24"/>
          <w:szCs w:val="24"/>
          <w:shd w:val="clear" w:color="auto" w:fill="FFFFFF"/>
        </w:rPr>
        <w:t>,</w:t>
      </w:r>
      <w:r w:rsidR="00386610" w:rsidRPr="00080B2E">
        <w:rPr>
          <w:rStyle w:val="normaltextrun"/>
          <w:rFonts w:ascii="Arial" w:hAnsi="Arial" w:cs="Arial"/>
          <w:color w:val="000000" w:themeColor="text1"/>
          <w:sz w:val="24"/>
          <w:szCs w:val="24"/>
          <w:shd w:val="clear" w:color="auto" w:fill="FFFFFF"/>
        </w:rPr>
        <w:t xml:space="preserve"> tomo la sesión</w:t>
      </w:r>
      <w:r w:rsidR="00386610" w:rsidRPr="00080B2E">
        <w:rPr>
          <w:rFonts w:ascii="Arial" w:hAnsi="Arial" w:cs="Arial"/>
          <w:color w:val="000000" w:themeColor="text1"/>
          <w:sz w:val="24"/>
          <w:szCs w:val="24"/>
        </w:rPr>
        <w:t xml:space="preserve"> en la</w:t>
      </w:r>
      <w:r w:rsidR="00584416" w:rsidRPr="00080B2E">
        <w:rPr>
          <w:rFonts w:ascii="Arial" w:hAnsi="Arial" w:cs="Arial"/>
          <w:color w:val="000000" w:themeColor="text1"/>
          <w:sz w:val="24"/>
          <w:szCs w:val="24"/>
        </w:rPr>
        <w:t xml:space="preserve">s </w:t>
      </w:r>
      <w:r w:rsidR="00386610" w:rsidRPr="00080B2E">
        <w:rPr>
          <w:rFonts w:ascii="Arial" w:hAnsi="Arial" w:cs="Arial"/>
          <w:color w:val="000000" w:themeColor="text1"/>
          <w:sz w:val="24"/>
          <w:szCs w:val="24"/>
        </w:rPr>
        <w:t xml:space="preserve">oficinas centrales del IMAS. </w:t>
      </w:r>
    </w:p>
    <w:p w14:paraId="61E4C429" w14:textId="77777777" w:rsidR="00386610" w:rsidRPr="00080B2E" w:rsidRDefault="00386610" w:rsidP="001E71BD">
      <w:pPr>
        <w:tabs>
          <w:tab w:val="left" w:pos="426"/>
        </w:tabs>
        <w:jc w:val="both"/>
        <w:rPr>
          <w:rFonts w:ascii="Arial" w:hAnsi="Arial" w:cs="Arial"/>
          <w:color w:val="000000" w:themeColor="text1"/>
          <w:sz w:val="24"/>
          <w:szCs w:val="24"/>
        </w:rPr>
      </w:pPr>
    </w:p>
    <w:p w14:paraId="64485C29" w14:textId="143D21D7" w:rsidR="00584416" w:rsidRPr="00080B2E" w:rsidRDefault="00386610" w:rsidP="001E71BD">
      <w:pPr>
        <w:tabs>
          <w:tab w:val="left" w:pos="426"/>
        </w:tabs>
        <w:jc w:val="both"/>
        <w:rPr>
          <w:rFonts w:ascii="Arial" w:hAnsi="Arial" w:cs="Arial"/>
          <w:color w:val="000000" w:themeColor="text1"/>
          <w:sz w:val="24"/>
          <w:szCs w:val="24"/>
        </w:rPr>
      </w:pPr>
      <w:r w:rsidRPr="00080B2E">
        <w:rPr>
          <w:rFonts w:ascii="Arial" w:hAnsi="Arial" w:cs="Arial"/>
          <w:color w:val="000000" w:themeColor="text1"/>
          <w:sz w:val="24"/>
          <w:szCs w:val="24"/>
        </w:rPr>
        <w:t xml:space="preserve">Sra. Marianela Navarro Romero, </w:t>
      </w:r>
      <w:r w:rsidR="00584416" w:rsidRPr="00080B2E">
        <w:rPr>
          <w:rFonts w:ascii="Arial" w:eastAsia="Segoe UI" w:hAnsi="Arial" w:cs="Arial"/>
          <w:color w:val="000000" w:themeColor="text1"/>
          <w:sz w:val="24"/>
          <w:szCs w:val="24"/>
        </w:rPr>
        <w:t>tomo la sesión en mi casa de habitación, San Rafael Arriba Desamparados.</w:t>
      </w:r>
    </w:p>
    <w:p w14:paraId="3505AC24" w14:textId="77777777" w:rsidR="00804B84" w:rsidRPr="00080B2E" w:rsidRDefault="00804B84" w:rsidP="001E71BD">
      <w:pPr>
        <w:tabs>
          <w:tab w:val="left" w:pos="426"/>
        </w:tabs>
        <w:jc w:val="both"/>
        <w:rPr>
          <w:rFonts w:ascii="Arial" w:hAnsi="Arial" w:cs="Arial"/>
          <w:b/>
          <w:bCs/>
          <w:color w:val="000000" w:themeColor="text1"/>
          <w:sz w:val="24"/>
          <w:szCs w:val="24"/>
        </w:rPr>
      </w:pPr>
    </w:p>
    <w:p w14:paraId="08376283" w14:textId="77777777" w:rsidR="00584416" w:rsidRPr="00080B2E" w:rsidRDefault="00097D47" w:rsidP="001E71BD">
      <w:pPr>
        <w:tabs>
          <w:tab w:val="left" w:pos="142"/>
          <w:tab w:val="left" w:pos="284"/>
          <w:tab w:val="left" w:pos="426"/>
        </w:tabs>
        <w:jc w:val="both"/>
        <w:rPr>
          <w:rFonts w:ascii="Arial" w:eastAsia="Segoe UI" w:hAnsi="Arial" w:cs="Arial"/>
          <w:color w:val="000000" w:themeColor="text1"/>
          <w:sz w:val="24"/>
          <w:szCs w:val="24"/>
        </w:rPr>
      </w:pPr>
      <w:r w:rsidRPr="00080B2E">
        <w:rPr>
          <w:rFonts w:ascii="Arial" w:hAnsi="Arial" w:cs="Arial"/>
          <w:b/>
          <w:bCs/>
          <w:color w:val="000000" w:themeColor="text1"/>
          <w:sz w:val="24"/>
          <w:szCs w:val="24"/>
        </w:rPr>
        <w:t>Ilianna Espinoza:</w:t>
      </w:r>
      <w:r w:rsidRPr="00080B2E">
        <w:rPr>
          <w:rFonts w:ascii="Arial" w:hAnsi="Arial" w:cs="Arial"/>
          <w:color w:val="000000" w:themeColor="text1"/>
          <w:sz w:val="24"/>
          <w:szCs w:val="24"/>
        </w:rPr>
        <w:t xml:space="preserve"> </w:t>
      </w:r>
      <w:r w:rsidR="00584416" w:rsidRPr="00080B2E">
        <w:rPr>
          <w:rFonts w:ascii="Arial" w:eastAsia="Segoe UI" w:hAnsi="Arial" w:cs="Arial"/>
          <w:color w:val="000000" w:themeColor="text1"/>
          <w:sz w:val="24"/>
          <w:szCs w:val="24"/>
        </w:rPr>
        <w:t xml:space="preserve">Muchas gracias a todos. </w:t>
      </w:r>
    </w:p>
    <w:p w14:paraId="351769CF" w14:textId="77777777" w:rsidR="00584416" w:rsidRPr="00080B2E" w:rsidRDefault="00584416" w:rsidP="001E71BD">
      <w:pPr>
        <w:tabs>
          <w:tab w:val="left" w:pos="142"/>
          <w:tab w:val="left" w:pos="284"/>
          <w:tab w:val="left" w:pos="426"/>
        </w:tabs>
        <w:jc w:val="both"/>
        <w:rPr>
          <w:rFonts w:ascii="Arial" w:eastAsia="Segoe UI" w:hAnsi="Arial" w:cs="Arial"/>
          <w:color w:val="000000" w:themeColor="text1"/>
          <w:sz w:val="24"/>
          <w:szCs w:val="24"/>
        </w:rPr>
      </w:pPr>
    </w:p>
    <w:p w14:paraId="3343CC81" w14:textId="0100E627" w:rsidR="009C2B42" w:rsidRPr="00080B2E" w:rsidRDefault="00584416" w:rsidP="001E71BD">
      <w:pPr>
        <w:tabs>
          <w:tab w:val="left" w:pos="142"/>
          <w:tab w:val="left" w:pos="284"/>
          <w:tab w:val="left" w:pos="426"/>
        </w:tabs>
        <w:jc w:val="both"/>
        <w:rPr>
          <w:rFonts w:ascii="Arial" w:eastAsia="Arial" w:hAnsi="Arial" w:cs="Arial"/>
          <w:bCs/>
          <w:color w:val="000000" w:themeColor="text1"/>
          <w:sz w:val="24"/>
          <w:szCs w:val="24"/>
          <w:lang w:val="es-CR"/>
        </w:rPr>
      </w:pPr>
      <w:r w:rsidRPr="00080B2E">
        <w:rPr>
          <w:rFonts w:ascii="Arial" w:eastAsia="Segoe UI" w:hAnsi="Arial" w:cs="Arial"/>
          <w:color w:val="000000" w:themeColor="text1"/>
          <w:sz w:val="24"/>
          <w:szCs w:val="24"/>
        </w:rPr>
        <w:t xml:space="preserve">Voy a seguir con la comunicación del orden del día. Voy a leer el que tenemos aprobado y enviado y luego voy a leer una modificación que se me informó ahorita en la tarde, para que entonces procedamos con la aprobación </w:t>
      </w:r>
      <w:proofErr w:type="gramStart"/>
      <w:r w:rsidRPr="00080B2E">
        <w:rPr>
          <w:rFonts w:ascii="Arial" w:eastAsia="Segoe UI" w:hAnsi="Arial" w:cs="Arial"/>
          <w:color w:val="000000" w:themeColor="text1"/>
          <w:sz w:val="24"/>
          <w:szCs w:val="24"/>
        </w:rPr>
        <w:t>del mismo</w:t>
      </w:r>
      <w:proofErr w:type="gramEnd"/>
      <w:r w:rsidRPr="00080B2E">
        <w:rPr>
          <w:rFonts w:ascii="Arial" w:eastAsia="Segoe UI" w:hAnsi="Arial" w:cs="Arial"/>
          <w:color w:val="000000" w:themeColor="text1"/>
          <w:sz w:val="24"/>
          <w:szCs w:val="24"/>
        </w:rPr>
        <w:t>. Además, también voy a leer las personas que estarían ingresando en algunos de los puntos para que, por favor, a la hora de aprobar validemos que estas personas ya están aprobadas para el ingreso.</w:t>
      </w:r>
    </w:p>
    <w:p w14:paraId="70E8A0E9" w14:textId="77777777" w:rsidR="00C17494" w:rsidRPr="00080B2E" w:rsidRDefault="00C17494" w:rsidP="001E71BD">
      <w:pPr>
        <w:tabs>
          <w:tab w:val="left" w:pos="142"/>
          <w:tab w:val="left" w:pos="284"/>
          <w:tab w:val="left" w:pos="426"/>
        </w:tabs>
        <w:jc w:val="both"/>
        <w:rPr>
          <w:rFonts w:ascii="Arial" w:eastAsia="Arial" w:hAnsi="Arial" w:cs="Arial"/>
          <w:bCs/>
          <w:color w:val="000000" w:themeColor="text1"/>
          <w:sz w:val="24"/>
          <w:szCs w:val="24"/>
          <w:lang w:val="es-CR"/>
        </w:rPr>
      </w:pPr>
    </w:p>
    <w:p w14:paraId="5DCC1081" w14:textId="3160DC71" w:rsidR="00C17494" w:rsidRPr="00080B2E" w:rsidRDefault="00C2246E" w:rsidP="001E71BD">
      <w:pPr>
        <w:widowControl w:val="0"/>
        <w:tabs>
          <w:tab w:val="left" w:pos="142"/>
          <w:tab w:val="left" w:pos="284"/>
          <w:tab w:val="left" w:pos="426"/>
          <w:tab w:val="left" w:pos="709"/>
          <w:tab w:val="left" w:pos="9214"/>
          <w:tab w:val="left" w:pos="10080"/>
        </w:tabs>
        <w:suppressAutoHyphens/>
        <w:contextualSpacing/>
        <w:jc w:val="both"/>
        <w:rPr>
          <w:rFonts w:ascii="Arial" w:eastAsia="Arial" w:hAnsi="Arial" w:cs="Arial"/>
          <w:color w:val="000000" w:themeColor="text1"/>
          <w:sz w:val="24"/>
          <w:szCs w:val="24"/>
        </w:rPr>
      </w:pPr>
      <w:r w:rsidRPr="00080B2E">
        <w:rPr>
          <w:rFonts w:ascii="Arial" w:eastAsia="Arial" w:hAnsi="Arial" w:cs="Arial"/>
          <w:b/>
          <w:color w:val="000000" w:themeColor="text1"/>
          <w:sz w:val="24"/>
          <w:szCs w:val="24"/>
          <w:lang w:val="es-CR"/>
        </w:rPr>
        <w:t xml:space="preserve">ARTÍCULO SEGUNDO: </w:t>
      </w:r>
      <w:r w:rsidR="004B2B8A" w:rsidRPr="00080B2E">
        <w:rPr>
          <w:rFonts w:ascii="Arial" w:eastAsia="Arial" w:hAnsi="Arial" w:cs="Arial"/>
          <w:b/>
          <w:bCs/>
          <w:color w:val="000000" w:themeColor="text1"/>
          <w:sz w:val="24"/>
          <w:szCs w:val="24"/>
        </w:rPr>
        <w:t xml:space="preserve">LECTURA Y APROBACIÓN DEL ORDEN DEL DÍA </w:t>
      </w:r>
    </w:p>
    <w:p w14:paraId="1F9126E3" w14:textId="77777777" w:rsidR="00E63701" w:rsidRPr="00080B2E" w:rsidRDefault="00E63701" w:rsidP="001E71BD">
      <w:pPr>
        <w:widowControl w:val="0"/>
        <w:tabs>
          <w:tab w:val="left" w:pos="142"/>
          <w:tab w:val="left" w:pos="284"/>
          <w:tab w:val="left" w:pos="426"/>
          <w:tab w:val="left" w:pos="1753"/>
          <w:tab w:val="left" w:pos="9214"/>
        </w:tabs>
        <w:suppressAutoHyphens/>
        <w:jc w:val="both"/>
        <w:rPr>
          <w:rFonts w:ascii="Arial" w:eastAsia="Calibri" w:hAnsi="Arial" w:cs="Arial"/>
          <w:color w:val="000000" w:themeColor="text1"/>
          <w:kern w:val="2"/>
          <w:sz w:val="24"/>
          <w:szCs w:val="24"/>
          <w:lang w:val="es-CR" w:eastAsia="en-US"/>
        </w:rPr>
      </w:pPr>
      <w:bookmarkStart w:id="1" w:name="_Hlk184394380"/>
    </w:p>
    <w:p w14:paraId="1E8D8FD5" w14:textId="77777777" w:rsidR="00E63701" w:rsidRPr="00080B2E" w:rsidRDefault="00E63701" w:rsidP="00C451F5">
      <w:pPr>
        <w:widowControl w:val="0"/>
        <w:numPr>
          <w:ilvl w:val="0"/>
          <w:numId w:val="1"/>
        </w:numPr>
        <w:tabs>
          <w:tab w:val="left" w:pos="142"/>
          <w:tab w:val="left" w:pos="284"/>
          <w:tab w:val="left" w:pos="426"/>
          <w:tab w:val="left" w:pos="1753"/>
          <w:tab w:val="left" w:pos="9214"/>
        </w:tabs>
        <w:suppressAutoHyphens/>
        <w:spacing w:after="160"/>
        <w:ind w:left="0" w:firstLine="0"/>
        <w:contextualSpacing/>
        <w:jc w:val="both"/>
        <w:rPr>
          <w:rFonts w:ascii="Arial" w:eastAsia="Arial" w:hAnsi="Arial" w:cs="Arial"/>
          <w:color w:val="000000" w:themeColor="text1"/>
          <w:sz w:val="24"/>
          <w:szCs w:val="24"/>
        </w:rPr>
      </w:pPr>
      <w:r w:rsidRPr="00080B2E">
        <w:rPr>
          <w:rFonts w:ascii="Arial" w:eastAsia="Arial" w:hAnsi="Arial" w:cs="Arial"/>
          <w:b/>
          <w:bCs/>
          <w:color w:val="000000" w:themeColor="text1"/>
          <w:sz w:val="24"/>
          <w:szCs w:val="24"/>
        </w:rPr>
        <w:t>COMPROBACIÓN DE QUÓRUM</w:t>
      </w:r>
    </w:p>
    <w:p w14:paraId="37D3AF27" w14:textId="77777777" w:rsidR="00E63701" w:rsidRPr="00080B2E" w:rsidRDefault="00E63701" w:rsidP="001E71BD">
      <w:pPr>
        <w:widowControl w:val="0"/>
        <w:tabs>
          <w:tab w:val="left" w:pos="142"/>
          <w:tab w:val="left" w:pos="284"/>
          <w:tab w:val="left" w:pos="426"/>
          <w:tab w:val="left" w:pos="1753"/>
          <w:tab w:val="left" w:pos="9214"/>
        </w:tabs>
        <w:suppressAutoHyphens/>
        <w:contextualSpacing/>
        <w:jc w:val="both"/>
        <w:rPr>
          <w:rFonts w:ascii="Arial" w:eastAsia="Arial" w:hAnsi="Arial" w:cs="Arial"/>
          <w:color w:val="000000" w:themeColor="text1"/>
          <w:sz w:val="24"/>
          <w:szCs w:val="24"/>
        </w:rPr>
      </w:pPr>
    </w:p>
    <w:p w14:paraId="4EF33DAA" w14:textId="77777777" w:rsidR="00E63701" w:rsidRPr="00080B2E" w:rsidRDefault="00E63701" w:rsidP="00C451F5">
      <w:pPr>
        <w:widowControl w:val="0"/>
        <w:numPr>
          <w:ilvl w:val="0"/>
          <w:numId w:val="1"/>
        </w:numPr>
        <w:tabs>
          <w:tab w:val="left" w:pos="142"/>
          <w:tab w:val="left" w:pos="284"/>
          <w:tab w:val="left" w:pos="426"/>
          <w:tab w:val="left" w:pos="709"/>
          <w:tab w:val="left" w:pos="9214"/>
          <w:tab w:val="left" w:pos="10080"/>
        </w:tabs>
        <w:suppressAutoHyphens/>
        <w:spacing w:after="160"/>
        <w:ind w:left="0" w:firstLine="0"/>
        <w:contextualSpacing/>
        <w:jc w:val="both"/>
        <w:rPr>
          <w:rFonts w:ascii="Arial" w:eastAsia="Arial" w:hAnsi="Arial" w:cs="Arial"/>
          <w:color w:val="000000" w:themeColor="text1"/>
          <w:sz w:val="24"/>
          <w:szCs w:val="24"/>
        </w:rPr>
      </w:pPr>
      <w:r w:rsidRPr="00080B2E">
        <w:rPr>
          <w:rFonts w:ascii="Arial" w:eastAsia="Arial" w:hAnsi="Arial" w:cs="Arial"/>
          <w:b/>
          <w:bCs/>
          <w:color w:val="000000" w:themeColor="text1"/>
          <w:sz w:val="24"/>
          <w:szCs w:val="24"/>
        </w:rPr>
        <w:t xml:space="preserve">LECTURA Y APROBACIÓN DEL ORDEN DEL DÍA </w:t>
      </w:r>
    </w:p>
    <w:p w14:paraId="64917C12" w14:textId="77777777" w:rsidR="00E63701" w:rsidRPr="00080B2E" w:rsidRDefault="00E63701" w:rsidP="001E71BD">
      <w:pPr>
        <w:tabs>
          <w:tab w:val="left" w:pos="426"/>
        </w:tabs>
        <w:contextualSpacing/>
        <w:jc w:val="both"/>
        <w:rPr>
          <w:rFonts w:ascii="Arial" w:eastAsia="Arial" w:hAnsi="Arial" w:cs="Arial"/>
          <w:color w:val="000000" w:themeColor="text1"/>
          <w:sz w:val="24"/>
          <w:szCs w:val="24"/>
        </w:rPr>
      </w:pPr>
    </w:p>
    <w:p w14:paraId="3C51AC29" w14:textId="77777777" w:rsidR="00E63701" w:rsidRPr="00080B2E" w:rsidRDefault="00E63701" w:rsidP="00C451F5">
      <w:pPr>
        <w:widowControl w:val="0"/>
        <w:numPr>
          <w:ilvl w:val="0"/>
          <w:numId w:val="1"/>
        </w:numPr>
        <w:tabs>
          <w:tab w:val="left" w:pos="142"/>
          <w:tab w:val="left" w:pos="284"/>
          <w:tab w:val="left" w:pos="426"/>
          <w:tab w:val="left" w:pos="709"/>
          <w:tab w:val="left" w:pos="9214"/>
          <w:tab w:val="left" w:pos="10080"/>
        </w:tabs>
        <w:suppressAutoHyphens/>
        <w:spacing w:after="160"/>
        <w:ind w:left="0" w:firstLine="0"/>
        <w:contextualSpacing/>
        <w:jc w:val="both"/>
        <w:rPr>
          <w:rFonts w:ascii="Arial" w:eastAsia="Arial" w:hAnsi="Arial" w:cs="Arial"/>
          <w:color w:val="000000" w:themeColor="text1"/>
          <w:sz w:val="24"/>
          <w:szCs w:val="24"/>
        </w:rPr>
      </w:pPr>
      <w:r w:rsidRPr="00080B2E">
        <w:rPr>
          <w:rFonts w:ascii="Arial" w:eastAsia="Arial" w:hAnsi="Arial" w:cs="Arial"/>
          <w:b/>
          <w:bCs/>
          <w:color w:val="000000" w:themeColor="text1"/>
          <w:sz w:val="24"/>
          <w:szCs w:val="24"/>
        </w:rPr>
        <w:t>LECTURA Y APROBACIÓN DE LAS ACTAS No. 11-03-2026 y No. 12-03-2026.</w:t>
      </w:r>
    </w:p>
    <w:p w14:paraId="244670C5" w14:textId="77777777" w:rsidR="00E63701" w:rsidRPr="00080B2E" w:rsidRDefault="00E63701" w:rsidP="001E71BD">
      <w:pPr>
        <w:tabs>
          <w:tab w:val="left" w:pos="426"/>
        </w:tabs>
        <w:contextualSpacing/>
        <w:jc w:val="both"/>
        <w:rPr>
          <w:rFonts w:ascii="Arial" w:eastAsia="Arial" w:hAnsi="Arial" w:cs="Arial"/>
          <w:color w:val="000000" w:themeColor="text1"/>
          <w:sz w:val="24"/>
          <w:szCs w:val="24"/>
        </w:rPr>
      </w:pPr>
    </w:p>
    <w:p w14:paraId="4D76B306" w14:textId="1E670347" w:rsidR="00E63701" w:rsidRPr="00080B2E" w:rsidRDefault="00E63701" w:rsidP="00C451F5">
      <w:pPr>
        <w:numPr>
          <w:ilvl w:val="0"/>
          <w:numId w:val="1"/>
        </w:numPr>
        <w:tabs>
          <w:tab w:val="left" w:pos="426"/>
        </w:tabs>
        <w:suppressAutoHyphens/>
        <w:spacing w:after="160"/>
        <w:ind w:left="0" w:firstLine="0"/>
        <w:jc w:val="both"/>
        <w:textAlignment w:val="baseline"/>
        <w:rPr>
          <w:rFonts w:ascii="Arial" w:hAnsi="Arial" w:cs="Arial"/>
          <w:color w:val="000000" w:themeColor="text1"/>
          <w:sz w:val="24"/>
          <w:szCs w:val="24"/>
          <w:lang w:val="es-CR"/>
        </w:rPr>
      </w:pPr>
      <w:r w:rsidRPr="00080B2E">
        <w:rPr>
          <w:rFonts w:ascii="Arial" w:hAnsi="Arial" w:cs="Arial"/>
          <w:b/>
          <w:bCs/>
          <w:color w:val="000000" w:themeColor="text1"/>
          <w:sz w:val="24"/>
          <w:szCs w:val="24"/>
        </w:rPr>
        <w:t>LECTURA DE CORRESPONDENCIA</w:t>
      </w:r>
      <w:r w:rsidRPr="00080B2E">
        <w:rPr>
          <w:rFonts w:ascii="Arial" w:hAnsi="Arial" w:cs="Arial"/>
          <w:color w:val="000000" w:themeColor="text1"/>
          <w:sz w:val="24"/>
          <w:szCs w:val="24"/>
          <w:lang w:val="es-CR"/>
        </w:rPr>
        <w:t> </w:t>
      </w:r>
    </w:p>
    <w:p w14:paraId="7D30421A" w14:textId="4FC73290" w:rsidR="00E63701" w:rsidRPr="00080B2E" w:rsidRDefault="00E63701" w:rsidP="001E71BD">
      <w:pPr>
        <w:tabs>
          <w:tab w:val="left" w:pos="426"/>
        </w:tabs>
        <w:jc w:val="both"/>
        <w:textAlignment w:val="baseline"/>
        <w:rPr>
          <w:rFonts w:ascii="Arial" w:hAnsi="Arial" w:cs="Arial"/>
          <w:color w:val="000000" w:themeColor="text1"/>
          <w:sz w:val="24"/>
          <w:szCs w:val="24"/>
          <w:lang w:val="es-CR"/>
        </w:rPr>
      </w:pPr>
      <w:r w:rsidRPr="16D075FA">
        <w:rPr>
          <w:rFonts w:ascii="Arial" w:hAnsi="Arial" w:cs="Arial"/>
          <w:b/>
          <w:bCs/>
          <w:color w:val="000000" w:themeColor="text1"/>
          <w:sz w:val="24"/>
          <w:szCs w:val="24"/>
        </w:rPr>
        <w:t>4.1.</w:t>
      </w:r>
      <w:r w:rsidRPr="16D075FA">
        <w:rPr>
          <w:rFonts w:ascii="Arial" w:hAnsi="Arial" w:cs="Arial"/>
          <w:color w:val="000000" w:themeColor="text1"/>
          <w:sz w:val="24"/>
          <w:szCs w:val="24"/>
        </w:rPr>
        <w:t xml:space="preserve"> Copia informativa del oficio </w:t>
      </w:r>
      <w:r w:rsidRPr="16D075FA">
        <w:rPr>
          <w:rFonts w:ascii="Arial" w:hAnsi="Arial" w:cs="Arial"/>
          <w:b/>
          <w:bCs/>
          <w:color w:val="000000" w:themeColor="text1"/>
          <w:sz w:val="24"/>
          <w:szCs w:val="24"/>
        </w:rPr>
        <w:t>IMAS-PE-0195-2025,</w:t>
      </w:r>
      <w:r w:rsidRPr="16D075FA">
        <w:rPr>
          <w:rFonts w:ascii="Arial" w:hAnsi="Arial" w:cs="Arial"/>
          <w:color w:val="000000" w:themeColor="text1"/>
          <w:sz w:val="24"/>
          <w:szCs w:val="24"/>
        </w:rPr>
        <w:t xml:space="preserve"> suscrito por la Sra. Yorleni León Marchena, PresidentaEjecutiva, remite al Sr. Rudolf Lucke Bolaños, </w:t>
      </w:r>
      <w:proofErr w:type="gramStart"/>
      <w:r w:rsidRPr="16D075FA">
        <w:rPr>
          <w:rFonts w:ascii="Arial" w:hAnsi="Arial" w:cs="Arial"/>
          <w:color w:val="000000" w:themeColor="text1"/>
          <w:sz w:val="24"/>
          <w:szCs w:val="24"/>
        </w:rPr>
        <w:t>Ministro</w:t>
      </w:r>
      <w:proofErr w:type="gramEnd"/>
      <w:r w:rsidRPr="16D075FA">
        <w:rPr>
          <w:rFonts w:ascii="Arial" w:hAnsi="Arial" w:cs="Arial"/>
          <w:color w:val="000000" w:themeColor="text1"/>
          <w:sz w:val="24"/>
          <w:szCs w:val="24"/>
        </w:rPr>
        <w:t> de Hacienda, consulta </w:t>
      </w:r>
      <w:r w:rsidRPr="16D075FA">
        <w:rPr>
          <w:rFonts w:ascii="Arial" w:hAnsi="Arial" w:cs="Arial"/>
          <w:color w:val="000000" w:themeColor="text1"/>
          <w:sz w:val="24"/>
          <w:szCs w:val="24"/>
          <w:lang w:val="es-CR"/>
        </w:rPr>
        <w:t>sobre liquidez de mociones 59 y 64 aprobadas en Comisión de Hacendarios al Presupuesto Ordinario de la República para el ejercicio económico 2026. </w:t>
      </w:r>
    </w:p>
    <w:p w14:paraId="1C51F024" w14:textId="73559A6C" w:rsidR="00E63701" w:rsidRPr="00080B2E" w:rsidRDefault="00E63701" w:rsidP="00C451F5">
      <w:pPr>
        <w:numPr>
          <w:ilvl w:val="0"/>
          <w:numId w:val="1"/>
        </w:numPr>
        <w:tabs>
          <w:tab w:val="left" w:pos="142"/>
          <w:tab w:val="left" w:pos="426"/>
        </w:tabs>
        <w:suppressAutoHyphens/>
        <w:ind w:left="0" w:firstLine="0"/>
        <w:jc w:val="both"/>
        <w:textAlignment w:val="baseline"/>
        <w:rPr>
          <w:rFonts w:ascii="Arial" w:hAnsi="Arial" w:cs="Arial"/>
          <w:color w:val="000000" w:themeColor="text1"/>
          <w:sz w:val="24"/>
          <w:szCs w:val="24"/>
          <w:lang w:val="es-CR"/>
        </w:rPr>
      </w:pPr>
      <w:r w:rsidRPr="00080B2E">
        <w:rPr>
          <w:rFonts w:ascii="Arial" w:eastAsia="Arial" w:hAnsi="Arial" w:cs="Arial"/>
          <w:b/>
          <w:bCs/>
          <w:color w:val="000000" w:themeColor="text1"/>
          <w:sz w:val="24"/>
          <w:szCs w:val="24"/>
          <w:lang w:val="es-CR"/>
        </w:rPr>
        <w:t>ASUNTOS PRESIDENCIA</w:t>
      </w:r>
    </w:p>
    <w:p w14:paraId="0716E44E" w14:textId="77777777" w:rsidR="00E63701" w:rsidRPr="00080B2E" w:rsidRDefault="00E63701" w:rsidP="001E71BD">
      <w:pPr>
        <w:tabs>
          <w:tab w:val="left" w:pos="426"/>
        </w:tabs>
        <w:suppressAutoHyphens/>
        <w:jc w:val="both"/>
        <w:textAlignment w:val="baseline"/>
        <w:rPr>
          <w:rFonts w:ascii="Arial" w:hAnsi="Arial" w:cs="Arial"/>
          <w:color w:val="000000" w:themeColor="text1"/>
          <w:sz w:val="24"/>
          <w:szCs w:val="24"/>
          <w:lang w:val="es-CR"/>
        </w:rPr>
      </w:pPr>
    </w:p>
    <w:p w14:paraId="0E764BEE" w14:textId="77777777" w:rsidR="00E63701" w:rsidRPr="00080B2E" w:rsidRDefault="00E63701" w:rsidP="001E71BD">
      <w:pPr>
        <w:tabs>
          <w:tab w:val="left" w:pos="426"/>
        </w:tabs>
        <w:jc w:val="both"/>
        <w:textAlignment w:val="baseline"/>
        <w:rPr>
          <w:rFonts w:ascii="Arial" w:eastAsia="Arial" w:hAnsi="Arial" w:cs="Arial"/>
          <w:b/>
          <w:bCs/>
          <w:color w:val="000000" w:themeColor="text1"/>
          <w:sz w:val="24"/>
          <w:szCs w:val="24"/>
          <w:lang w:val="es-CR"/>
        </w:rPr>
      </w:pPr>
      <w:r w:rsidRPr="00080B2E">
        <w:rPr>
          <w:rFonts w:ascii="Arial" w:hAnsi="Arial" w:cs="Arial"/>
          <w:b/>
          <w:bCs/>
          <w:color w:val="000000" w:themeColor="text1"/>
          <w:sz w:val="24"/>
          <w:szCs w:val="24"/>
          <w:lang w:val="es-CR"/>
        </w:rPr>
        <w:t>5.1.</w:t>
      </w:r>
      <w:r w:rsidRPr="00080B2E">
        <w:rPr>
          <w:rFonts w:ascii="Arial" w:hAnsi="Arial" w:cs="Arial"/>
          <w:color w:val="000000" w:themeColor="text1"/>
          <w:sz w:val="24"/>
          <w:szCs w:val="24"/>
          <w:lang w:val="es-CR"/>
        </w:rPr>
        <w:t xml:space="preserve"> Análisis y </w:t>
      </w:r>
      <w:r w:rsidRPr="00080B2E">
        <w:rPr>
          <w:rFonts w:ascii="Arial" w:eastAsia="Arial" w:hAnsi="Arial" w:cs="Arial"/>
          <w:color w:val="000000" w:themeColor="text1"/>
          <w:sz w:val="24"/>
          <w:szCs w:val="24"/>
          <w:lang w:val="es-CR"/>
        </w:rPr>
        <w:t xml:space="preserve">eventual aprobación de ampliación del ACD No. 302-10-2025, </w:t>
      </w:r>
      <w:r w:rsidRPr="00080B2E">
        <w:rPr>
          <w:rFonts w:ascii="Arial" w:hAnsi="Arial" w:cs="Arial"/>
          <w:b/>
          <w:bCs/>
          <w:color w:val="000000" w:themeColor="text1"/>
          <w:sz w:val="24"/>
          <w:szCs w:val="24"/>
          <w:lang w:val="es-CR"/>
        </w:rPr>
        <w:t xml:space="preserve">según oficio </w:t>
      </w:r>
      <w:r w:rsidRPr="00080B2E">
        <w:rPr>
          <w:rFonts w:ascii="Arial" w:eastAsia="Arial" w:hAnsi="Arial" w:cs="Arial"/>
          <w:b/>
          <w:bCs/>
          <w:color w:val="000000" w:themeColor="text1"/>
          <w:sz w:val="24"/>
          <w:szCs w:val="24"/>
          <w:lang w:val="es-CR"/>
        </w:rPr>
        <w:t>IMAS-PE-0196-2026.</w:t>
      </w:r>
    </w:p>
    <w:p w14:paraId="6B4B9B70" w14:textId="77777777" w:rsidR="00E63701" w:rsidRPr="00080B2E" w:rsidRDefault="00E63701" w:rsidP="001E71BD">
      <w:pPr>
        <w:tabs>
          <w:tab w:val="left" w:pos="426"/>
        </w:tabs>
        <w:jc w:val="both"/>
        <w:textAlignment w:val="baseline"/>
        <w:rPr>
          <w:rFonts w:ascii="Arial" w:hAnsi="Arial" w:cs="Arial"/>
          <w:color w:val="000000" w:themeColor="text1"/>
          <w:sz w:val="24"/>
          <w:szCs w:val="24"/>
          <w:lang w:val="es-CR"/>
        </w:rPr>
      </w:pPr>
    </w:p>
    <w:p w14:paraId="109FAFA7" w14:textId="79A84DA8" w:rsidR="00E63701" w:rsidRPr="00080B2E" w:rsidRDefault="00E63701" w:rsidP="00C451F5">
      <w:pPr>
        <w:numPr>
          <w:ilvl w:val="0"/>
          <w:numId w:val="1"/>
        </w:numPr>
        <w:tabs>
          <w:tab w:val="left" w:pos="426"/>
        </w:tabs>
        <w:suppressAutoHyphens/>
        <w:ind w:left="0" w:firstLine="0"/>
        <w:jc w:val="both"/>
        <w:textAlignment w:val="baseline"/>
        <w:rPr>
          <w:rFonts w:ascii="Arial" w:hAnsi="Arial" w:cs="Arial"/>
          <w:color w:val="000000" w:themeColor="text1"/>
          <w:sz w:val="24"/>
          <w:szCs w:val="24"/>
          <w:lang w:val="es-CR"/>
        </w:rPr>
      </w:pPr>
      <w:r w:rsidRPr="00080B2E">
        <w:rPr>
          <w:rFonts w:ascii="Arial" w:eastAsia="Arial" w:hAnsi="Arial" w:cs="Arial"/>
          <w:b/>
          <w:bCs/>
          <w:color w:val="000000" w:themeColor="text1"/>
          <w:sz w:val="24"/>
          <w:szCs w:val="24"/>
          <w:lang w:val="es-CR"/>
        </w:rPr>
        <w:t>ASUNTOS GERENCIAL GENERAL</w:t>
      </w:r>
    </w:p>
    <w:p w14:paraId="3337B1F0" w14:textId="77777777" w:rsidR="00E63701" w:rsidRPr="00080B2E" w:rsidRDefault="00E63701" w:rsidP="001E71BD">
      <w:pPr>
        <w:tabs>
          <w:tab w:val="left" w:pos="426"/>
        </w:tabs>
        <w:suppressAutoHyphens/>
        <w:jc w:val="both"/>
        <w:textAlignment w:val="baseline"/>
        <w:rPr>
          <w:rFonts w:ascii="Arial" w:hAnsi="Arial" w:cs="Arial"/>
          <w:color w:val="000000" w:themeColor="text1"/>
          <w:sz w:val="24"/>
          <w:szCs w:val="24"/>
          <w:lang w:val="es-CR"/>
        </w:rPr>
      </w:pPr>
    </w:p>
    <w:p w14:paraId="592247F9" w14:textId="77777777" w:rsidR="00E63701" w:rsidRPr="00080B2E" w:rsidRDefault="00E63701" w:rsidP="001E71BD">
      <w:pPr>
        <w:tabs>
          <w:tab w:val="left" w:pos="426"/>
        </w:tabs>
        <w:spacing w:afterAutospacing="1"/>
        <w:jc w:val="both"/>
        <w:textAlignment w:val="baseline"/>
        <w:rPr>
          <w:rFonts w:ascii="Arial" w:eastAsia="Arial" w:hAnsi="Arial" w:cs="Arial"/>
          <w:color w:val="000000" w:themeColor="text1"/>
          <w:sz w:val="24"/>
          <w:szCs w:val="24"/>
          <w:lang w:val="es-CR"/>
        </w:rPr>
      </w:pPr>
      <w:r w:rsidRPr="00080B2E">
        <w:rPr>
          <w:rFonts w:ascii="Arial" w:eastAsia="Arial" w:hAnsi="Arial" w:cs="Arial"/>
          <w:b/>
          <w:bCs/>
          <w:color w:val="000000" w:themeColor="text1"/>
          <w:sz w:val="24"/>
          <w:szCs w:val="24"/>
          <w:lang w:val="es-CR"/>
        </w:rPr>
        <w:t xml:space="preserve">6.1. </w:t>
      </w:r>
      <w:r w:rsidRPr="00080B2E">
        <w:rPr>
          <w:rFonts w:ascii="Arial" w:hAnsi="Arial" w:cs="Arial"/>
          <w:color w:val="000000" w:themeColor="text1"/>
          <w:sz w:val="24"/>
          <w:szCs w:val="24"/>
          <w:lang w:val="es-CR"/>
        </w:rPr>
        <w:t xml:space="preserve">Análisis y </w:t>
      </w:r>
      <w:r w:rsidRPr="00080B2E">
        <w:rPr>
          <w:rFonts w:ascii="Arial" w:eastAsia="Arial" w:hAnsi="Arial" w:cs="Arial"/>
          <w:color w:val="000000" w:themeColor="text1"/>
          <w:sz w:val="24"/>
          <w:szCs w:val="24"/>
          <w:lang w:val="es-CR"/>
        </w:rPr>
        <w:t xml:space="preserve">eventual aprobación del Reglamento de Donaciones del Instituto Mixto de Ayuda Social, </w:t>
      </w:r>
      <w:r w:rsidRPr="00080B2E">
        <w:rPr>
          <w:rFonts w:ascii="Arial" w:hAnsi="Arial" w:cs="Arial"/>
          <w:b/>
          <w:bCs/>
          <w:color w:val="000000" w:themeColor="text1"/>
          <w:sz w:val="24"/>
          <w:szCs w:val="24"/>
          <w:lang w:val="es-CR"/>
        </w:rPr>
        <w:t>según oficio IMAS-GG-0271-2026.</w:t>
      </w:r>
    </w:p>
    <w:p w14:paraId="132FFF0A" w14:textId="77777777" w:rsidR="00E63701" w:rsidRPr="00080B2E" w:rsidRDefault="00E63701" w:rsidP="001E71BD">
      <w:pPr>
        <w:tabs>
          <w:tab w:val="left" w:pos="426"/>
        </w:tabs>
        <w:spacing w:afterAutospacing="1"/>
        <w:jc w:val="both"/>
        <w:textAlignment w:val="baseline"/>
        <w:rPr>
          <w:rFonts w:ascii="Arial" w:eastAsia="Arial" w:hAnsi="Arial" w:cs="Arial"/>
          <w:color w:val="000000" w:themeColor="text1"/>
          <w:sz w:val="24"/>
          <w:szCs w:val="24"/>
          <w:lang w:val="es-CR"/>
        </w:rPr>
      </w:pPr>
      <w:r w:rsidRPr="00080B2E">
        <w:rPr>
          <w:rFonts w:ascii="Arial" w:hAnsi="Arial" w:cs="Arial"/>
          <w:b/>
          <w:bCs/>
          <w:color w:val="000000" w:themeColor="text1"/>
          <w:sz w:val="24"/>
          <w:szCs w:val="24"/>
          <w:lang w:val="es-CR"/>
        </w:rPr>
        <w:t xml:space="preserve">6.2. </w:t>
      </w:r>
      <w:r w:rsidRPr="00080B2E">
        <w:rPr>
          <w:rFonts w:ascii="Arial" w:hAnsi="Arial" w:cs="Arial"/>
          <w:color w:val="000000" w:themeColor="text1"/>
          <w:sz w:val="24"/>
          <w:szCs w:val="24"/>
          <w:lang w:val="es-CR"/>
        </w:rPr>
        <w:t xml:space="preserve">Análisis y </w:t>
      </w:r>
      <w:r w:rsidRPr="00080B2E">
        <w:rPr>
          <w:rFonts w:ascii="Arial" w:eastAsia="Arial" w:hAnsi="Arial" w:cs="Arial"/>
          <w:color w:val="000000" w:themeColor="text1"/>
          <w:sz w:val="24"/>
          <w:szCs w:val="24"/>
          <w:lang w:val="es-CR"/>
        </w:rPr>
        <w:t xml:space="preserve">eventual aprobación de la Reforma parcial del Acuerdo No. 388-12-2025, Servicio de mantenimiento, actualizaciones y soporte técnico de licencias SAP, </w:t>
      </w:r>
      <w:r w:rsidRPr="00080B2E">
        <w:rPr>
          <w:rFonts w:ascii="Arial" w:hAnsi="Arial" w:cs="Arial"/>
          <w:b/>
          <w:bCs/>
          <w:color w:val="000000" w:themeColor="text1"/>
          <w:sz w:val="24"/>
          <w:szCs w:val="24"/>
          <w:lang w:val="es-CR"/>
        </w:rPr>
        <w:t>según oficio IMAS-GG-0294-2026.</w:t>
      </w:r>
      <w:bookmarkEnd w:id="1"/>
    </w:p>
    <w:p w14:paraId="3357E578" w14:textId="77777777" w:rsidR="00E63701" w:rsidRPr="00080B2E" w:rsidRDefault="00E63701" w:rsidP="00C451F5">
      <w:pPr>
        <w:widowControl w:val="0"/>
        <w:numPr>
          <w:ilvl w:val="0"/>
          <w:numId w:val="1"/>
        </w:numPr>
        <w:tabs>
          <w:tab w:val="left" w:pos="142"/>
          <w:tab w:val="left" w:pos="284"/>
          <w:tab w:val="left" w:pos="426"/>
          <w:tab w:val="left" w:pos="709"/>
          <w:tab w:val="left" w:pos="9214"/>
          <w:tab w:val="left" w:pos="10080"/>
        </w:tabs>
        <w:suppressAutoHyphens/>
        <w:spacing w:after="160"/>
        <w:ind w:left="0" w:firstLine="0"/>
        <w:contextualSpacing/>
        <w:jc w:val="both"/>
        <w:rPr>
          <w:rFonts w:ascii="Arial" w:eastAsia="Arial" w:hAnsi="Arial" w:cs="Arial"/>
          <w:b/>
          <w:bCs/>
          <w:color w:val="000000" w:themeColor="text1"/>
          <w:sz w:val="24"/>
          <w:szCs w:val="24"/>
        </w:rPr>
      </w:pPr>
      <w:r w:rsidRPr="00080B2E">
        <w:rPr>
          <w:rFonts w:ascii="Arial" w:eastAsia="Arial" w:hAnsi="Arial" w:cs="Arial"/>
          <w:b/>
          <w:bCs/>
          <w:color w:val="000000" w:themeColor="text1"/>
          <w:sz w:val="24"/>
          <w:szCs w:val="24"/>
        </w:rPr>
        <w:t>ASUNTOS DIRECCIÓN DE DESARROLLO SOCIAL</w:t>
      </w:r>
    </w:p>
    <w:p w14:paraId="4E0B0755" w14:textId="77777777" w:rsidR="00E63701" w:rsidRPr="00080B2E" w:rsidRDefault="00E63701"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18252072" w14:textId="77777777" w:rsidR="00E63701" w:rsidRPr="00080B2E" w:rsidRDefault="00E63701" w:rsidP="001E71BD">
      <w:pPr>
        <w:tabs>
          <w:tab w:val="left" w:pos="426"/>
        </w:tabs>
        <w:jc w:val="both"/>
        <w:textAlignment w:val="baseline"/>
        <w:rPr>
          <w:rFonts w:ascii="Arial" w:hAnsi="Arial" w:cs="Arial"/>
          <w:color w:val="000000" w:themeColor="text1"/>
          <w:sz w:val="24"/>
          <w:szCs w:val="24"/>
          <w:lang w:val="es-CR"/>
        </w:rPr>
      </w:pPr>
      <w:r w:rsidRPr="00080B2E">
        <w:rPr>
          <w:rFonts w:ascii="Arial" w:eastAsia="Arial" w:hAnsi="Arial" w:cs="Arial"/>
          <w:b/>
          <w:bCs/>
          <w:color w:val="000000" w:themeColor="text1"/>
          <w:sz w:val="24"/>
          <w:szCs w:val="24"/>
          <w:lang w:val="es-CR"/>
        </w:rPr>
        <w:t xml:space="preserve">7.1. </w:t>
      </w:r>
      <w:r w:rsidRPr="00080B2E">
        <w:rPr>
          <w:rFonts w:ascii="Arial" w:hAnsi="Arial" w:cs="Arial"/>
          <w:color w:val="000000" w:themeColor="text1"/>
          <w:sz w:val="24"/>
          <w:szCs w:val="24"/>
          <w:shd w:val="clear" w:color="auto" w:fill="FFFFFF"/>
          <w:lang w:val="es-CR"/>
        </w:rPr>
        <w:t xml:space="preserve">Análisis Punto Confidencial, conforme al artículo 6 de la Ley de Control Interno (Ley </w:t>
      </w:r>
      <w:proofErr w:type="spellStart"/>
      <w:r w:rsidRPr="00080B2E">
        <w:rPr>
          <w:rFonts w:ascii="Arial" w:hAnsi="Arial" w:cs="Arial"/>
          <w:color w:val="000000" w:themeColor="text1"/>
          <w:sz w:val="24"/>
          <w:szCs w:val="24"/>
          <w:shd w:val="clear" w:color="auto" w:fill="FFFFFF"/>
          <w:lang w:val="es-CR"/>
        </w:rPr>
        <w:t>N°</w:t>
      </w:r>
      <w:proofErr w:type="spellEnd"/>
      <w:r w:rsidRPr="00080B2E">
        <w:rPr>
          <w:rFonts w:ascii="Arial" w:hAnsi="Arial" w:cs="Arial"/>
          <w:color w:val="000000" w:themeColor="text1"/>
          <w:sz w:val="24"/>
          <w:szCs w:val="24"/>
          <w:shd w:val="clear" w:color="auto" w:fill="FFFFFF"/>
          <w:lang w:val="es-CR"/>
        </w:rPr>
        <w:t xml:space="preserve"> 8292), relacionado a la atención del ACD No. 62-02-2026 con respecto al TAD-11-2023, </w:t>
      </w:r>
      <w:r w:rsidRPr="00080B2E">
        <w:rPr>
          <w:rFonts w:ascii="Arial" w:hAnsi="Arial" w:cs="Arial"/>
          <w:b/>
          <w:bCs/>
          <w:color w:val="000000" w:themeColor="text1"/>
          <w:sz w:val="24"/>
          <w:szCs w:val="24"/>
          <w:shd w:val="clear" w:color="auto" w:fill="FFFFFF"/>
          <w:lang w:val="es-CR"/>
        </w:rPr>
        <w:t xml:space="preserve">según oficio </w:t>
      </w:r>
      <w:r w:rsidRPr="00080B2E">
        <w:rPr>
          <w:rFonts w:ascii="Arial" w:hAnsi="Arial" w:cs="Arial"/>
          <w:b/>
          <w:bCs/>
          <w:color w:val="000000" w:themeColor="text1"/>
          <w:sz w:val="24"/>
          <w:szCs w:val="24"/>
          <w:lang w:val="es-CR"/>
        </w:rPr>
        <w:t>IMAS-DDS-0438-2026.</w:t>
      </w:r>
    </w:p>
    <w:p w14:paraId="635A83B6" w14:textId="77777777" w:rsidR="00E63701" w:rsidRPr="00080B2E" w:rsidRDefault="00E63701" w:rsidP="001E71BD">
      <w:pPr>
        <w:widowControl w:val="0"/>
        <w:tabs>
          <w:tab w:val="left" w:pos="142"/>
          <w:tab w:val="left" w:pos="284"/>
          <w:tab w:val="left" w:pos="426"/>
          <w:tab w:val="left" w:pos="709"/>
          <w:tab w:val="left" w:pos="9214"/>
          <w:tab w:val="left" w:pos="10080"/>
        </w:tabs>
        <w:suppressAutoHyphens/>
        <w:contextualSpacing/>
        <w:jc w:val="both"/>
        <w:rPr>
          <w:rFonts w:ascii="Arial" w:eastAsia="Arial" w:hAnsi="Arial" w:cs="Arial"/>
          <w:b/>
          <w:bCs/>
          <w:color w:val="000000" w:themeColor="text1"/>
          <w:sz w:val="24"/>
          <w:szCs w:val="24"/>
        </w:rPr>
      </w:pPr>
    </w:p>
    <w:p w14:paraId="227BD634" w14:textId="77777777" w:rsidR="00E63701" w:rsidRPr="00080B2E" w:rsidRDefault="00E63701" w:rsidP="001E71BD">
      <w:pPr>
        <w:widowControl w:val="0"/>
        <w:tabs>
          <w:tab w:val="left" w:pos="142"/>
          <w:tab w:val="left" w:pos="284"/>
          <w:tab w:val="left" w:pos="426"/>
          <w:tab w:val="left" w:pos="709"/>
          <w:tab w:val="left" w:pos="9214"/>
          <w:tab w:val="left" w:pos="10080"/>
        </w:tabs>
        <w:suppressAutoHyphens/>
        <w:spacing w:after="160"/>
        <w:jc w:val="both"/>
        <w:rPr>
          <w:rFonts w:ascii="Arial" w:eastAsia="Arial" w:hAnsi="Arial" w:cs="Arial"/>
          <w:color w:val="000000" w:themeColor="text1"/>
          <w:kern w:val="2"/>
          <w:sz w:val="24"/>
          <w:szCs w:val="24"/>
          <w:lang w:val="es-CR" w:eastAsia="en-US"/>
        </w:rPr>
      </w:pPr>
      <w:r w:rsidRPr="00080B2E">
        <w:rPr>
          <w:rFonts w:ascii="Arial" w:eastAsia="Calibri" w:hAnsi="Arial" w:cs="Arial"/>
          <w:b/>
          <w:bCs/>
          <w:color w:val="000000" w:themeColor="text1"/>
          <w:kern w:val="2"/>
          <w:sz w:val="24"/>
          <w:szCs w:val="24"/>
          <w:lang w:val="es-CR" w:eastAsia="en-US"/>
        </w:rPr>
        <w:t>7.2.</w:t>
      </w:r>
      <w:r w:rsidRPr="00080B2E">
        <w:rPr>
          <w:rFonts w:ascii="Arial" w:eastAsia="Calibri" w:hAnsi="Arial" w:cs="Arial"/>
          <w:color w:val="000000" w:themeColor="text1"/>
          <w:kern w:val="2"/>
          <w:sz w:val="24"/>
          <w:szCs w:val="24"/>
          <w:lang w:val="es-CR" w:eastAsia="en-US"/>
        </w:rPr>
        <w:t xml:space="preserve"> Análisis y </w:t>
      </w:r>
      <w:r w:rsidRPr="00080B2E">
        <w:rPr>
          <w:rFonts w:ascii="Arial" w:eastAsia="Arial" w:hAnsi="Arial" w:cs="Arial"/>
          <w:color w:val="000000" w:themeColor="text1"/>
          <w:kern w:val="2"/>
          <w:sz w:val="24"/>
          <w:szCs w:val="24"/>
          <w:lang w:val="es-CR" w:eastAsia="en-US"/>
        </w:rPr>
        <w:t xml:space="preserve">eventual aprobación de resoluciones, </w:t>
      </w:r>
      <w:r w:rsidRPr="00080B2E">
        <w:rPr>
          <w:rFonts w:ascii="Arial" w:eastAsia="Arial" w:hAnsi="Arial" w:cs="Arial"/>
          <w:b/>
          <w:bCs/>
          <w:color w:val="000000" w:themeColor="text1"/>
          <w:kern w:val="2"/>
          <w:sz w:val="24"/>
          <w:szCs w:val="24"/>
          <w:lang w:val="es-CR" w:eastAsia="en-US"/>
        </w:rPr>
        <w:t xml:space="preserve">según oficio </w:t>
      </w:r>
      <w:r w:rsidRPr="00080B2E">
        <w:rPr>
          <w:rFonts w:ascii="Arial" w:eastAsia="Arial" w:hAnsi="Arial" w:cs="Arial"/>
          <w:b/>
          <w:bCs/>
          <w:color w:val="000000" w:themeColor="text1"/>
          <w:sz w:val="24"/>
          <w:szCs w:val="24"/>
          <w:lang w:val="es-CR"/>
        </w:rPr>
        <w:t>IMAS-DDS-0436-2026</w:t>
      </w:r>
      <w:r w:rsidRPr="00080B2E">
        <w:rPr>
          <w:rFonts w:ascii="Arial" w:eastAsia="Arial" w:hAnsi="Arial" w:cs="Arial"/>
          <w:b/>
          <w:bCs/>
          <w:color w:val="000000" w:themeColor="text1"/>
          <w:kern w:val="2"/>
          <w:sz w:val="24"/>
          <w:szCs w:val="24"/>
          <w:lang w:val="es-CR" w:eastAsia="en-US"/>
        </w:rPr>
        <w:t>:</w:t>
      </w:r>
    </w:p>
    <w:p w14:paraId="03D550C0" w14:textId="77777777" w:rsidR="00E63701" w:rsidRPr="00080B2E" w:rsidRDefault="00E63701" w:rsidP="00C451F5">
      <w:pPr>
        <w:widowControl w:val="0"/>
        <w:numPr>
          <w:ilvl w:val="0"/>
          <w:numId w:val="2"/>
        </w:numPr>
        <w:tabs>
          <w:tab w:val="left" w:pos="142"/>
          <w:tab w:val="left" w:pos="284"/>
          <w:tab w:val="left" w:pos="426"/>
          <w:tab w:val="left" w:pos="709"/>
          <w:tab w:val="left" w:pos="9214"/>
          <w:tab w:val="left" w:pos="10080"/>
        </w:tabs>
        <w:suppressAutoHyphens/>
        <w:ind w:left="0" w:firstLine="0"/>
        <w:contextualSpacing/>
        <w:jc w:val="both"/>
        <w:rPr>
          <w:rFonts w:ascii="Arial" w:eastAsia="Arial" w:hAnsi="Arial" w:cs="Arial"/>
          <w:color w:val="000000" w:themeColor="text1"/>
          <w:sz w:val="24"/>
          <w:szCs w:val="24"/>
          <w:u w:val="single"/>
        </w:rPr>
      </w:pPr>
      <w:r w:rsidRPr="00080B2E">
        <w:rPr>
          <w:rFonts w:ascii="Arial" w:eastAsia="Arial" w:hAnsi="Arial" w:cs="Arial"/>
          <w:color w:val="000000" w:themeColor="text1"/>
          <w:sz w:val="24"/>
          <w:szCs w:val="24"/>
          <w:u w:val="single"/>
        </w:rPr>
        <w:lastRenderedPageBreak/>
        <w:t>Donación:</w:t>
      </w:r>
    </w:p>
    <w:p w14:paraId="298790A5" w14:textId="77777777" w:rsidR="00E63701" w:rsidRPr="00080B2E" w:rsidRDefault="00E63701" w:rsidP="001E71BD">
      <w:pPr>
        <w:tabs>
          <w:tab w:val="left" w:pos="426"/>
        </w:tabs>
        <w:suppressAutoHyphens/>
        <w:jc w:val="both"/>
        <w:rPr>
          <w:rFonts w:ascii="Arial" w:eastAsia="Calibri" w:hAnsi="Arial" w:cs="Arial"/>
          <w:color w:val="000000" w:themeColor="text1"/>
          <w:kern w:val="2"/>
          <w:sz w:val="24"/>
          <w:szCs w:val="24"/>
          <w:lang w:val="es-CR" w:eastAsia="en-US"/>
          <w14:ligatures w14:val="standardContextual"/>
        </w:rPr>
      </w:pPr>
    </w:p>
    <w:p w14:paraId="50C4DAF0" w14:textId="77777777" w:rsidR="00E63701" w:rsidRPr="00080B2E" w:rsidRDefault="00E63701" w:rsidP="00C451F5">
      <w:pPr>
        <w:numPr>
          <w:ilvl w:val="0"/>
          <w:numId w:val="3"/>
        </w:numPr>
        <w:tabs>
          <w:tab w:val="left" w:pos="426"/>
        </w:tabs>
        <w:suppressAutoHyphens/>
        <w:ind w:left="0" w:firstLine="0"/>
        <w:jc w:val="both"/>
        <w:rPr>
          <w:rFonts w:ascii="Arial" w:hAnsi="Arial" w:cs="Arial"/>
          <w:color w:val="000000" w:themeColor="text1"/>
          <w:sz w:val="24"/>
          <w:szCs w:val="24"/>
          <w:lang w:val="x-none" w:eastAsia="x-none"/>
        </w:rPr>
      </w:pPr>
      <w:r w:rsidRPr="00080B2E">
        <w:rPr>
          <w:rFonts w:ascii="Arial" w:hAnsi="Arial" w:cs="Arial"/>
          <w:color w:val="000000" w:themeColor="text1"/>
          <w:sz w:val="24"/>
          <w:szCs w:val="24"/>
          <w:lang w:val="x-none" w:eastAsia="x-none"/>
        </w:rPr>
        <w:t xml:space="preserve">Plano catastrado </w:t>
      </w:r>
      <w:proofErr w:type="spellStart"/>
      <w:r w:rsidRPr="00080B2E">
        <w:rPr>
          <w:rFonts w:ascii="Arial" w:hAnsi="Arial" w:cs="Arial"/>
          <w:color w:val="000000" w:themeColor="text1"/>
          <w:sz w:val="24"/>
          <w:szCs w:val="24"/>
          <w:lang w:val="x-none" w:eastAsia="x-none"/>
        </w:rPr>
        <w:t>N°</w:t>
      </w:r>
      <w:proofErr w:type="spellEnd"/>
      <w:r w:rsidRPr="00080B2E">
        <w:rPr>
          <w:rFonts w:ascii="Arial" w:hAnsi="Arial" w:cs="Arial"/>
          <w:color w:val="000000" w:themeColor="text1"/>
          <w:sz w:val="24"/>
          <w:szCs w:val="24"/>
          <w:lang w:val="x-none" w:eastAsia="x-none"/>
        </w:rPr>
        <w:t xml:space="preserve"> 7-0077962-1992.</w:t>
      </w:r>
    </w:p>
    <w:p w14:paraId="2B101097" w14:textId="77777777" w:rsidR="00E63701" w:rsidRPr="00080B2E" w:rsidRDefault="00E63701" w:rsidP="00C451F5">
      <w:pPr>
        <w:numPr>
          <w:ilvl w:val="0"/>
          <w:numId w:val="3"/>
        </w:numPr>
        <w:tabs>
          <w:tab w:val="left" w:pos="426"/>
        </w:tabs>
        <w:suppressAutoHyphens/>
        <w:ind w:left="0" w:right="-93" w:firstLine="0"/>
        <w:jc w:val="both"/>
        <w:rPr>
          <w:rFonts w:ascii="Arial" w:eastAsia="Calibri" w:hAnsi="Arial" w:cs="Arial"/>
          <w:color w:val="000000" w:themeColor="text1"/>
          <w:kern w:val="2"/>
          <w:sz w:val="24"/>
          <w:szCs w:val="24"/>
          <w:lang w:val="es-CR" w:eastAsia="en-US"/>
        </w:rPr>
      </w:pPr>
      <w:r w:rsidRPr="00080B2E">
        <w:rPr>
          <w:rFonts w:ascii="Arial" w:eastAsia="Calibri" w:hAnsi="Arial" w:cs="Arial"/>
          <w:color w:val="000000" w:themeColor="text1"/>
          <w:kern w:val="2"/>
          <w:sz w:val="24"/>
          <w:szCs w:val="24"/>
          <w:lang w:val="es-CR" w:eastAsia="en-US"/>
        </w:rPr>
        <w:t xml:space="preserve">Plano catastrado </w:t>
      </w:r>
      <w:proofErr w:type="spellStart"/>
      <w:r w:rsidRPr="00080B2E">
        <w:rPr>
          <w:rFonts w:ascii="Arial" w:eastAsia="Calibri" w:hAnsi="Arial" w:cs="Arial"/>
          <w:color w:val="000000" w:themeColor="text1"/>
          <w:kern w:val="2"/>
          <w:sz w:val="24"/>
          <w:szCs w:val="24"/>
          <w:lang w:val="es-CR" w:eastAsia="en-US"/>
        </w:rPr>
        <w:t>N°</w:t>
      </w:r>
      <w:proofErr w:type="spellEnd"/>
      <w:r w:rsidRPr="00080B2E">
        <w:rPr>
          <w:rFonts w:ascii="Arial" w:eastAsia="Calibri" w:hAnsi="Arial" w:cs="Arial"/>
          <w:color w:val="000000" w:themeColor="text1"/>
          <w:kern w:val="2"/>
          <w:sz w:val="24"/>
          <w:szCs w:val="24"/>
          <w:lang w:val="es-CR" w:eastAsia="en-US"/>
        </w:rPr>
        <w:t xml:space="preserve"> 3-0378602-1997.</w:t>
      </w:r>
    </w:p>
    <w:p w14:paraId="22593DCF" w14:textId="77777777" w:rsidR="00E63701" w:rsidRPr="00080B2E" w:rsidRDefault="00E63701" w:rsidP="001E71BD">
      <w:pPr>
        <w:tabs>
          <w:tab w:val="left" w:pos="426"/>
        </w:tabs>
        <w:suppressAutoHyphens/>
        <w:ind w:right="-93"/>
        <w:jc w:val="both"/>
        <w:rPr>
          <w:rFonts w:ascii="Arial" w:eastAsia="Calibri" w:hAnsi="Arial" w:cs="Arial"/>
          <w:color w:val="000000" w:themeColor="text1"/>
          <w:kern w:val="2"/>
          <w:sz w:val="24"/>
          <w:szCs w:val="24"/>
          <w:lang w:val="es-CR" w:eastAsia="en-US"/>
        </w:rPr>
      </w:pPr>
    </w:p>
    <w:p w14:paraId="54A4F694" w14:textId="77777777" w:rsidR="00E63701" w:rsidRPr="00080B2E" w:rsidRDefault="00E63701" w:rsidP="00C451F5">
      <w:pPr>
        <w:numPr>
          <w:ilvl w:val="0"/>
          <w:numId w:val="2"/>
        </w:numPr>
        <w:tabs>
          <w:tab w:val="left" w:pos="426"/>
        </w:tabs>
        <w:suppressAutoHyphens/>
        <w:ind w:left="0" w:firstLine="0"/>
        <w:contextualSpacing/>
        <w:jc w:val="both"/>
        <w:rPr>
          <w:rFonts w:ascii="Arial" w:hAnsi="Arial" w:cs="Arial"/>
          <w:color w:val="000000" w:themeColor="text1"/>
          <w:sz w:val="24"/>
          <w:szCs w:val="24"/>
          <w:u w:val="single"/>
        </w:rPr>
      </w:pPr>
      <w:r w:rsidRPr="00080B2E">
        <w:rPr>
          <w:rFonts w:ascii="Arial" w:hAnsi="Arial" w:cs="Arial"/>
          <w:color w:val="000000" w:themeColor="text1"/>
          <w:sz w:val="24"/>
          <w:szCs w:val="24"/>
          <w:u w:val="single"/>
          <w:lang w:val="x-none" w:eastAsia="x-none"/>
        </w:rPr>
        <w:t>Segregación y Donación:</w:t>
      </w:r>
    </w:p>
    <w:p w14:paraId="57947770" w14:textId="77777777" w:rsidR="00E63701" w:rsidRPr="00080B2E" w:rsidRDefault="00E63701" w:rsidP="001E71BD">
      <w:pPr>
        <w:tabs>
          <w:tab w:val="left" w:pos="426"/>
        </w:tabs>
        <w:contextualSpacing/>
        <w:jc w:val="both"/>
        <w:rPr>
          <w:rFonts w:ascii="Arial" w:hAnsi="Arial" w:cs="Arial"/>
          <w:color w:val="000000" w:themeColor="text1"/>
          <w:sz w:val="24"/>
          <w:szCs w:val="24"/>
        </w:rPr>
      </w:pPr>
    </w:p>
    <w:p w14:paraId="75B6DE33" w14:textId="77777777" w:rsidR="00E63701" w:rsidRPr="00080B2E" w:rsidRDefault="00E63701" w:rsidP="00C451F5">
      <w:pPr>
        <w:numPr>
          <w:ilvl w:val="0"/>
          <w:numId w:val="3"/>
        </w:numPr>
        <w:tabs>
          <w:tab w:val="left" w:pos="426"/>
        </w:tabs>
        <w:suppressAutoHyphens/>
        <w:ind w:left="0" w:firstLine="0"/>
        <w:jc w:val="both"/>
        <w:rPr>
          <w:rFonts w:ascii="Arial" w:hAnsi="Arial" w:cs="Arial"/>
          <w:color w:val="000000" w:themeColor="text1"/>
          <w:sz w:val="24"/>
          <w:szCs w:val="24"/>
          <w:lang w:val="x-none" w:eastAsia="x-none"/>
        </w:rPr>
      </w:pPr>
      <w:r w:rsidRPr="00080B2E">
        <w:rPr>
          <w:rFonts w:ascii="Arial" w:hAnsi="Arial" w:cs="Arial"/>
          <w:color w:val="000000" w:themeColor="text1"/>
          <w:sz w:val="24"/>
          <w:szCs w:val="24"/>
          <w:lang w:val="x-none" w:eastAsia="x-none"/>
        </w:rPr>
        <w:t xml:space="preserve">Plano catastrado </w:t>
      </w:r>
      <w:proofErr w:type="spellStart"/>
      <w:r w:rsidRPr="00080B2E">
        <w:rPr>
          <w:rFonts w:ascii="Arial" w:hAnsi="Arial" w:cs="Arial"/>
          <w:color w:val="000000" w:themeColor="text1"/>
          <w:sz w:val="24"/>
          <w:szCs w:val="24"/>
          <w:lang w:val="x-none" w:eastAsia="x-none"/>
        </w:rPr>
        <w:t>N°</w:t>
      </w:r>
      <w:proofErr w:type="spellEnd"/>
      <w:r w:rsidRPr="00080B2E">
        <w:rPr>
          <w:rFonts w:ascii="Arial" w:hAnsi="Arial" w:cs="Arial"/>
          <w:color w:val="000000" w:themeColor="text1"/>
          <w:sz w:val="24"/>
          <w:szCs w:val="24"/>
          <w:lang w:val="x-none" w:eastAsia="x-none"/>
        </w:rPr>
        <w:t xml:space="preserve"> 6-0605977-2000.</w:t>
      </w:r>
    </w:p>
    <w:p w14:paraId="0377348E" w14:textId="77777777" w:rsidR="00E63701" w:rsidRPr="00080B2E" w:rsidRDefault="00E63701" w:rsidP="00C451F5">
      <w:pPr>
        <w:numPr>
          <w:ilvl w:val="0"/>
          <w:numId w:val="3"/>
        </w:numPr>
        <w:tabs>
          <w:tab w:val="left" w:pos="426"/>
        </w:tabs>
        <w:suppressAutoHyphens/>
        <w:ind w:left="0" w:right="-93" w:firstLine="0"/>
        <w:jc w:val="both"/>
        <w:rPr>
          <w:rFonts w:ascii="Arial" w:eastAsia="Calibri" w:hAnsi="Arial" w:cs="Arial"/>
          <w:color w:val="000000" w:themeColor="text1"/>
          <w:kern w:val="2"/>
          <w:sz w:val="24"/>
          <w:szCs w:val="24"/>
          <w:lang w:val="es-CR" w:eastAsia="en-US"/>
        </w:rPr>
      </w:pPr>
      <w:r w:rsidRPr="00080B2E">
        <w:rPr>
          <w:rFonts w:ascii="Arial" w:eastAsia="Calibri" w:hAnsi="Arial" w:cs="Arial"/>
          <w:color w:val="000000" w:themeColor="text1"/>
          <w:kern w:val="2"/>
          <w:sz w:val="24"/>
          <w:szCs w:val="24"/>
          <w:lang w:val="es-CR" w:eastAsia="en-US"/>
        </w:rPr>
        <w:t xml:space="preserve">Plano catastrado </w:t>
      </w:r>
      <w:proofErr w:type="spellStart"/>
      <w:r w:rsidRPr="00080B2E">
        <w:rPr>
          <w:rFonts w:ascii="Arial" w:eastAsia="Calibri" w:hAnsi="Arial" w:cs="Arial"/>
          <w:color w:val="000000" w:themeColor="text1"/>
          <w:kern w:val="2"/>
          <w:sz w:val="24"/>
          <w:szCs w:val="24"/>
          <w:lang w:val="es-CR" w:eastAsia="en-US"/>
        </w:rPr>
        <w:t>N°</w:t>
      </w:r>
      <w:proofErr w:type="spellEnd"/>
      <w:r w:rsidRPr="00080B2E">
        <w:rPr>
          <w:rFonts w:ascii="Arial" w:eastAsia="Calibri" w:hAnsi="Arial" w:cs="Arial"/>
          <w:color w:val="000000" w:themeColor="text1"/>
          <w:kern w:val="2"/>
          <w:sz w:val="24"/>
          <w:szCs w:val="24"/>
          <w:lang w:val="es-CR" w:eastAsia="en-US"/>
        </w:rPr>
        <w:t xml:space="preserve"> 6-0004440-2023.</w:t>
      </w:r>
    </w:p>
    <w:p w14:paraId="0F27DFF7" w14:textId="77777777" w:rsidR="00E63701" w:rsidRPr="00080B2E" w:rsidRDefault="00E63701" w:rsidP="00C451F5">
      <w:pPr>
        <w:numPr>
          <w:ilvl w:val="0"/>
          <w:numId w:val="3"/>
        </w:numPr>
        <w:tabs>
          <w:tab w:val="left" w:pos="426"/>
        </w:tabs>
        <w:suppressAutoHyphens/>
        <w:ind w:left="0" w:firstLine="0"/>
        <w:jc w:val="both"/>
        <w:rPr>
          <w:rFonts w:ascii="Arial" w:eastAsia="Calibri" w:hAnsi="Arial" w:cs="Arial"/>
          <w:color w:val="000000" w:themeColor="text1"/>
          <w:kern w:val="2"/>
          <w:sz w:val="24"/>
          <w:szCs w:val="24"/>
          <w:lang w:val="es-CR" w:eastAsia="en-US"/>
        </w:rPr>
      </w:pPr>
      <w:r w:rsidRPr="00080B2E">
        <w:rPr>
          <w:rFonts w:ascii="Arial" w:eastAsia="Calibri" w:hAnsi="Arial" w:cs="Arial"/>
          <w:color w:val="000000" w:themeColor="text1"/>
          <w:kern w:val="2"/>
          <w:sz w:val="24"/>
          <w:szCs w:val="24"/>
          <w:lang w:val="es-CR" w:eastAsia="en-US"/>
        </w:rPr>
        <w:t xml:space="preserve">Plano catastrado </w:t>
      </w:r>
      <w:proofErr w:type="spellStart"/>
      <w:r w:rsidRPr="00080B2E">
        <w:rPr>
          <w:rFonts w:ascii="Arial" w:eastAsia="Calibri" w:hAnsi="Arial" w:cs="Arial"/>
          <w:color w:val="000000" w:themeColor="text1"/>
          <w:kern w:val="2"/>
          <w:sz w:val="24"/>
          <w:szCs w:val="24"/>
          <w:lang w:val="es-CR" w:eastAsia="en-US"/>
        </w:rPr>
        <w:t>N°</w:t>
      </w:r>
      <w:proofErr w:type="spellEnd"/>
      <w:r w:rsidRPr="00080B2E">
        <w:rPr>
          <w:rFonts w:ascii="Arial" w:eastAsia="Calibri" w:hAnsi="Arial" w:cs="Arial"/>
          <w:color w:val="000000" w:themeColor="text1"/>
          <w:kern w:val="2"/>
          <w:sz w:val="24"/>
          <w:szCs w:val="24"/>
          <w:lang w:val="es-CR" w:eastAsia="en-US"/>
        </w:rPr>
        <w:t xml:space="preserve"> 6-0023750-2023.</w:t>
      </w:r>
    </w:p>
    <w:p w14:paraId="07C7B8F0" w14:textId="77777777" w:rsidR="00E63701" w:rsidRPr="00080B2E" w:rsidRDefault="00E63701" w:rsidP="00C451F5">
      <w:pPr>
        <w:numPr>
          <w:ilvl w:val="0"/>
          <w:numId w:val="3"/>
        </w:numPr>
        <w:tabs>
          <w:tab w:val="left" w:pos="426"/>
        </w:tabs>
        <w:suppressAutoHyphens/>
        <w:ind w:left="0" w:firstLine="0"/>
        <w:jc w:val="both"/>
        <w:rPr>
          <w:rFonts w:ascii="Arial" w:eastAsia="Arial" w:hAnsi="Arial" w:cs="Arial"/>
          <w:color w:val="000000" w:themeColor="text1"/>
          <w:kern w:val="2"/>
          <w:sz w:val="24"/>
          <w:szCs w:val="24"/>
          <w:lang w:val="es-CR" w:eastAsia="en-US"/>
        </w:rPr>
      </w:pPr>
      <w:r w:rsidRPr="00080B2E">
        <w:rPr>
          <w:rFonts w:ascii="Arial" w:eastAsia="Arial" w:hAnsi="Arial" w:cs="Arial"/>
          <w:color w:val="000000" w:themeColor="text1"/>
          <w:kern w:val="2"/>
          <w:sz w:val="24"/>
          <w:szCs w:val="24"/>
          <w:lang w:val="es-CR" w:eastAsia="en-US"/>
        </w:rPr>
        <w:t xml:space="preserve">Plano catastrado </w:t>
      </w:r>
      <w:proofErr w:type="spellStart"/>
      <w:r w:rsidRPr="00080B2E">
        <w:rPr>
          <w:rFonts w:ascii="Arial" w:eastAsia="Arial" w:hAnsi="Arial" w:cs="Arial"/>
          <w:color w:val="000000" w:themeColor="text1"/>
          <w:kern w:val="2"/>
          <w:sz w:val="24"/>
          <w:szCs w:val="24"/>
          <w:lang w:val="es-CR" w:eastAsia="en-US"/>
        </w:rPr>
        <w:t>N°</w:t>
      </w:r>
      <w:proofErr w:type="spellEnd"/>
      <w:r w:rsidRPr="00080B2E">
        <w:rPr>
          <w:rFonts w:ascii="Arial" w:eastAsia="Arial" w:hAnsi="Arial" w:cs="Arial"/>
          <w:color w:val="000000" w:themeColor="text1"/>
          <w:kern w:val="2"/>
          <w:sz w:val="24"/>
          <w:szCs w:val="24"/>
          <w:lang w:val="es-CR" w:eastAsia="en-US"/>
        </w:rPr>
        <w:t xml:space="preserve"> 7-0015577-2023.</w:t>
      </w:r>
    </w:p>
    <w:p w14:paraId="140E7721" w14:textId="77777777" w:rsidR="00E63701" w:rsidRPr="00080B2E" w:rsidRDefault="00E63701" w:rsidP="00C451F5">
      <w:pPr>
        <w:numPr>
          <w:ilvl w:val="0"/>
          <w:numId w:val="3"/>
        </w:numPr>
        <w:tabs>
          <w:tab w:val="left" w:pos="426"/>
        </w:tabs>
        <w:suppressAutoHyphens/>
        <w:ind w:left="0" w:right="-234" w:firstLine="0"/>
        <w:jc w:val="both"/>
        <w:rPr>
          <w:rFonts w:ascii="Arial" w:eastAsia="Calibri" w:hAnsi="Arial" w:cs="Arial"/>
          <w:color w:val="000000" w:themeColor="text1"/>
          <w:kern w:val="2"/>
          <w:sz w:val="24"/>
          <w:szCs w:val="24"/>
          <w:shd w:val="clear" w:color="auto" w:fill="FFFFFF"/>
          <w:lang w:val="es-CR" w:eastAsia="en-US"/>
        </w:rPr>
      </w:pPr>
      <w:r w:rsidRPr="00080B2E">
        <w:rPr>
          <w:rFonts w:ascii="Arial" w:eastAsia="Calibri" w:hAnsi="Arial" w:cs="Arial"/>
          <w:color w:val="000000" w:themeColor="text1"/>
          <w:kern w:val="2"/>
          <w:sz w:val="24"/>
          <w:szCs w:val="24"/>
          <w:lang w:val="es-CR" w:eastAsia="en-US"/>
        </w:rPr>
        <w:t xml:space="preserve">Plano catastrado </w:t>
      </w:r>
      <w:proofErr w:type="spellStart"/>
      <w:r w:rsidRPr="00080B2E">
        <w:rPr>
          <w:rFonts w:ascii="Arial" w:eastAsia="Arial" w:hAnsi="Arial" w:cs="Arial"/>
          <w:color w:val="000000" w:themeColor="text1"/>
          <w:kern w:val="2"/>
          <w:sz w:val="24"/>
          <w:szCs w:val="24"/>
          <w:lang w:val="es-CR" w:eastAsia="en-US"/>
        </w:rPr>
        <w:t>N°</w:t>
      </w:r>
      <w:proofErr w:type="spellEnd"/>
      <w:r w:rsidRPr="00080B2E">
        <w:rPr>
          <w:rFonts w:ascii="Arial" w:eastAsia="Arial" w:hAnsi="Arial" w:cs="Arial"/>
          <w:color w:val="000000" w:themeColor="text1"/>
          <w:kern w:val="2"/>
          <w:sz w:val="24"/>
          <w:szCs w:val="24"/>
          <w:lang w:val="es-CR" w:eastAsia="en-US"/>
        </w:rPr>
        <w:t xml:space="preserve"> </w:t>
      </w:r>
      <w:r w:rsidRPr="00080B2E">
        <w:rPr>
          <w:rFonts w:ascii="Arial" w:eastAsia="Calibri" w:hAnsi="Arial" w:cs="Arial"/>
          <w:color w:val="000000" w:themeColor="text1"/>
          <w:kern w:val="2"/>
          <w:sz w:val="24"/>
          <w:szCs w:val="24"/>
          <w:shd w:val="clear" w:color="auto" w:fill="FFFFFF"/>
          <w:lang w:val="es-CR" w:eastAsia="en-US"/>
        </w:rPr>
        <w:t>1-0218330-1994.</w:t>
      </w:r>
    </w:p>
    <w:p w14:paraId="09FCD959" w14:textId="77777777" w:rsidR="00E63701" w:rsidRPr="00080B2E" w:rsidRDefault="00E63701" w:rsidP="00C451F5">
      <w:pPr>
        <w:numPr>
          <w:ilvl w:val="0"/>
          <w:numId w:val="3"/>
        </w:numPr>
        <w:tabs>
          <w:tab w:val="left" w:pos="426"/>
        </w:tabs>
        <w:suppressAutoHyphens/>
        <w:ind w:left="0" w:right="-234" w:firstLine="0"/>
        <w:jc w:val="both"/>
        <w:rPr>
          <w:rFonts w:ascii="Arial" w:eastAsia="Arial" w:hAnsi="Arial" w:cs="Arial"/>
          <w:color w:val="000000" w:themeColor="text1"/>
          <w:kern w:val="2"/>
          <w:sz w:val="24"/>
          <w:szCs w:val="24"/>
          <w:lang w:eastAsia="en-US"/>
        </w:rPr>
      </w:pPr>
      <w:r w:rsidRPr="00080B2E">
        <w:rPr>
          <w:rFonts w:ascii="Arial" w:eastAsia="Calibri" w:hAnsi="Arial" w:cs="Arial"/>
          <w:color w:val="000000" w:themeColor="text1"/>
          <w:kern w:val="2"/>
          <w:sz w:val="24"/>
          <w:szCs w:val="24"/>
          <w:lang w:val="es-CR" w:eastAsia="en-US"/>
        </w:rPr>
        <w:t xml:space="preserve">Plano catastrado </w:t>
      </w:r>
      <w:proofErr w:type="spellStart"/>
      <w:r w:rsidRPr="00080B2E">
        <w:rPr>
          <w:rFonts w:ascii="Arial" w:eastAsia="Arial" w:hAnsi="Arial" w:cs="Arial"/>
          <w:color w:val="000000" w:themeColor="text1"/>
          <w:kern w:val="2"/>
          <w:sz w:val="24"/>
          <w:szCs w:val="24"/>
          <w:lang w:val="es-CR" w:eastAsia="en-US"/>
        </w:rPr>
        <w:t>N°</w:t>
      </w:r>
      <w:proofErr w:type="spellEnd"/>
      <w:r w:rsidRPr="00080B2E">
        <w:rPr>
          <w:rFonts w:ascii="Arial" w:eastAsia="Arial" w:hAnsi="Arial" w:cs="Arial"/>
          <w:color w:val="000000" w:themeColor="text1"/>
          <w:kern w:val="2"/>
          <w:sz w:val="24"/>
          <w:szCs w:val="24"/>
          <w:lang w:val="es-CR" w:eastAsia="en-US"/>
        </w:rPr>
        <w:t xml:space="preserve"> </w:t>
      </w:r>
      <w:r w:rsidRPr="00080B2E">
        <w:rPr>
          <w:rFonts w:ascii="Arial" w:eastAsia="Calibri" w:hAnsi="Arial" w:cs="Arial"/>
          <w:color w:val="000000" w:themeColor="text1"/>
          <w:kern w:val="2"/>
          <w:sz w:val="24"/>
          <w:szCs w:val="24"/>
          <w:shd w:val="clear" w:color="auto" w:fill="FFFFFF"/>
          <w:lang w:val="es-CR" w:eastAsia="en-US"/>
        </w:rPr>
        <w:t>7-0146412-1993.</w:t>
      </w:r>
    </w:p>
    <w:p w14:paraId="442AF330" w14:textId="77777777" w:rsidR="00E63701" w:rsidRPr="00080B2E" w:rsidRDefault="00E63701" w:rsidP="00C451F5">
      <w:pPr>
        <w:numPr>
          <w:ilvl w:val="0"/>
          <w:numId w:val="3"/>
        </w:numPr>
        <w:tabs>
          <w:tab w:val="left" w:pos="426"/>
        </w:tabs>
        <w:suppressAutoHyphens/>
        <w:ind w:left="0" w:right="-234" w:firstLine="0"/>
        <w:jc w:val="both"/>
        <w:rPr>
          <w:rFonts w:ascii="Arial" w:eastAsia="Calibri" w:hAnsi="Arial" w:cs="Arial"/>
          <w:color w:val="000000" w:themeColor="text1"/>
          <w:kern w:val="2"/>
          <w:sz w:val="24"/>
          <w:szCs w:val="24"/>
          <w:shd w:val="clear" w:color="auto" w:fill="FFFFFF"/>
          <w:lang w:val="es-CR" w:eastAsia="en-US"/>
        </w:rPr>
      </w:pPr>
      <w:r w:rsidRPr="00080B2E">
        <w:rPr>
          <w:rFonts w:ascii="Arial" w:eastAsia="Calibri" w:hAnsi="Arial" w:cs="Arial"/>
          <w:color w:val="000000" w:themeColor="text1"/>
          <w:kern w:val="2"/>
          <w:sz w:val="24"/>
          <w:szCs w:val="24"/>
          <w:shd w:val="clear" w:color="auto" w:fill="FFFFFF"/>
          <w:lang w:val="es-CR" w:eastAsia="en-US"/>
        </w:rPr>
        <w:t xml:space="preserve">Plano catastrado </w:t>
      </w:r>
      <w:proofErr w:type="spellStart"/>
      <w:r w:rsidRPr="00080B2E">
        <w:rPr>
          <w:rFonts w:ascii="Arial" w:eastAsia="Calibri" w:hAnsi="Arial" w:cs="Arial"/>
          <w:color w:val="000000" w:themeColor="text1"/>
          <w:kern w:val="2"/>
          <w:sz w:val="24"/>
          <w:szCs w:val="24"/>
          <w:shd w:val="clear" w:color="auto" w:fill="FFFFFF"/>
          <w:lang w:val="es-CR" w:eastAsia="en-US"/>
        </w:rPr>
        <w:t>N°</w:t>
      </w:r>
      <w:proofErr w:type="spellEnd"/>
      <w:r w:rsidRPr="00080B2E">
        <w:rPr>
          <w:rFonts w:ascii="Arial" w:eastAsia="Calibri" w:hAnsi="Arial" w:cs="Arial"/>
          <w:color w:val="000000" w:themeColor="text1"/>
          <w:kern w:val="2"/>
          <w:sz w:val="24"/>
          <w:szCs w:val="24"/>
          <w:shd w:val="clear" w:color="auto" w:fill="FFFFFF"/>
          <w:lang w:val="es-CR" w:eastAsia="en-US"/>
        </w:rPr>
        <w:t xml:space="preserve"> 6-0783086-2002.</w:t>
      </w:r>
    </w:p>
    <w:p w14:paraId="3EC059B2" w14:textId="77777777" w:rsidR="00E63701" w:rsidRPr="00080B2E" w:rsidRDefault="00E63701" w:rsidP="00C451F5">
      <w:pPr>
        <w:numPr>
          <w:ilvl w:val="0"/>
          <w:numId w:val="3"/>
        </w:numPr>
        <w:tabs>
          <w:tab w:val="left" w:pos="426"/>
        </w:tabs>
        <w:suppressAutoHyphens/>
        <w:ind w:left="0" w:firstLine="0"/>
        <w:jc w:val="both"/>
        <w:rPr>
          <w:rFonts w:ascii="Arial" w:hAnsi="Arial" w:cs="Arial"/>
          <w:color w:val="000000" w:themeColor="text1"/>
          <w:sz w:val="24"/>
          <w:szCs w:val="24"/>
          <w:shd w:val="clear" w:color="auto" w:fill="FFFFFF"/>
          <w:lang w:val="x-none" w:eastAsia="x-none"/>
        </w:rPr>
      </w:pPr>
      <w:r w:rsidRPr="00080B2E">
        <w:rPr>
          <w:rFonts w:ascii="Arial" w:hAnsi="Arial" w:cs="Arial"/>
          <w:bCs/>
          <w:color w:val="000000" w:themeColor="text1"/>
          <w:sz w:val="24"/>
          <w:szCs w:val="24"/>
          <w:lang w:val="x-none" w:eastAsia="x-none"/>
        </w:rPr>
        <w:t>P</w:t>
      </w:r>
      <w:r w:rsidRPr="00080B2E">
        <w:rPr>
          <w:rFonts w:ascii="Arial" w:hAnsi="Arial" w:cs="Arial"/>
          <w:color w:val="000000" w:themeColor="text1"/>
          <w:sz w:val="24"/>
          <w:szCs w:val="24"/>
          <w:shd w:val="clear" w:color="auto" w:fill="FFFFFF"/>
          <w:lang w:val="x-none" w:eastAsia="x-none"/>
        </w:rPr>
        <w:t xml:space="preserve">lano catastrado </w:t>
      </w:r>
      <w:proofErr w:type="spellStart"/>
      <w:r w:rsidRPr="00080B2E">
        <w:rPr>
          <w:rFonts w:ascii="Arial" w:hAnsi="Arial" w:cs="Arial"/>
          <w:color w:val="000000" w:themeColor="text1"/>
          <w:sz w:val="24"/>
          <w:szCs w:val="24"/>
          <w:shd w:val="clear" w:color="auto" w:fill="FFFFFF"/>
          <w:lang w:val="x-none" w:eastAsia="x-none"/>
        </w:rPr>
        <w:t>N°</w:t>
      </w:r>
      <w:proofErr w:type="spellEnd"/>
      <w:r w:rsidRPr="00080B2E">
        <w:rPr>
          <w:rFonts w:ascii="Arial" w:hAnsi="Arial" w:cs="Arial"/>
          <w:color w:val="000000" w:themeColor="text1"/>
          <w:sz w:val="24"/>
          <w:szCs w:val="24"/>
          <w:shd w:val="clear" w:color="auto" w:fill="FFFFFF"/>
          <w:lang w:val="x-none" w:eastAsia="x-none"/>
        </w:rPr>
        <w:t xml:space="preserve"> 2-1637088-2013.</w:t>
      </w:r>
    </w:p>
    <w:p w14:paraId="743DD2A9" w14:textId="77777777" w:rsidR="00E63701" w:rsidRPr="00080B2E" w:rsidRDefault="00E63701" w:rsidP="00C451F5">
      <w:pPr>
        <w:numPr>
          <w:ilvl w:val="0"/>
          <w:numId w:val="3"/>
        </w:numPr>
        <w:tabs>
          <w:tab w:val="left" w:pos="426"/>
        </w:tabs>
        <w:suppressAutoHyphens/>
        <w:ind w:left="0" w:firstLine="0"/>
        <w:jc w:val="both"/>
        <w:rPr>
          <w:rFonts w:ascii="Arial" w:eastAsia="Arial" w:hAnsi="Arial" w:cs="Arial"/>
          <w:color w:val="000000" w:themeColor="text1"/>
          <w:sz w:val="24"/>
          <w:szCs w:val="24"/>
          <w:shd w:val="clear" w:color="auto" w:fill="FFFFFF"/>
          <w:lang w:val="x-none" w:eastAsia="x-none"/>
        </w:rPr>
      </w:pPr>
      <w:r w:rsidRPr="00080B2E">
        <w:rPr>
          <w:rFonts w:ascii="Arial" w:hAnsi="Arial" w:cs="Arial"/>
          <w:color w:val="000000" w:themeColor="text1"/>
          <w:sz w:val="24"/>
          <w:szCs w:val="24"/>
          <w:shd w:val="clear" w:color="auto" w:fill="FFFFFF"/>
          <w:lang w:val="x-none" w:eastAsia="x-none"/>
        </w:rPr>
        <w:t xml:space="preserve">Plano catastrado </w:t>
      </w:r>
      <w:proofErr w:type="spellStart"/>
      <w:r w:rsidRPr="00080B2E">
        <w:rPr>
          <w:rFonts w:ascii="Arial" w:hAnsi="Arial" w:cs="Arial"/>
          <w:color w:val="000000" w:themeColor="text1"/>
          <w:sz w:val="24"/>
          <w:szCs w:val="24"/>
          <w:shd w:val="clear" w:color="auto" w:fill="FFFFFF"/>
          <w:lang w:val="x-none" w:eastAsia="x-none"/>
        </w:rPr>
        <w:t>N°</w:t>
      </w:r>
      <w:proofErr w:type="spellEnd"/>
      <w:r w:rsidRPr="00080B2E">
        <w:rPr>
          <w:rFonts w:ascii="Arial" w:hAnsi="Arial" w:cs="Arial"/>
          <w:color w:val="000000" w:themeColor="text1"/>
          <w:sz w:val="24"/>
          <w:szCs w:val="24"/>
          <w:shd w:val="clear" w:color="auto" w:fill="FFFFFF"/>
          <w:lang w:val="x-none" w:eastAsia="x-none"/>
        </w:rPr>
        <w:t xml:space="preserve"> 6-0781743-2002.</w:t>
      </w:r>
    </w:p>
    <w:p w14:paraId="02C784CD" w14:textId="77777777" w:rsidR="00E63701" w:rsidRPr="00080B2E" w:rsidRDefault="00E63701" w:rsidP="00C451F5">
      <w:pPr>
        <w:numPr>
          <w:ilvl w:val="0"/>
          <w:numId w:val="3"/>
        </w:numPr>
        <w:tabs>
          <w:tab w:val="left" w:pos="426"/>
        </w:tabs>
        <w:suppressAutoHyphens/>
        <w:ind w:left="0" w:firstLine="0"/>
        <w:jc w:val="both"/>
        <w:rPr>
          <w:rFonts w:ascii="Arial" w:hAnsi="Arial" w:cs="Arial"/>
          <w:color w:val="000000" w:themeColor="text1"/>
          <w:sz w:val="24"/>
          <w:szCs w:val="24"/>
          <w:lang w:val="x-none" w:eastAsia="x-none"/>
        </w:rPr>
      </w:pPr>
      <w:r w:rsidRPr="00080B2E">
        <w:rPr>
          <w:rFonts w:ascii="Arial" w:hAnsi="Arial" w:cs="Arial"/>
          <w:color w:val="000000" w:themeColor="text1"/>
          <w:sz w:val="24"/>
          <w:szCs w:val="24"/>
          <w:lang w:val="x-none" w:eastAsia="x-none"/>
        </w:rPr>
        <w:t xml:space="preserve">Plano catastrado </w:t>
      </w:r>
      <w:proofErr w:type="spellStart"/>
      <w:r w:rsidRPr="00080B2E">
        <w:rPr>
          <w:rFonts w:ascii="Arial" w:hAnsi="Arial" w:cs="Arial"/>
          <w:color w:val="000000" w:themeColor="text1"/>
          <w:sz w:val="24"/>
          <w:szCs w:val="24"/>
          <w:lang w:val="x-none" w:eastAsia="x-none"/>
        </w:rPr>
        <w:t>N°</w:t>
      </w:r>
      <w:proofErr w:type="spellEnd"/>
      <w:r w:rsidRPr="00080B2E">
        <w:rPr>
          <w:rFonts w:ascii="Arial" w:hAnsi="Arial" w:cs="Arial"/>
          <w:color w:val="000000" w:themeColor="text1"/>
          <w:sz w:val="24"/>
          <w:szCs w:val="24"/>
          <w:lang w:val="x-none" w:eastAsia="x-none"/>
        </w:rPr>
        <w:t xml:space="preserve"> 6-0350468-1996.</w:t>
      </w:r>
    </w:p>
    <w:p w14:paraId="3B3E5310" w14:textId="77777777" w:rsidR="00E63701" w:rsidRPr="00080B2E" w:rsidRDefault="00E63701" w:rsidP="001E71BD">
      <w:pPr>
        <w:tabs>
          <w:tab w:val="left" w:pos="426"/>
        </w:tabs>
        <w:jc w:val="both"/>
        <w:rPr>
          <w:rFonts w:ascii="Arial" w:hAnsi="Arial" w:cs="Arial"/>
          <w:color w:val="000000" w:themeColor="text1"/>
          <w:sz w:val="24"/>
          <w:szCs w:val="24"/>
          <w:lang w:val="x-none" w:eastAsia="x-none"/>
        </w:rPr>
      </w:pPr>
    </w:p>
    <w:p w14:paraId="61055532" w14:textId="77777777" w:rsidR="00E63701" w:rsidRPr="00080B2E" w:rsidRDefault="00E63701" w:rsidP="001E71BD">
      <w:pPr>
        <w:widowControl w:val="0"/>
        <w:tabs>
          <w:tab w:val="left" w:pos="142"/>
          <w:tab w:val="left" w:pos="284"/>
          <w:tab w:val="left" w:pos="426"/>
          <w:tab w:val="left" w:pos="709"/>
          <w:tab w:val="left" w:pos="9214"/>
          <w:tab w:val="left" w:pos="10080"/>
        </w:tabs>
        <w:suppressAutoHyphens/>
        <w:jc w:val="both"/>
        <w:rPr>
          <w:rFonts w:ascii="Arial" w:eastAsia="Arial" w:hAnsi="Arial" w:cs="Arial"/>
          <w:b/>
          <w:bCs/>
          <w:color w:val="000000" w:themeColor="text1"/>
          <w:kern w:val="2"/>
          <w:sz w:val="24"/>
          <w:szCs w:val="24"/>
          <w:lang w:val="es-CR" w:eastAsia="en-US"/>
        </w:rPr>
      </w:pPr>
      <w:r w:rsidRPr="00080B2E">
        <w:rPr>
          <w:rFonts w:ascii="Arial" w:eastAsia="Calibri" w:hAnsi="Arial" w:cs="Arial"/>
          <w:b/>
          <w:bCs/>
          <w:color w:val="000000" w:themeColor="text1"/>
          <w:kern w:val="2"/>
          <w:sz w:val="24"/>
          <w:szCs w:val="24"/>
          <w:lang w:val="es-CR" w:eastAsia="en-US"/>
        </w:rPr>
        <w:t>7.2.1.</w:t>
      </w:r>
      <w:r w:rsidRPr="00080B2E">
        <w:rPr>
          <w:rFonts w:ascii="Arial" w:eastAsia="Calibri" w:hAnsi="Arial" w:cs="Arial"/>
          <w:color w:val="000000" w:themeColor="text1"/>
          <w:kern w:val="2"/>
          <w:sz w:val="24"/>
          <w:szCs w:val="24"/>
          <w:lang w:val="es-CR" w:eastAsia="en-US"/>
        </w:rPr>
        <w:t xml:space="preserve"> Análisis y </w:t>
      </w:r>
      <w:r w:rsidRPr="00080B2E">
        <w:rPr>
          <w:rFonts w:ascii="Arial" w:eastAsia="Arial" w:hAnsi="Arial" w:cs="Arial"/>
          <w:color w:val="000000" w:themeColor="text1"/>
          <w:kern w:val="2"/>
          <w:sz w:val="24"/>
          <w:szCs w:val="24"/>
          <w:lang w:val="es-CR" w:eastAsia="en-US"/>
        </w:rPr>
        <w:t>eventual aprobación de la declaratoria</w:t>
      </w:r>
      <w:r w:rsidRPr="00080B2E">
        <w:rPr>
          <w:rFonts w:ascii="Arial" w:eastAsia="Calibri" w:hAnsi="Arial" w:cs="Arial"/>
          <w:color w:val="000000" w:themeColor="text1"/>
          <w:kern w:val="2"/>
          <w:sz w:val="24"/>
          <w:szCs w:val="24"/>
          <w:lang w:val="es-CR" w:eastAsia="en-US"/>
        </w:rPr>
        <w:t xml:space="preserve"> de Interés Social de los ACDS firmes del CD que se detallan en el siguiente listado, </w:t>
      </w:r>
      <w:r w:rsidRPr="00080B2E">
        <w:rPr>
          <w:rFonts w:ascii="Arial" w:eastAsia="Arial" w:hAnsi="Arial" w:cs="Arial"/>
          <w:b/>
          <w:bCs/>
          <w:color w:val="000000" w:themeColor="text1"/>
          <w:kern w:val="2"/>
          <w:sz w:val="24"/>
          <w:szCs w:val="24"/>
          <w:lang w:val="es-CR" w:eastAsia="en-US"/>
        </w:rPr>
        <w:t xml:space="preserve">según oficio </w:t>
      </w:r>
      <w:r w:rsidRPr="00080B2E">
        <w:rPr>
          <w:rFonts w:ascii="Arial" w:eastAsia="Arial" w:hAnsi="Arial" w:cs="Arial"/>
          <w:b/>
          <w:bCs/>
          <w:color w:val="000000" w:themeColor="text1"/>
          <w:sz w:val="24"/>
          <w:szCs w:val="24"/>
          <w:lang w:val="es-CR"/>
        </w:rPr>
        <w:t>IMAS-DDS-0436-2026</w:t>
      </w:r>
      <w:r w:rsidRPr="00080B2E">
        <w:rPr>
          <w:rFonts w:ascii="Arial" w:eastAsia="Arial" w:hAnsi="Arial" w:cs="Arial"/>
          <w:b/>
          <w:bCs/>
          <w:color w:val="000000" w:themeColor="text1"/>
          <w:kern w:val="2"/>
          <w:sz w:val="24"/>
          <w:szCs w:val="24"/>
          <w:lang w:val="es-CR" w:eastAsia="en-US"/>
        </w:rPr>
        <w:t>:</w:t>
      </w:r>
    </w:p>
    <w:p w14:paraId="24A23B7A" w14:textId="77777777" w:rsidR="00E63701" w:rsidRPr="00080B2E" w:rsidRDefault="00E63701" w:rsidP="001E71BD">
      <w:pPr>
        <w:widowControl w:val="0"/>
        <w:tabs>
          <w:tab w:val="left" w:pos="142"/>
          <w:tab w:val="left" w:pos="284"/>
          <w:tab w:val="left" w:pos="426"/>
          <w:tab w:val="left" w:pos="709"/>
          <w:tab w:val="left" w:pos="9214"/>
          <w:tab w:val="left" w:pos="10080"/>
        </w:tabs>
        <w:suppressAutoHyphens/>
        <w:jc w:val="both"/>
        <w:rPr>
          <w:rFonts w:ascii="Arial" w:eastAsia="Arial" w:hAnsi="Arial" w:cs="Arial"/>
          <w:color w:val="000000" w:themeColor="text1"/>
          <w:kern w:val="2"/>
          <w:sz w:val="24"/>
          <w:szCs w:val="24"/>
          <w:lang w:val="es-CR" w:eastAsia="en-US"/>
        </w:rPr>
      </w:pPr>
    </w:p>
    <w:tbl>
      <w:tblPr>
        <w:tblStyle w:val="Tablaconcuadrcula1"/>
        <w:tblW w:w="9776" w:type="dxa"/>
        <w:jc w:val="center"/>
        <w:tblLook w:val="04A0" w:firstRow="1" w:lastRow="0" w:firstColumn="1" w:lastColumn="0" w:noHBand="0" w:noVBand="1"/>
      </w:tblPr>
      <w:tblGrid>
        <w:gridCol w:w="579"/>
        <w:gridCol w:w="1401"/>
        <w:gridCol w:w="2410"/>
        <w:gridCol w:w="2693"/>
        <w:gridCol w:w="2693"/>
      </w:tblGrid>
      <w:tr w:rsidR="00855889" w:rsidRPr="00080B2E" w14:paraId="211BB20E" w14:textId="77777777" w:rsidTr="00E63701">
        <w:trPr>
          <w:trHeight w:val="388"/>
          <w:tblHeader/>
          <w:jc w:val="center"/>
        </w:trPr>
        <w:tc>
          <w:tcPr>
            <w:tcW w:w="9776" w:type="dxa"/>
            <w:gridSpan w:val="5"/>
            <w:shd w:val="clear" w:color="auto" w:fill="2F5496"/>
            <w:vAlign w:val="center"/>
          </w:tcPr>
          <w:p w14:paraId="7ED088C4" w14:textId="77777777" w:rsidR="00E63701" w:rsidRPr="00080B2E" w:rsidRDefault="00E63701" w:rsidP="001E71BD">
            <w:pPr>
              <w:tabs>
                <w:tab w:val="left" w:pos="426"/>
              </w:tabs>
              <w:suppressAutoHyphens/>
              <w:ind w:right="-116"/>
              <w:jc w:val="center"/>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Lista de Acuerdos Firmes de Consejo Directivo para Declarar Actos de Interés Social</w:t>
            </w:r>
          </w:p>
        </w:tc>
      </w:tr>
      <w:tr w:rsidR="00855889" w:rsidRPr="00080B2E" w14:paraId="7D489B31" w14:textId="77777777" w:rsidTr="00092BF4">
        <w:trPr>
          <w:trHeight w:val="263"/>
          <w:jc w:val="center"/>
        </w:trPr>
        <w:tc>
          <w:tcPr>
            <w:tcW w:w="579" w:type="dxa"/>
            <w:vAlign w:val="center"/>
          </w:tcPr>
          <w:p w14:paraId="3E8A7776" w14:textId="77777777" w:rsidR="00E63701" w:rsidRPr="00080B2E" w:rsidRDefault="00E63701"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w:t>
            </w:r>
          </w:p>
        </w:tc>
        <w:tc>
          <w:tcPr>
            <w:tcW w:w="1401" w:type="dxa"/>
            <w:vAlign w:val="center"/>
          </w:tcPr>
          <w:p w14:paraId="6115C26E" w14:textId="77777777" w:rsidR="00E63701" w:rsidRPr="00080B2E" w:rsidRDefault="00E63701" w:rsidP="001E71BD">
            <w:pPr>
              <w:tabs>
                <w:tab w:val="left" w:pos="426"/>
              </w:tabs>
              <w:suppressAutoHyphens/>
              <w:ind w:right="-102"/>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 xml:space="preserve">ACD </w:t>
            </w:r>
            <w:proofErr w:type="spellStart"/>
            <w:r w:rsidRPr="00080B2E">
              <w:rPr>
                <w:rFonts w:ascii="Arial" w:hAnsi="Arial" w:cs="Arial"/>
                <w:b/>
                <w:bCs/>
                <w:color w:val="000000" w:themeColor="text1"/>
                <w:sz w:val="16"/>
                <w:szCs w:val="16"/>
                <w:lang w:val="es-CR"/>
              </w:rPr>
              <w:t>N°</w:t>
            </w:r>
            <w:proofErr w:type="spellEnd"/>
          </w:p>
        </w:tc>
        <w:tc>
          <w:tcPr>
            <w:tcW w:w="2410" w:type="dxa"/>
            <w:vAlign w:val="center"/>
          </w:tcPr>
          <w:p w14:paraId="1AD0EAA0" w14:textId="77777777" w:rsidR="00E63701" w:rsidRPr="00080B2E" w:rsidRDefault="00E63701" w:rsidP="001E71BD">
            <w:pPr>
              <w:tabs>
                <w:tab w:val="left" w:pos="426"/>
              </w:tabs>
              <w:suppressAutoHyphens/>
              <w:ind w:right="-11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Fecha de la Sesión</w:t>
            </w:r>
          </w:p>
        </w:tc>
        <w:tc>
          <w:tcPr>
            <w:tcW w:w="2693" w:type="dxa"/>
            <w:vAlign w:val="center"/>
          </w:tcPr>
          <w:p w14:paraId="5BC5CED8" w14:textId="77777777" w:rsidR="00E63701" w:rsidRPr="00080B2E" w:rsidRDefault="00E63701" w:rsidP="001E71BD">
            <w:pPr>
              <w:tabs>
                <w:tab w:val="left" w:pos="426"/>
              </w:tabs>
              <w:suppressAutoHyphens/>
              <w:ind w:right="-116"/>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DDSPC / ARDS</w:t>
            </w:r>
          </w:p>
        </w:tc>
        <w:tc>
          <w:tcPr>
            <w:tcW w:w="2693" w:type="dxa"/>
            <w:vAlign w:val="center"/>
          </w:tcPr>
          <w:p w14:paraId="4E9D22B0" w14:textId="77777777" w:rsidR="00E63701" w:rsidRPr="00080B2E" w:rsidRDefault="00E63701" w:rsidP="001E71BD">
            <w:pPr>
              <w:tabs>
                <w:tab w:val="left" w:pos="426"/>
              </w:tabs>
              <w:suppressAutoHyphens/>
              <w:ind w:right="-116"/>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Modalidad de Titulación</w:t>
            </w:r>
          </w:p>
        </w:tc>
      </w:tr>
      <w:tr w:rsidR="00855889" w:rsidRPr="00080B2E" w14:paraId="5A054D57" w14:textId="77777777" w:rsidTr="00092BF4">
        <w:trPr>
          <w:trHeight w:val="263"/>
          <w:jc w:val="center"/>
        </w:trPr>
        <w:tc>
          <w:tcPr>
            <w:tcW w:w="579" w:type="dxa"/>
          </w:tcPr>
          <w:p w14:paraId="65769E29" w14:textId="77777777" w:rsidR="00E63701" w:rsidRPr="00080B2E" w:rsidRDefault="00E63701"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1</w:t>
            </w:r>
          </w:p>
        </w:tc>
        <w:tc>
          <w:tcPr>
            <w:tcW w:w="1401" w:type="dxa"/>
          </w:tcPr>
          <w:p w14:paraId="129E7260" w14:textId="77777777" w:rsidR="00E63701" w:rsidRPr="00080B2E" w:rsidRDefault="00E63701"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340-11-2025</w:t>
            </w:r>
          </w:p>
        </w:tc>
        <w:tc>
          <w:tcPr>
            <w:tcW w:w="2410" w:type="dxa"/>
          </w:tcPr>
          <w:p w14:paraId="63967A6E" w14:textId="77777777" w:rsidR="00E63701" w:rsidRPr="00080B2E" w:rsidRDefault="00E63701"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20 de noviembre 2025</w:t>
            </w:r>
          </w:p>
        </w:tc>
        <w:tc>
          <w:tcPr>
            <w:tcW w:w="2693" w:type="dxa"/>
          </w:tcPr>
          <w:p w14:paraId="1EE3B896"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Huetar Caribe</w:t>
            </w:r>
          </w:p>
        </w:tc>
        <w:tc>
          <w:tcPr>
            <w:tcW w:w="2693" w:type="dxa"/>
          </w:tcPr>
          <w:p w14:paraId="212D182D"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Modificación Parcial ACD</w:t>
            </w:r>
          </w:p>
        </w:tc>
      </w:tr>
      <w:tr w:rsidR="00855889" w:rsidRPr="00080B2E" w14:paraId="6B5A5710" w14:textId="77777777" w:rsidTr="00092BF4">
        <w:trPr>
          <w:trHeight w:val="263"/>
          <w:jc w:val="center"/>
        </w:trPr>
        <w:tc>
          <w:tcPr>
            <w:tcW w:w="579" w:type="dxa"/>
          </w:tcPr>
          <w:p w14:paraId="1874D807" w14:textId="77777777" w:rsidR="00E63701" w:rsidRPr="00080B2E" w:rsidRDefault="00E63701"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2</w:t>
            </w:r>
          </w:p>
        </w:tc>
        <w:tc>
          <w:tcPr>
            <w:tcW w:w="1401" w:type="dxa"/>
          </w:tcPr>
          <w:p w14:paraId="55903AB7" w14:textId="77777777" w:rsidR="00E63701" w:rsidRPr="00080B2E" w:rsidRDefault="00E63701"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341-11-2025</w:t>
            </w:r>
          </w:p>
        </w:tc>
        <w:tc>
          <w:tcPr>
            <w:tcW w:w="2410" w:type="dxa"/>
          </w:tcPr>
          <w:p w14:paraId="192964D6" w14:textId="77777777" w:rsidR="00E63701" w:rsidRPr="00080B2E" w:rsidRDefault="00E63701"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20 de noviembre 2025</w:t>
            </w:r>
          </w:p>
        </w:tc>
        <w:tc>
          <w:tcPr>
            <w:tcW w:w="2693" w:type="dxa"/>
          </w:tcPr>
          <w:p w14:paraId="640E1DDD"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Huetar Caribe</w:t>
            </w:r>
          </w:p>
        </w:tc>
        <w:tc>
          <w:tcPr>
            <w:tcW w:w="2693" w:type="dxa"/>
          </w:tcPr>
          <w:p w14:paraId="0C9C8300"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Mod Parcial ACD</w:t>
            </w:r>
          </w:p>
        </w:tc>
      </w:tr>
      <w:tr w:rsidR="00855889" w:rsidRPr="00080B2E" w14:paraId="406936D9" w14:textId="77777777" w:rsidTr="00092BF4">
        <w:trPr>
          <w:trHeight w:val="263"/>
          <w:jc w:val="center"/>
        </w:trPr>
        <w:tc>
          <w:tcPr>
            <w:tcW w:w="579" w:type="dxa"/>
          </w:tcPr>
          <w:p w14:paraId="03CAE645" w14:textId="77777777" w:rsidR="00E63701" w:rsidRPr="00080B2E" w:rsidRDefault="00E63701"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3</w:t>
            </w:r>
          </w:p>
        </w:tc>
        <w:tc>
          <w:tcPr>
            <w:tcW w:w="1401" w:type="dxa"/>
          </w:tcPr>
          <w:p w14:paraId="19F09672" w14:textId="77777777" w:rsidR="00E63701" w:rsidRPr="00080B2E" w:rsidRDefault="00E63701"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342-11-2025</w:t>
            </w:r>
          </w:p>
        </w:tc>
        <w:tc>
          <w:tcPr>
            <w:tcW w:w="2410" w:type="dxa"/>
          </w:tcPr>
          <w:p w14:paraId="3DC861CA" w14:textId="77777777" w:rsidR="00E63701" w:rsidRPr="00080B2E" w:rsidRDefault="00E63701"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20 de noviembre 2025</w:t>
            </w:r>
          </w:p>
        </w:tc>
        <w:tc>
          <w:tcPr>
            <w:tcW w:w="2693" w:type="dxa"/>
          </w:tcPr>
          <w:p w14:paraId="4B5C5C12"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Huetar Caribe</w:t>
            </w:r>
          </w:p>
        </w:tc>
        <w:tc>
          <w:tcPr>
            <w:tcW w:w="2693" w:type="dxa"/>
          </w:tcPr>
          <w:p w14:paraId="314508A4"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Mod Parcial ACD</w:t>
            </w:r>
          </w:p>
        </w:tc>
      </w:tr>
      <w:tr w:rsidR="00855889" w:rsidRPr="00080B2E" w14:paraId="070810D4" w14:textId="77777777" w:rsidTr="00092BF4">
        <w:trPr>
          <w:trHeight w:val="263"/>
          <w:jc w:val="center"/>
        </w:trPr>
        <w:tc>
          <w:tcPr>
            <w:tcW w:w="579" w:type="dxa"/>
          </w:tcPr>
          <w:p w14:paraId="1F69F04F" w14:textId="77777777" w:rsidR="00E63701" w:rsidRPr="00080B2E" w:rsidRDefault="00E63701"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4</w:t>
            </w:r>
          </w:p>
        </w:tc>
        <w:tc>
          <w:tcPr>
            <w:tcW w:w="1401" w:type="dxa"/>
          </w:tcPr>
          <w:p w14:paraId="3E34D97F" w14:textId="77777777" w:rsidR="00E63701" w:rsidRPr="00080B2E" w:rsidRDefault="00E63701" w:rsidP="001E71BD">
            <w:pPr>
              <w:tabs>
                <w:tab w:val="left" w:pos="426"/>
              </w:tabs>
              <w:suppressAutoHyphens/>
              <w:ind w:right="-102"/>
              <w:jc w:val="both"/>
              <w:rPr>
                <w:rFonts w:ascii="Arial" w:hAnsi="Arial" w:cs="Arial"/>
                <w:b/>
                <w:bCs/>
                <w:strike/>
                <w:color w:val="000000" w:themeColor="text1"/>
                <w:sz w:val="16"/>
                <w:szCs w:val="16"/>
                <w:lang w:val="es-CR"/>
              </w:rPr>
            </w:pPr>
            <w:r w:rsidRPr="00080B2E">
              <w:rPr>
                <w:rFonts w:ascii="Arial" w:hAnsi="Arial" w:cs="Arial"/>
                <w:color w:val="000000" w:themeColor="text1"/>
                <w:sz w:val="16"/>
                <w:szCs w:val="16"/>
                <w:lang w:val="es-CR"/>
              </w:rPr>
              <w:t>368-12-2025</w:t>
            </w:r>
          </w:p>
        </w:tc>
        <w:tc>
          <w:tcPr>
            <w:tcW w:w="2410" w:type="dxa"/>
          </w:tcPr>
          <w:p w14:paraId="0C88ABF7" w14:textId="77777777" w:rsidR="00E63701" w:rsidRPr="00080B2E" w:rsidRDefault="00E63701" w:rsidP="001E71BD">
            <w:pPr>
              <w:tabs>
                <w:tab w:val="left" w:pos="426"/>
              </w:tabs>
              <w:suppressAutoHyphens/>
              <w:ind w:right="-113"/>
              <w:jc w:val="both"/>
              <w:rPr>
                <w:rFonts w:ascii="Arial" w:hAnsi="Arial" w:cs="Arial"/>
                <w:strike/>
                <w:color w:val="000000" w:themeColor="text1"/>
                <w:sz w:val="16"/>
                <w:szCs w:val="16"/>
                <w:lang w:val="es-CR"/>
              </w:rPr>
            </w:pPr>
            <w:r w:rsidRPr="00080B2E">
              <w:rPr>
                <w:rFonts w:ascii="Arial" w:hAnsi="Arial" w:cs="Arial"/>
                <w:color w:val="000000" w:themeColor="text1"/>
                <w:sz w:val="16"/>
                <w:szCs w:val="16"/>
                <w:lang w:val="es-CR"/>
              </w:rPr>
              <w:t>04 de diciembre 2025</w:t>
            </w:r>
          </w:p>
        </w:tc>
        <w:tc>
          <w:tcPr>
            <w:tcW w:w="2693" w:type="dxa"/>
          </w:tcPr>
          <w:p w14:paraId="7239D980" w14:textId="77777777" w:rsidR="00E63701" w:rsidRPr="00080B2E" w:rsidRDefault="00E63701" w:rsidP="001E71BD">
            <w:pPr>
              <w:tabs>
                <w:tab w:val="left" w:pos="426"/>
              </w:tabs>
              <w:suppressAutoHyphens/>
              <w:ind w:right="-116"/>
              <w:jc w:val="both"/>
              <w:rPr>
                <w:rFonts w:ascii="Arial" w:hAnsi="Arial" w:cs="Arial"/>
                <w:b/>
                <w:bCs/>
                <w:strike/>
                <w:color w:val="000000" w:themeColor="text1"/>
                <w:sz w:val="16"/>
                <w:szCs w:val="16"/>
                <w:lang w:val="es-CR"/>
              </w:rPr>
            </w:pPr>
            <w:r w:rsidRPr="00080B2E">
              <w:rPr>
                <w:rFonts w:ascii="Arial" w:hAnsi="Arial" w:cs="Arial"/>
                <w:color w:val="000000" w:themeColor="text1"/>
                <w:sz w:val="16"/>
                <w:szCs w:val="16"/>
                <w:lang w:val="es-CR"/>
              </w:rPr>
              <w:t>Noreste</w:t>
            </w:r>
          </w:p>
        </w:tc>
        <w:tc>
          <w:tcPr>
            <w:tcW w:w="2693" w:type="dxa"/>
          </w:tcPr>
          <w:p w14:paraId="3059FB3D" w14:textId="77777777" w:rsidR="00E63701" w:rsidRPr="00080B2E" w:rsidRDefault="00E63701" w:rsidP="001E71BD">
            <w:pPr>
              <w:tabs>
                <w:tab w:val="left" w:pos="426"/>
              </w:tabs>
              <w:suppressAutoHyphens/>
              <w:ind w:right="-116"/>
              <w:jc w:val="both"/>
              <w:rPr>
                <w:rFonts w:ascii="Arial" w:hAnsi="Arial" w:cs="Arial"/>
                <w:b/>
                <w:bCs/>
                <w:strike/>
                <w:color w:val="000000" w:themeColor="text1"/>
                <w:sz w:val="16"/>
                <w:szCs w:val="16"/>
                <w:lang w:val="es-CR"/>
              </w:rPr>
            </w:pPr>
            <w:r w:rsidRPr="00080B2E">
              <w:rPr>
                <w:rFonts w:ascii="Arial" w:hAnsi="Arial" w:cs="Arial"/>
                <w:color w:val="000000" w:themeColor="text1"/>
                <w:sz w:val="16"/>
                <w:szCs w:val="16"/>
                <w:lang w:val="es-CR"/>
              </w:rPr>
              <w:t>Mod Parcial ACD</w:t>
            </w:r>
          </w:p>
        </w:tc>
      </w:tr>
      <w:tr w:rsidR="00855889" w:rsidRPr="00080B2E" w14:paraId="1CC05BA3" w14:textId="77777777" w:rsidTr="00092BF4">
        <w:trPr>
          <w:trHeight w:val="275"/>
          <w:jc w:val="center"/>
        </w:trPr>
        <w:tc>
          <w:tcPr>
            <w:tcW w:w="579" w:type="dxa"/>
          </w:tcPr>
          <w:p w14:paraId="5B7A5B4C" w14:textId="77777777" w:rsidR="00E63701" w:rsidRPr="00080B2E" w:rsidRDefault="00E63701"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5</w:t>
            </w:r>
          </w:p>
        </w:tc>
        <w:tc>
          <w:tcPr>
            <w:tcW w:w="1401" w:type="dxa"/>
          </w:tcPr>
          <w:p w14:paraId="000D5AFD" w14:textId="77777777" w:rsidR="00E63701" w:rsidRPr="00080B2E" w:rsidRDefault="00E63701"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369-12-2025</w:t>
            </w:r>
          </w:p>
        </w:tc>
        <w:tc>
          <w:tcPr>
            <w:tcW w:w="2410" w:type="dxa"/>
          </w:tcPr>
          <w:p w14:paraId="1B68505D" w14:textId="77777777" w:rsidR="00E63701" w:rsidRPr="00080B2E" w:rsidRDefault="00E63701"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04 de diciembre 2025</w:t>
            </w:r>
          </w:p>
        </w:tc>
        <w:tc>
          <w:tcPr>
            <w:tcW w:w="2693" w:type="dxa"/>
          </w:tcPr>
          <w:p w14:paraId="0BDFB8F6"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Huetar Caribe</w:t>
            </w:r>
          </w:p>
        </w:tc>
        <w:tc>
          <w:tcPr>
            <w:tcW w:w="2693" w:type="dxa"/>
          </w:tcPr>
          <w:p w14:paraId="20C766D2"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Mod Parcial ACD</w:t>
            </w:r>
          </w:p>
        </w:tc>
      </w:tr>
      <w:tr w:rsidR="00855889" w:rsidRPr="00080B2E" w14:paraId="2CFF3234" w14:textId="77777777" w:rsidTr="00092BF4">
        <w:trPr>
          <w:trHeight w:val="263"/>
          <w:jc w:val="center"/>
        </w:trPr>
        <w:tc>
          <w:tcPr>
            <w:tcW w:w="579" w:type="dxa"/>
          </w:tcPr>
          <w:p w14:paraId="1A882B6C" w14:textId="77777777" w:rsidR="00E63701" w:rsidRPr="00080B2E" w:rsidRDefault="00E63701"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6</w:t>
            </w:r>
          </w:p>
        </w:tc>
        <w:tc>
          <w:tcPr>
            <w:tcW w:w="1401" w:type="dxa"/>
          </w:tcPr>
          <w:p w14:paraId="74F69257" w14:textId="77777777" w:rsidR="00E63701" w:rsidRPr="00080B2E" w:rsidRDefault="00E63701"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15-02-2026</w:t>
            </w:r>
          </w:p>
        </w:tc>
        <w:tc>
          <w:tcPr>
            <w:tcW w:w="2410" w:type="dxa"/>
          </w:tcPr>
          <w:p w14:paraId="32591814" w14:textId="77777777" w:rsidR="00E63701" w:rsidRPr="00080B2E" w:rsidRDefault="00E63701"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02 de febrero 2026</w:t>
            </w:r>
          </w:p>
        </w:tc>
        <w:tc>
          <w:tcPr>
            <w:tcW w:w="2693" w:type="dxa"/>
          </w:tcPr>
          <w:p w14:paraId="1EFD9680"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w:t>
            </w:r>
          </w:p>
        </w:tc>
        <w:tc>
          <w:tcPr>
            <w:tcW w:w="2693" w:type="dxa"/>
          </w:tcPr>
          <w:p w14:paraId="0183812C"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2A8CBB18" w14:textId="77777777" w:rsidTr="00092BF4">
        <w:trPr>
          <w:trHeight w:val="263"/>
          <w:jc w:val="center"/>
        </w:trPr>
        <w:tc>
          <w:tcPr>
            <w:tcW w:w="579" w:type="dxa"/>
          </w:tcPr>
          <w:p w14:paraId="5535B7BA" w14:textId="77777777" w:rsidR="00E63701" w:rsidRPr="00080B2E" w:rsidRDefault="00E63701"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7</w:t>
            </w:r>
          </w:p>
        </w:tc>
        <w:tc>
          <w:tcPr>
            <w:tcW w:w="1401" w:type="dxa"/>
          </w:tcPr>
          <w:p w14:paraId="08D640D0" w14:textId="77777777" w:rsidR="00E63701" w:rsidRPr="00080B2E" w:rsidRDefault="00E63701"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16-02-2026</w:t>
            </w:r>
          </w:p>
        </w:tc>
        <w:tc>
          <w:tcPr>
            <w:tcW w:w="2410" w:type="dxa"/>
          </w:tcPr>
          <w:p w14:paraId="1E812C74" w14:textId="77777777" w:rsidR="00E63701" w:rsidRPr="00080B2E" w:rsidRDefault="00E63701"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02 de febrero 2026</w:t>
            </w:r>
          </w:p>
        </w:tc>
        <w:tc>
          <w:tcPr>
            <w:tcW w:w="2693" w:type="dxa"/>
          </w:tcPr>
          <w:p w14:paraId="5C931D27"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w:t>
            </w:r>
          </w:p>
        </w:tc>
        <w:tc>
          <w:tcPr>
            <w:tcW w:w="2693" w:type="dxa"/>
          </w:tcPr>
          <w:p w14:paraId="12D25828"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2A82B5DD" w14:textId="77777777" w:rsidTr="00092BF4">
        <w:trPr>
          <w:trHeight w:val="263"/>
          <w:jc w:val="center"/>
        </w:trPr>
        <w:tc>
          <w:tcPr>
            <w:tcW w:w="579" w:type="dxa"/>
          </w:tcPr>
          <w:p w14:paraId="73F242E9" w14:textId="77777777" w:rsidR="00E63701" w:rsidRPr="00080B2E" w:rsidRDefault="00E63701"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8</w:t>
            </w:r>
          </w:p>
        </w:tc>
        <w:tc>
          <w:tcPr>
            <w:tcW w:w="1401" w:type="dxa"/>
          </w:tcPr>
          <w:p w14:paraId="2FFDD184" w14:textId="77777777" w:rsidR="00E63701" w:rsidRPr="00080B2E" w:rsidRDefault="00E63701"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17-02-2026</w:t>
            </w:r>
          </w:p>
        </w:tc>
        <w:tc>
          <w:tcPr>
            <w:tcW w:w="2410" w:type="dxa"/>
          </w:tcPr>
          <w:p w14:paraId="375B8BF2" w14:textId="77777777" w:rsidR="00E63701" w:rsidRPr="00080B2E" w:rsidRDefault="00E63701"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02 de febrero 2026</w:t>
            </w:r>
          </w:p>
        </w:tc>
        <w:tc>
          <w:tcPr>
            <w:tcW w:w="2693" w:type="dxa"/>
          </w:tcPr>
          <w:p w14:paraId="4E149855"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w:t>
            </w:r>
          </w:p>
        </w:tc>
        <w:tc>
          <w:tcPr>
            <w:tcW w:w="2693" w:type="dxa"/>
          </w:tcPr>
          <w:p w14:paraId="0724D16B"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2DF43BBC" w14:textId="77777777" w:rsidTr="00092BF4">
        <w:trPr>
          <w:trHeight w:val="263"/>
          <w:jc w:val="center"/>
        </w:trPr>
        <w:tc>
          <w:tcPr>
            <w:tcW w:w="579" w:type="dxa"/>
          </w:tcPr>
          <w:p w14:paraId="73879767" w14:textId="77777777" w:rsidR="00E63701" w:rsidRPr="00080B2E" w:rsidRDefault="00E63701"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9</w:t>
            </w:r>
          </w:p>
        </w:tc>
        <w:tc>
          <w:tcPr>
            <w:tcW w:w="1401" w:type="dxa"/>
          </w:tcPr>
          <w:p w14:paraId="33C84C7F" w14:textId="77777777" w:rsidR="00E63701" w:rsidRPr="00080B2E" w:rsidRDefault="00E63701"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18-02-2026</w:t>
            </w:r>
          </w:p>
        </w:tc>
        <w:tc>
          <w:tcPr>
            <w:tcW w:w="2410" w:type="dxa"/>
          </w:tcPr>
          <w:p w14:paraId="262B6434" w14:textId="77777777" w:rsidR="00E63701" w:rsidRPr="00080B2E" w:rsidRDefault="00E63701"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02 de febrero 2026</w:t>
            </w:r>
          </w:p>
        </w:tc>
        <w:tc>
          <w:tcPr>
            <w:tcW w:w="2693" w:type="dxa"/>
          </w:tcPr>
          <w:p w14:paraId="69AFDDFA"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w:t>
            </w:r>
          </w:p>
        </w:tc>
        <w:tc>
          <w:tcPr>
            <w:tcW w:w="2693" w:type="dxa"/>
          </w:tcPr>
          <w:p w14:paraId="1AE3BDC7"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7250EE18" w14:textId="77777777" w:rsidTr="00092BF4">
        <w:trPr>
          <w:trHeight w:val="263"/>
          <w:jc w:val="center"/>
        </w:trPr>
        <w:tc>
          <w:tcPr>
            <w:tcW w:w="579" w:type="dxa"/>
          </w:tcPr>
          <w:p w14:paraId="0DA456DE" w14:textId="77777777" w:rsidR="00E63701" w:rsidRPr="00080B2E" w:rsidRDefault="00E63701"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10</w:t>
            </w:r>
          </w:p>
        </w:tc>
        <w:tc>
          <w:tcPr>
            <w:tcW w:w="1401" w:type="dxa"/>
          </w:tcPr>
          <w:p w14:paraId="74A545A2" w14:textId="77777777" w:rsidR="00E63701" w:rsidRPr="00080B2E" w:rsidRDefault="00E63701"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19-02-2026</w:t>
            </w:r>
          </w:p>
        </w:tc>
        <w:tc>
          <w:tcPr>
            <w:tcW w:w="2410" w:type="dxa"/>
          </w:tcPr>
          <w:p w14:paraId="036D4088" w14:textId="77777777" w:rsidR="00E63701" w:rsidRPr="00080B2E" w:rsidRDefault="00E63701"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02 de febrero 2026</w:t>
            </w:r>
          </w:p>
        </w:tc>
        <w:tc>
          <w:tcPr>
            <w:tcW w:w="2693" w:type="dxa"/>
          </w:tcPr>
          <w:p w14:paraId="11514B72"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w:t>
            </w:r>
          </w:p>
        </w:tc>
        <w:tc>
          <w:tcPr>
            <w:tcW w:w="2693" w:type="dxa"/>
          </w:tcPr>
          <w:p w14:paraId="76C80411"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003F89F7" w14:textId="77777777" w:rsidTr="00092BF4">
        <w:trPr>
          <w:trHeight w:val="263"/>
          <w:jc w:val="center"/>
        </w:trPr>
        <w:tc>
          <w:tcPr>
            <w:tcW w:w="579" w:type="dxa"/>
          </w:tcPr>
          <w:p w14:paraId="25CAFA8B" w14:textId="77777777" w:rsidR="00E63701" w:rsidRPr="00080B2E" w:rsidRDefault="00E63701"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11</w:t>
            </w:r>
          </w:p>
        </w:tc>
        <w:tc>
          <w:tcPr>
            <w:tcW w:w="1401" w:type="dxa"/>
          </w:tcPr>
          <w:p w14:paraId="76FA68A8" w14:textId="77777777" w:rsidR="00E63701" w:rsidRPr="00080B2E" w:rsidRDefault="00E63701"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28-02-2026</w:t>
            </w:r>
          </w:p>
        </w:tc>
        <w:tc>
          <w:tcPr>
            <w:tcW w:w="2410" w:type="dxa"/>
          </w:tcPr>
          <w:p w14:paraId="7F8DDDC7" w14:textId="77777777" w:rsidR="00E63701" w:rsidRPr="00080B2E" w:rsidRDefault="00E63701"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02 de febrero 2026</w:t>
            </w:r>
          </w:p>
        </w:tc>
        <w:tc>
          <w:tcPr>
            <w:tcW w:w="2693" w:type="dxa"/>
          </w:tcPr>
          <w:p w14:paraId="0082191A"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 - Brunca</w:t>
            </w:r>
          </w:p>
        </w:tc>
        <w:tc>
          <w:tcPr>
            <w:tcW w:w="2693" w:type="dxa"/>
          </w:tcPr>
          <w:p w14:paraId="1A09AD06"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1936FFD3" w14:textId="77777777" w:rsidTr="00092BF4">
        <w:trPr>
          <w:trHeight w:val="263"/>
          <w:jc w:val="center"/>
        </w:trPr>
        <w:tc>
          <w:tcPr>
            <w:tcW w:w="579" w:type="dxa"/>
          </w:tcPr>
          <w:p w14:paraId="209C6BFD" w14:textId="77777777" w:rsidR="00E63701" w:rsidRPr="00080B2E" w:rsidRDefault="00E63701"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12</w:t>
            </w:r>
          </w:p>
        </w:tc>
        <w:tc>
          <w:tcPr>
            <w:tcW w:w="1401" w:type="dxa"/>
          </w:tcPr>
          <w:p w14:paraId="2BE77AEE" w14:textId="77777777" w:rsidR="00E63701" w:rsidRPr="00080B2E" w:rsidRDefault="00E63701"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30-02-2026</w:t>
            </w:r>
          </w:p>
        </w:tc>
        <w:tc>
          <w:tcPr>
            <w:tcW w:w="2410" w:type="dxa"/>
          </w:tcPr>
          <w:p w14:paraId="6A63B48B" w14:textId="77777777" w:rsidR="00E63701" w:rsidRPr="00080B2E" w:rsidRDefault="00E63701"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0E1223E9"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 - Puntarenas</w:t>
            </w:r>
          </w:p>
        </w:tc>
        <w:tc>
          <w:tcPr>
            <w:tcW w:w="2693" w:type="dxa"/>
          </w:tcPr>
          <w:p w14:paraId="68F8508C"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Rectificación de Medida</w:t>
            </w:r>
          </w:p>
        </w:tc>
      </w:tr>
      <w:tr w:rsidR="00855889" w:rsidRPr="00080B2E" w14:paraId="3FA3D5D8" w14:textId="77777777" w:rsidTr="00092BF4">
        <w:trPr>
          <w:trHeight w:val="263"/>
          <w:jc w:val="center"/>
        </w:trPr>
        <w:tc>
          <w:tcPr>
            <w:tcW w:w="579" w:type="dxa"/>
          </w:tcPr>
          <w:p w14:paraId="6E0109E1" w14:textId="77777777" w:rsidR="00E63701" w:rsidRPr="00080B2E" w:rsidRDefault="00E63701"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13</w:t>
            </w:r>
          </w:p>
        </w:tc>
        <w:tc>
          <w:tcPr>
            <w:tcW w:w="1401" w:type="dxa"/>
          </w:tcPr>
          <w:p w14:paraId="38E500D6" w14:textId="77777777" w:rsidR="00E63701" w:rsidRPr="00080B2E" w:rsidRDefault="00E63701"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31-02-2026</w:t>
            </w:r>
          </w:p>
        </w:tc>
        <w:tc>
          <w:tcPr>
            <w:tcW w:w="2410" w:type="dxa"/>
          </w:tcPr>
          <w:p w14:paraId="445DF493" w14:textId="77777777" w:rsidR="00E63701" w:rsidRPr="00080B2E" w:rsidRDefault="00E63701"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637C7548"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 - Chorotega</w:t>
            </w:r>
          </w:p>
        </w:tc>
        <w:tc>
          <w:tcPr>
            <w:tcW w:w="2693" w:type="dxa"/>
          </w:tcPr>
          <w:p w14:paraId="38AC28BE"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1F09AD7B" w14:textId="77777777" w:rsidTr="00092BF4">
        <w:trPr>
          <w:trHeight w:val="263"/>
          <w:jc w:val="center"/>
        </w:trPr>
        <w:tc>
          <w:tcPr>
            <w:tcW w:w="579" w:type="dxa"/>
          </w:tcPr>
          <w:p w14:paraId="0B4F8AA0" w14:textId="77777777" w:rsidR="00E63701" w:rsidRPr="00080B2E" w:rsidRDefault="00E63701"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14</w:t>
            </w:r>
          </w:p>
        </w:tc>
        <w:tc>
          <w:tcPr>
            <w:tcW w:w="1401" w:type="dxa"/>
          </w:tcPr>
          <w:p w14:paraId="0585D6B9" w14:textId="77777777" w:rsidR="00E63701" w:rsidRPr="00080B2E" w:rsidRDefault="00E63701"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32-02-2026</w:t>
            </w:r>
          </w:p>
        </w:tc>
        <w:tc>
          <w:tcPr>
            <w:tcW w:w="2410" w:type="dxa"/>
          </w:tcPr>
          <w:p w14:paraId="7A8B2C54" w14:textId="77777777" w:rsidR="00E63701" w:rsidRPr="00080B2E" w:rsidRDefault="00E63701"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48308A67"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 xml:space="preserve">DDSPC - </w:t>
            </w:r>
            <w:proofErr w:type="spellStart"/>
            <w:r w:rsidRPr="00080B2E">
              <w:rPr>
                <w:rFonts w:ascii="Arial" w:hAnsi="Arial" w:cs="Arial"/>
                <w:color w:val="000000" w:themeColor="text1"/>
                <w:sz w:val="16"/>
                <w:szCs w:val="16"/>
                <w:lang w:val="es-CR"/>
              </w:rPr>
              <w:t>Ctral</w:t>
            </w:r>
            <w:proofErr w:type="spellEnd"/>
            <w:r w:rsidRPr="00080B2E">
              <w:rPr>
                <w:rFonts w:ascii="Arial" w:hAnsi="Arial" w:cs="Arial"/>
                <w:color w:val="000000" w:themeColor="text1"/>
                <w:sz w:val="16"/>
                <w:szCs w:val="16"/>
                <w:lang w:val="es-CR"/>
              </w:rPr>
              <w:t xml:space="preserve"> Occidente </w:t>
            </w:r>
          </w:p>
        </w:tc>
        <w:tc>
          <w:tcPr>
            <w:tcW w:w="2693" w:type="dxa"/>
          </w:tcPr>
          <w:p w14:paraId="093A5CE0"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0A186654" w14:textId="77777777" w:rsidTr="00092BF4">
        <w:trPr>
          <w:trHeight w:val="263"/>
          <w:jc w:val="center"/>
        </w:trPr>
        <w:tc>
          <w:tcPr>
            <w:tcW w:w="579" w:type="dxa"/>
          </w:tcPr>
          <w:p w14:paraId="515112B0" w14:textId="77777777" w:rsidR="00E63701" w:rsidRPr="00080B2E" w:rsidRDefault="00E63701"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15</w:t>
            </w:r>
          </w:p>
        </w:tc>
        <w:tc>
          <w:tcPr>
            <w:tcW w:w="1401" w:type="dxa"/>
          </w:tcPr>
          <w:p w14:paraId="2E46BCF6" w14:textId="77777777" w:rsidR="00E63701" w:rsidRPr="00080B2E" w:rsidRDefault="00E63701"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33-02-2026</w:t>
            </w:r>
          </w:p>
        </w:tc>
        <w:tc>
          <w:tcPr>
            <w:tcW w:w="2410" w:type="dxa"/>
          </w:tcPr>
          <w:p w14:paraId="6ACBE6BB" w14:textId="77777777" w:rsidR="00E63701" w:rsidRPr="00080B2E" w:rsidRDefault="00E63701"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2B5F8B12" w14:textId="77777777" w:rsidR="00E63701" w:rsidRPr="00080B2E" w:rsidRDefault="00E63701" w:rsidP="001E71BD">
            <w:pPr>
              <w:tabs>
                <w:tab w:val="left" w:pos="426"/>
              </w:tabs>
              <w:suppressAutoHyphens/>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 - Chorotega</w:t>
            </w:r>
          </w:p>
        </w:tc>
        <w:tc>
          <w:tcPr>
            <w:tcW w:w="2693" w:type="dxa"/>
          </w:tcPr>
          <w:p w14:paraId="0B670430"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298632BF" w14:textId="77777777" w:rsidTr="00092BF4">
        <w:trPr>
          <w:trHeight w:val="263"/>
          <w:jc w:val="center"/>
        </w:trPr>
        <w:tc>
          <w:tcPr>
            <w:tcW w:w="579" w:type="dxa"/>
          </w:tcPr>
          <w:p w14:paraId="651A6387" w14:textId="77777777" w:rsidR="00E63701" w:rsidRPr="00080B2E" w:rsidRDefault="00E63701"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16</w:t>
            </w:r>
          </w:p>
        </w:tc>
        <w:tc>
          <w:tcPr>
            <w:tcW w:w="1401" w:type="dxa"/>
          </w:tcPr>
          <w:p w14:paraId="40692908" w14:textId="77777777" w:rsidR="00E63701" w:rsidRPr="00080B2E" w:rsidRDefault="00E63701"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34-02-2026</w:t>
            </w:r>
          </w:p>
        </w:tc>
        <w:tc>
          <w:tcPr>
            <w:tcW w:w="2410" w:type="dxa"/>
          </w:tcPr>
          <w:p w14:paraId="1D57DC78" w14:textId="77777777" w:rsidR="00E63701" w:rsidRPr="00080B2E" w:rsidRDefault="00E63701"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4EB1A2C9"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 - Chorotega</w:t>
            </w:r>
          </w:p>
        </w:tc>
        <w:tc>
          <w:tcPr>
            <w:tcW w:w="2693" w:type="dxa"/>
          </w:tcPr>
          <w:p w14:paraId="0FBEE5E5"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2B36EFEC" w14:textId="77777777" w:rsidTr="00092BF4">
        <w:trPr>
          <w:trHeight w:val="263"/>
          <w:jc w:val="center"/>
        </w:trPr>
        <w:tc>
          <w:tcPr>
            <w:tcW w:w="579" w:type="dxa"/>
          </w:tcPr>
          <w:p w14:paraId="1C5597D7" w14:textId="77777777" w:rsidR="00E63701" w:rsidRPr="00080B2E" w:rsidRDefault="00E63701"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17</w:t>
            </w:r>
          </w:p>
        </w:tc>
        <w:tc>
          <w:tcPr>
            <w:tcW w:w="1401" w:type="dxa"/>
          </w:tcPr>
          <w:p w14:paraId="1AAECD67" w14:textId="77777777" w:rsidR="00E63701" w:rsidRPr="00080B2E" w:rsidRDefault="00E63701"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35-02-2026</w:t>
            </w:r>
          </w:p>
        </w:tc>
        <w:tc>
          <w:tcPr>
            <w:tcW w:w="2410" w:type="dxa"/>
          </w:tcPr>
          <w:p w14:paraId="3F0AA808" w14:textId="77777777" w:rsidR="00E63701" w:rsidRPr="00080B2E" w:rsidRDefault="00E63701"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16DD1CEA"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 - Chorotega</w:t>
            </w:r>
          </w:p>
        </w:tc>
        <w:tc>
          <w:tcPr>
            <w:tcW w:w="2693" w:type="dxa"/>
          </w:tcPr>
          <w:p w14:paraId="3BAB06F6"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7DD13A8C" w14:textId="77777777" w:rsidTr="00092BF4">
        <w:trPr>
          <w:trHeight w:val="263"/>
          <w:jc w:val="center"/>
        </w:trPr>
        <w:tc>
          <w:tcPr>
            <w:tcW w:w="579" w:type="dxa"/>
          </w:tcPr>
          <w:p w14:paraId="759F016E" w14:textId="77777777" w:rsidR="00E63701" w:rsidRPr="00080B2E" w:rsidRDefault="00E63701"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18</w:t>
            </w:r>
          </w:p>
        </w:tc>
        <w:tc>
          <w:tcPr>
            <w:tcW w:w="1401" w:type="dxa"/>
          </w:tcPr>
          <w:p w14:paraId="7006CAD9" w14:textId="77777777" w:rsidR="00E63701" w:rsidRPr="00080B2E" w:rsidRDefault="00E63701"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36-02-2026</w:t>
            </w:r>
          </w:p>
        </w:tc>
        <w:tc>
          <w:tcPr>
            <w:tcW w:w="2410" w:type="dxa"/>
          </w:tcPr>
          <w:p w14:paraId="4FA0EAA1" w14:textId="77777777" w:rsidR="00E63701" w:rsidRPr="00080B2E" w:rsidRDefault="00E63701"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6B560FCE"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 - Chorotega</w:t>
            </w:r>
          </w:p>
        </w:tc>
        <w:tc>
          <w:tcPr>
            <w:tcW w:w="2693" w:type="dxa"/>
          </w:tcPr>
          <w:p w14:paraId="5FA95290"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22FDE7BD" w14:textId="77777777" w:rsidTr="00092BF4">
        <w:trPr>
          <w:trHeight w:val="263"/>
          <w:jc w:val="center"/>
        </w:trPr>
        <w:tc>
          <w:tcPr>
            <w:tcW w:w="579" w:type="dxa"/>
          </w:tcPr>
          <w:p w14:paraId="5EBFFDB3" w14:textId="77777777" w:rsidR="00E63701" w:rsidRPr="00080B2E" w:rsidRDefault="00E63701"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19</w:t>
            </w:r>
          </w:p>
        </w:tc>
        <w:tc>
          <w:tcPr>
            <w:tcW w:w="1401" w:type="dxa"/>
          </w:tcPr>
          <w:p w14:paraId="0674AB26" w14:textId="77777777" w:rsidR="00E63701" w:rsidRPr="00080B2E" w:rsidRDefault="00E63701"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37-02-2026</w:t>
            </w:r>
          </w:p>
        </w:tc>
        <w:tc>
          <w:tcPr>
            <w:tcW w:w="2410" w:type="dxa"/>
          </w:tcPr>
          <w:p w14:paraId="44D69297" w14:textId="77777777" w:rsidR="00E63701" w:rsidRPr="00080B2E" w:rsidRDefault="00E63701"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76C29720"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 - Chorotega</w:t>
            </w:r>
          </w:p>
        </w:tc>
        <w:tc>
          <w:tcPr>
            <w:tcW w:w="2693" w:type="dxa"/>
          </w:tcPr>
          <w:p w14:paraId="222C9286"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15EE3712" w14:textId="77777777" w:rsidTr="00092BF4">
        <w:trPr>
          <w:trHeight w:val="263"/>
          <w:jc w:val="center"/>
        </w:trPr>
        <w:tc>
          <w:tcPr>
            <w:tcW w:w="579" w:type="dxa"/>
          </w:tcPr>
          <w:p w14:paraId="01AFF4F6" w14:textId="77777777" w:rsidR="00E63701" w:rsidRPr="00080B2E" w:rsidRDefault="00E63701"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20</w:t>
            </w:r>
          </w:p>
        </w:tc>
        <w:tc>
          <w:tcPr>
            <w:tcW w:w="1401" w:type="dxa"/>
          </w:tcPr>
          <w:p w14:paraId="565536CA" w14:textId="77777777" w:rsidR="00E63701" w:rsidRPr="00080B2E" w:rsidRDefault="00E63701"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38-02-2026</w:t>
            </w:r>
          </w:p>
        </w:tc>
        <w:tc>
          <w:tcPr>
            <w:tcW w:w="2410" w:type="dxa"/>
          </w:tcPr>
          <w:p w14:paraId="1E23D0C8" w14:textId="77777777" w:rsidR="00E63701" w:rsidRPr="00080B2E" w:rsidRDefault="00E63701"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5F0D5AA0"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 - Chorotega</w:t>
            </w:r>
          </w:p>
        </w:tc>
        <w:tc>
          <w:tcPr>
            <w:tcW w:w="2693" w:type="dxa"/>
          </w:tcPr>
          <w:p w14:paraId="1E5AA164"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28363DEE" w14:textId="77777777" w:rsidTr="00092BF4">
        <w:trPr>
          <w:trHeight w:val="263"/>
          <w:jc w:val="center"/>
        </w:trPr>
        <w:tc>
          <w:tcPr>
            <w:tcW w:w="579" w:type="dxa"/>
          </w:tcPr>
          <w:p w14:paraId="6EC37ACA" w14:textId="77777777" w:rsidR="00E63701" w:rsidRPr="00080B2E" w:rsidRDefault="00E63701"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21</w:t>
            </w:r>
          </w:p>
        </w:tc>
        <w:tc>
          <w:tcPr>
            <w:tcW w:w="1401" w:type="dxa"/>
          </w:tcPr>
          <w:p w14:paraId="5C4A7BA3" w14:textId="77777777" w:rsidR="00E63701" w:rsidRPr="00080B2E" w:rsidRDefault="00E63701"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39-02-2026</w:t>
            </w:r>
          </w:p>
        </w:tc>
        <w:tc>
          <w:tcPr>
            <w:tcW w:w="2410" w:type="dxa"/>
          </w:tcPr>
          <w:p w14:paraId="3075F78E" w14:textId="77777777" w:rsidR="00E63701" w:rsidRPr="00080B2E" w:rsidRDefault="00E63701"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38A6C62C"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 - Puntarenas</w:t>
            </w:r>
          </w:p>
        </w:tc>
        <w:tc>
          <w:tcPr>
            <w:tcW w:w="2693" w:type="dxa"/>
          </w:tcPr>
          <w:p w14:paraId="710D59AD"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6A15C305" w14:textId="77777777" w:rsidTr="00092BF4">
        <w:trPr>
          <w:trHeight w:val="263"/>
          <w:jc w:val="center"/>
        </w:trPr>
        <w:tc>
          <w:tcPr>
            <w:tcW w:w="579" w:type="dxa"/>
          </w:tcPr>
          <w:p w14:paraId="43F2A582" w14:textId="77777777" w:rsidR="00E63701" w:rsidRPr="00080B2E" w:rsidRDefault="00E63701"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22</w:t>
            </w:r>
          </w:p>
        </w:tc>
        <w:tc>
          <w:tcPr>
            <w:tcW w:w="1401" w:type="dxa"/>
          </w:tcPr>
          <w:p w14:paraId="4EC44218" w14:textId="77777777" w:rsidR="00E63701" w:rsidRPr="00080B2E" w:rsidRDefault="00E63701"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40-02-2026</w:t>
            </w:r>
          </w:p>
        </w:tc>
        <w:tc>
          <w:tcPr>
            <w:tcW w:w="2410" w:type="dxa"/>
          </w:tcPr>
          <w:p w14:paraId="5A2872B3" w14:textId="77777777" w:rsidR="00E63701" w:rsidRPr="00080B2E" w:rsidRDefault="00E63701"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5CC53104"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 - Puntarenas</w:t>
            </w:r>
          </w:p>
        </w:tc>
        <w:tc>
          <w:tcPr>
            <w:tcW w:w="2693" w:type="dxa"/>
          </w:tcPr>
          <w:p w14:paraId="13F64730"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1D1CBD90" w14:textId="77777777" w:rsidTr="00092BF4">
        <w:trPr>
          <w:trHeight w:val="263"/>
          <w:jc w:val="center"/>
        </w:trPr>
        <w:tc>
          <w:tcPr>
            <w:tcW w:w="579" w:type="dxa"/>
          </w:tcPr>
          <w:p w14:paraId="5FE774B3" w14:textId="77777777" w:rsidR="00E63701" w:rsidRPr="00080B2E" w:rsidRDefault="00E63701"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23</w:t>
            </w:r>
          </w:p>
        </w:tc>
        <w:tc>
          <w:tcPr>
            <w:tcW w:w="1401" w:type="dxa"/>
          </w:tcPr>
          <w:p w14:paraId="4D74E7B8" w14:textId="77777777" w:rsidR="00E63701" w:rsidRPr="00080B2E" w:rsidRDefault="00E63701"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41-02-2026</w:t>
            </w:r>
          </w:p>
        </w:tc>
        <w:tc>
          <w:tcPr>
            <w:tcW w:w="2410" w:type="dxa"/>
          </w:tcPr>
          <w:p w14:paraId="18EA5EE1" w14:textId="77777777" w:rsidR="00E63701" w:rsidRPr="00080B2E" w:rsidRDefault="00E63701"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724699D4"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 - Puntarenas</w:t>
            </w:r>
          </w:p>
        </w:tc>
        <w:tc>
          <w:tcPr>
            <w:tcW w:w="2693" w:type="dxa"/>
          </w:tcPr>
          <w:p w14:paraId="19884DC8"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6C2DCB1F" w14:textId="77777777" w:rsidTr="00092BF4">
        <w:trPr>
          <w:trHeight w:val="263"/>
          <w:jc w:val="center"/>
        </w:trPr>
        <w:tc>
          <w:tcPr>
            <w:tcW w:w="579" w:type="dxa"/>
          </w:tcPr>
          <w:p w14:paraId="72A0F0DC" w14:textId="77777777" w:rsidR="00E63701" w:rsidRPr="00080B2E" w:rsidRDefault="00E63701"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24</w:t>
            </w:r>
          </w:p>
        </w:tc>
        <w:tc>
          <w:tcPr>
            <w:tcW w:w="1401" w:type="dxa"/>
          </w:tcPr>
          <w:p w14:paraId="234526ED" w14:textId="77777777" w:rsidR="00E63701" w:rsidRPr="00080B2E" w:rsidRDefault="00E63701"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42-02-2026</w:t>
            </w:r>
          </w:p>
        </w:tc>
        <w:tc>
          <w:tcPr>
            <w:tcW w:w="2410" w:type="dxa"/>
          </w:tcPr>
          <w:p w14:paraId="2EF32771" w14:textId="77777777" w:rsidR="00E63701" w:rsidRPr="00080B2E" w:rsidRDefault="00E63701"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413CEF9F"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 - Puntarenas</w:t>
            </w:r>
          </w:p>
        </w:tc>
        <w:tc>
          <w:tcPr>
            <w:tcW w:w="2693" w:type="dxa"/>
          </w:tcPr>
          <w:p w14:paraId="59C16ADF"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635E33B5" w14:textId="77777777" w:rsidTr="00092BF4">
        <w:trPr>
          <w:trHeight w:val="263"/>
          <w:jc w:val="center"/>
        </w:trPr>
        <w:tc>
          <w:tcPr>
            <w:tcW w:w="579" w:type="dxa"/>
          </w:tcPr>
          <w:p w14:paraId="33D6437F" w14:textId="77777777" w:rsidR="00E63701" w:rsidRPr="00080B2E" w:rsidRDefault="00E63701"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25</w:t>
            </w:r>
          </w:p>
        </w:tc>
        <w:tc>
          <w:tcPr>
            <w:tcW w:w="1401" w:type="dxa"/>
          </w:tcPr>
          <w:p w14:paraId="3DE833E2" w14:textId="77777777" w:rsidR="00E63701" w:rsidRPr="00080B2E" w:rsidRDefault="00E63701"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43-02-2026</w:t>
            </w:r>
          </w:p>
        </w:tc>
        <w:tc>
          <w:tcPr>
            <w:tcW w:w="2410" w:type="dxa"/>
          </w:tcPr>
          <w:p w14:paraId="101B294A" w14:textId="77777777" w:rsidR="00E63701" w:rsidRPr="00080B2E" w:rsidRDefault="00E63701"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7D0BBA98"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 - Puntarenas</w:t>
            </w:r>
          </w:p>
        </w:tc>
        <w:tc>
          <w:tcPr>
            <w:tcW w:w="2693" w:type="dxa"/>
          </w:tcPr>
          <w:p w14:paraId="46025AB2"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4FC452F5" w14:textId="77777777" w:rsidTr="00092BF4">
        <w:trPr>
          <w:trHeight w:val="263"/>
          <w:jc w:val="center"/>
        </w:trPr>
        <w:tc>
          <w:tcPr>
            <w:tcW w:w="579" w:type="dxa"/>
          </w:tcPr>
          <w:p w14:paraId="2FF286D0" w14:textId="77777777" w:rsidR="00E63701" w:rsidRPr="00080B2E" w:rsidRDefault="00E63701"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26</w:t>
            </w:r>
          </w:p>
        </w:tc>
        <w:tc>
          <w:tcPr>
            <w:tcW w:w="1401" w:type="dxa"/>
          </w:tcPr>
          <w:p w14:paraId="062AAE29" w14:textId="77777777" w:rsidR="00E63701" w:rsidRPr="00080B2E" w:rsidRDefault="00E63701"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44-02-2026</w:t>
            </w:r>
          </w:p>
        </w:tc>
        <w:tc>
          <w:tcPr>
            <w:tcW w:w="2410" w:type="dxa"/>
          </w:tcPr>
          <w:p w14:paraId="2E681125" w14:textId="77777777" w:rsidR="00E63701" w:rsidRPr="00080B2E" w:rsidRDefault="00E63701"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69667F65"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 - Puntarenas</w:t>
            </w:r>
          </w:p>
        </w:tc>
        <w:tc>
          <w:tcPr>
            <w:tcW w:w="2693" w:type="dxa"/>
          </w:tcPr>
          <w:p w14:paraId="1C32466C"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5A8F4EA7" w14:textId="77777777" w:rsidTr="00092BF4">
        <w:trPr>
          <w:trHeight w:val="263"/>
          <w:jc w:val="center"/>
        </w:trPr>
        <w:tc>
          <w:tcPr>
            <w:tcW w:w="579" w:type="dxa"/>
          </w:tcPr>
          <w:p w14:paraId="39AF63E9" w14:textId="77777777" w:rsidR="00E63701" w:rsidRPr="00080B2E" w:rsidRDefault="00E63701"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27</w:t>
            </w:r>
          </w:p>
        </w:tc>
        <w:tc>
          <w:tcPr>
            <w:tcW w:w="1401" w:type="dxa"/>
          </w:tcPr>
          <w:p w14:paraId="1898B27F" w14:textId="77777777" w:rsidR="00E63701" w:rsidRPr="00080B2E" w:rsidRDefault="00E63701"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45-02-2026</w:t>
            </w:r>
          </w:p>
        </w:tc>
        <w:tc>
          <w:tcPr>
            <w:tcW w:w="2410" w:type="dxa"/>
          </w:tcPr>
          <w:p w14:paraId="3504653D" w14:textId="77777777" w:rsidR="00E63701" w:rsidRPr="00080B2E" w:rsidRDefault="00E63701"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04ACAA5C"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Cartago</w:t>
            </w:r>
          </w:p>
        </w:tc>
        <w:tc>
          <w:tcPr>
            <w:tcW w:w="2693" w:type="dxa"/>
          </w:tcPr>
          <w:p w14:paraId="6F102CB0"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Titulación</w:t>
            </w:r>
          </w:p>
        </w:tc>
      </w:tr>
      <w:tr w:rsidR="00855889" w:rsidRPr="00080B2E" w14:paraId="4B336EDD" w14:textId="77777777" w:rsidTr="00092BF4">
        <w:trPr>
          <w:trHeight w:val="263"/>
          <w:jc w:val="center"/>
        </w:trPr>
        <w:tc>
          <w:tcPr>
            <w:tcW w:w="579" w:type="dxa"/>
          </w:tcPr>
          <w:p w14:paraId="46C93A1A" w14:textId="77777777" w:rsidR="00E63701" w:rsidRPr="00080B2E" w:rsidRDefault="00E63701"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28</w:t>
            </w:r>
          </w:p>
        </w:tc>
        <w:tc>
          <w:tcPr>
            <w:tcW w:w="1401" w:type="dxa"/>
          </w:tcPr>
          <w:p w14:paraId="30C6E4B1" w14:textId="77777777" w:rsidR="00E63701" w:rsidRPr="00080B2E" w:rsidRDefault="00E63701"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46-02-2026</w:t>
            </w:r>
          </w:p>
        </w:tc>
        <w:tc>
          <w:tcPr>
            <w:tcW w:w="2410" w:type="dxa"/>
          </w:tcPr>
          <w:p w14:paraId="59402DB2" w14:textId="77777777" w:rsidR="00E63701" w:rsidRPr="00080B2E" w:rsidRDefault="00E63701"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0E25E5E0"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Cartago</w:t>
            </w:r>
          </w:p>
        </w:tc>
        <w:tc>
          <w:tcPr>
            <w:tcW w:w="2693" w:type="dxa"/>
          </w:tcPr>
          <w:p w14:paraId="5EF07E8A"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Titulación</w:t>
            </w:r>
          </w:p>
        </w:tc>
      </w:tr>
      <w:tr w:rsidR="00855889" w:rsidRPr="00080B2E" w14:paraId="3228391C" w14:textId="77777777" w:rsidTr="00092BF4">
        <w:trPr>
          <w:trHeight w:val="263"/>
          <w:jc w:val="center"/>
        </w:trPr>
        <w:tc>
          <w:tcPr>
            <w:tcW w:w="579" w:type="dxa"/>
          </w:tcPr>
          <w:p w14:paraId="0F31025C" w14:textId="77777777" w:rsidR="00E63701" w:rsidRPr="00080B2E" w:rsidRDefault="00E63701"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29</w:t>
            </w:r>
          </w:p>
        </w:tc>
        <w:tc>
          <w:tcPr>
            <w:tcW w:w="1401" w:type="dxa"/>
          </w:tcPr>
          <w:p w14:paraId="66343060" w14:textId="77777777" w:rsidR="00E63701" w:rsidRPr="00080B2E" w:rsidRDefault="00E63701"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47-02-2026</w:t>
            </w:r>
          </w:p>
        </w:tc>
        <w:tc>
          <w:tcPr>
            <w:tcW w:w="2410" w:type="dxa"/>
          </w:tcPr>
          <w:p w14:paraId="7B30D279" w14:textId="77777777" w:rsidR="00E63701" w:rsidRPr="00080B2E" w:rsidRDefault="00E63701"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1B0778FA"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Puntarenas</w:t>
            </w:r>
          </w:p>
        </w:tc>
        <w:tc>
          <w:tcPr>
            <w:tcW w:w="2693" w:type="dxa"/>
          </w:tcPr>
          <w:p w14:paraId="08B8BC9B"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Titulación</w:t>
            </w:r>
          </w:p>
        </w:tc>
      </w:tr>
      <w:tr w:rsidR="00855889" w:rsidRPr="00080B2E" w14:paraId="1E663B90" w14:textId="77777777" w:rsidTr="00092BF4">
        <w:trPr>
          <w:trHeight w:val="263"/>
          <w:jc w:val="center"/>
        </w:trPr>
        <w:tc>
          <w:tcPr>
            <w:tcW w:w="579" w:type="dxa"/>
          </w:tcPr>
          <w:p w14:paraId="4C23C6DB" w14:textId="77777777" w:rsidR="00E63701" w:rsidRPr="00080B2E" w:rsidRDefault="00E63701"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lastRenderedPageBreak/>
              <w:t>30</w:t>
            </w:r>
          </w:p>
        </w:tc>
        <w:tc>
          <w:tcPr>
            <w:tcW w:w="1401" w:type="dxa"/>
          </w:tcPr>
          <w:p w14:paraId="139097AD" w14:textId="77777777" w:rsidR="00E63701" w:rsidRPr="00080B2E" w:rsidRDefault="00E63701"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48-02-2026</w:t>
            </w:r>
          </w:p>
        </w:tc>
        <w:tc>
          <w:tcPr>
            <w:tcW w:w="2410" w:type="dxa"/>
          </w:tcPr>
          <w:p w14:paraId="2D1792B4" w14:textId="77777777" w:rsidR="00E63701" w:rsidRPr="00080B2E" w:rsidRDefault="00E63701"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7C63C879"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Suroeste</w:t>
            </w:r>
          </w:p>
        </w:tc>
        <w:tc>
          <w:tcPr>
            <w:tcW w:w="2693" w:type="dxa"/>
          </w:tcPr>
          <w:p w14:paraId="1B0EB5EE"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Titulación</w:t>
            </w:r>
          </w:p>
        </w:tc>
      </w:tr>
      <w:tr w:rsidR="00855889" w:rsidRPr="00080B2E" w14:paraId="75229C77" w14:textId="77777777" w:rsidTr="00092BF4">
        <w:trPr>
          <w:trHeight w:val="263"/>
          <w:jc w:val="center"/>
        </w:trPr>
        <w:tc>
          <w:tcPr>
            <w:tcW w:w="579" w:type="dxa"/>
          </w:tcPr>
          <w:p w14:paraId="5307BD75" w14:textId="77777777" w:rsidR="00E63701" w:rsidRPr="00080B2E" w:rsidRDefault="00E63701"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31</w:t>
            </w:r>
          </w:p>
        </w:tc>
        <w:tc>
          <w:tcPr>
            <w:tcW w:w="1401" w:type="dxa"/>
          </w:tcPr>
          <w:p w14:paraId="6AFC098B" w14:textId="77777777" w:rsidR="00E63701" w:rsidRPr="00080B2E" w:rsidRDefault="00E63701"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49-02-2026</w:t>
            </w:r>
          </w:p>
        </w:tc>
        <w:tc>
          <w:tcPr>
            <w:tcW w:w="2410" w:type="dxa"/>
          </w:tcPr>
          <w:p w14:paraId="620703BE" w14:textId="77777777" w:rsidR="00E63701" w:rsidRPr="00080B2E" w:rsidRDefault="00E63701"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42277FBE"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Cartago</w:t>
            </w:r>
          </w:p>
        </w:tc>
        <w:tc>
          <w:tcPr>
            <w:tcW w:w="2693" w:type="dxa"/>
          </w:tcPr>
          <w:p w14:paraId="005C6F33" w14:textId="77777777" w:rsidR="00E63701" w:rsidRPr="00080B2E" w:rsidRDefault="00E63701"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Titulación</w:t>
            </w:r>
          </w:p>
        </w:tc>
      </w:tr>
    </w:tbl>
    <w:p w14:paraId="4BD97020" w14:textId="77777777" w:rsidR="00E63701" w:rsidRPr="00080B2E" w:rsidRDefault="00E63701" w:rsidP="001E71BD">
      <w:pPr>
        <w:widowControl w:val="0"/>
        <w:tabs>
          <w:tab w:val="left" w:pos="142"/>
          <w:tab w:val="left" w:pos="284"/>
          <w:tab w:val="left" w:pos="426"/>
          <w:tab w:val="left" w:pos="709"/>
          <w:tab w:val="left" w:pos="9214"/>
          <w:tab w:val="left" w:pos="10080"/>
        </w:tabs>
        <w:suppressAutoHyphens/>
        <w:contextualSpacing/>
        <w:jc w:val="both"/>
        <w:rPr>
          <w:rFonts w:ascii="Arial" w:eastAsia="Arial" w:hAnsi="Arial" w:cs="Arial"/>
          <w:b/>
          <w:bCs/>
          <w:color w:val="000000" w:themeColor="text1"/>
          <w:sz w:val="24"/>
          <w:szCs w:val="24"/>
        </w:rPr>
      </w:pPr>
    </w:p>
    <w:p w14:paraId="2E9AE1F4" w14:textId="77777777" w:rsidR="00F7109F" w:rsidRPr="00080B2E" w:rsidRDefault="00E63701" w:rsidP="00C451F5">
      <w:pPr>
        <w:widowControl w:val="0"/>
        <w:numPr>
          <w:ilvl w:val="0"/>
          <w:numId w:val="1"/>
        </w:numPr>
        <w:tabs>
          <w:tab w:val="left" w:pos="0"/>
          <w:tab w:val="left" w:pos="284"/>
          <w:tab w:val="left" w:pos="426"/>
          <w:tab w:val="left" w:pos="567"/>
          <w:tab w:val="left" w:pos="709"/>
          <w:tab w:val="left" w:pos="9214"/>
          <w:tab w:val="left" w:pos="10080"/>
        </w:tabs>
        <w:suppressAutoHyphens/>
        <w:ind w:left="0" w:firstLine="0"/>
        <w:jc w:val="both"/>
        <w:rPr>
          <w:rFonts w:ascii="Arial" w:eastAsia="Arial" w:hAnsi="Arial" w:cs="Arial"/>
          <w:b/>
          <w:bCs/>
          <w:color w:val="000000" w:themeColor="text1"/>
          <w:sz w:val="24"/>
          <w:szCs w:val="24"/>
          <w:lang w:val="es-CR" w:eastAsia="en-US"/>
        </w:rPr>
      </w:pPr>
      <w:r w:rsidRPr="00080B2E">
        <w:rPr>
          <w:rFonts w:ascii="Arial" w:eastAsia="Arial" w:hAnsi="Arial" w:cs="Arial"/>
          <w:b/>
          <w:bCs/>
          <w:color w:val="000000" w:themeColor="text1"/>
          <w:sz w:val="24"/>
          <w:szCs w:val="24"/>
          <w:lang w:val="es-CR" w:eastAsia="en-US"/>
        </w:rPr>
        <w:t>ASUNTOS SEÑORAS DIRECTORAS Y SEÑORES DIRECTORES </w:t>
      </w:r>
    </w:p>
    <w:p w14:paraId="1D5EAFB3" w14:textId="77777777" w:rsidR="00F7109F" w:rsidRPr="00080B2E" w:rsidRDefault="00F7109F" w:rsidP="001E71BD">
      <w:pPr>
        <w:widowControl w:val="0"/>
        <w:tabs>
          <w:tab w:val="left" w:pos="0"/>
          <w:tab w:val="left" w:pos="284"/>
          <w:tab w:val="left" w:pos="426"/>
          <w:tab w:val="left" w:pos="567"/>
          <w:tab w:val="left" w:pos="709"/>
          <w:tab w:val="left" w:pos="9214"/>
          <w:tab w:val="left" w:pos="10080"/>
        </w:tabs>
        <w:suppressAutoHyphens/>
        <w:jc w:val="both"/>
        <w:rPr>
          <w:rFonts w:ascii="Arial" w:eastAsia="Arial" w:hAnsi="Arial" w:cs="Arial"/>
          <w:b/>
          <w:bCs/>
          <w:color w:val="000000" w:themeColor="text1"/>
          <w:sz w:val="24"/>
          <w:szCs w:val="24"/>
          <w:lang w:val="es-CR" w:eastAsia="en-US"/>
        </w:rPr>
      </w:pPr>
    </w:p>
    <w:p w14:paraId="1862AC5B" w14:textId="49ED7FE3" w:rsidR="00EC52FA" w:rsidRPr="00080B2E" w:rsidRDefault="00F7109F" w:rsidP="001E71BD">
      <w:pPr>
        <w:pStyle w:val="Default"/>
        <w:widowControl w:val="0"/>
        <w:pBdr>
          <w:top w:val="nil"/>
          <w:left w:val="nil"/>
          <w:bottom w:val="nil"/>
          <w:right w:val="nil"/>
          <w:between w:val="nil"/>
        </w:pBdr>
        <w:tabs>
          <w:tab w:val="left" w:pos="142"/>
          <w:tab w:val="left" w:pos="284"/>
          <w:tab w:val="left" w:pos="426"/>
          <w:tab w:val="left" w:pos="567"/>
          <w:tab w:val="left" w:pos="709"/>
          <w:tab w:val="left" w:pos="9214"/>
          <w:tab w:val="left" w:pos="10080"/>
        </w:tabs>
        <w:jc w:val="both"/>
        <w:rPr>
          <w:rFonts w:ascii="Arial" w:hAnsi="Arial" w:cs="Arial"/>
          <w:color w:val="000000" w:themeColor="text1"/>
          <w:shd w:val="clear" w:color="auto" w:fill="FFFFFF"/>
        </w:rPr>
      </w:pPr>
      <w:r w:rsidRPr="00080B2E">
        <w:rPr>
          <w:rFonts w:ascii="Arial" w:hAnsi="Arial" w:cs="Arial"/>
          <w:b/>
          <w:bCs/>
          <w:color w:val="000000" w:themeColor="text1"/>
        </w:rPr>
        <w:t>Ilianna Espinoza:</w:t>
      </w:r>
      <w:r w:rsidRPr="00080B2E">
        <w:rPr>
          <w:rFonts w:ascii="Arial" w:eastAsia="Segoe UI" w:hAnsi="Arial" w:cs="Arial"/>
          <w:color w:val="000000" w:themeColor="text1"/>
        </w:rPr>
        <w:t xml:space="preserve"> </w:t>
      </w:r>
      <w:r w:rsidR="00EC52FA" w:rsidRPr="00080B2E">
        <w:rPr>
          <w:rFonts w:ascii="Arial" w:hAnsi="Arial" w:cs="Arial"/>
          <w:color w:val="000000" w:themeColor="text1"/>
        </w:rPr>
        <w:t xml:space="preserve">En el punto Análisis y </w:t>
      </w:r>
      <w:r w:rsidR="00EC52FA" w:rsidRPr="00080B2E">
        <w:rPr>
          <w:rFonts w:ascii="Arial" w:eastAsia="Arial" w:hAnsi="Arial" w:cs="Arial"/>
          <w:color w:val="000000" w:themeColor="text1"/>
        </w:rPr>
        <w:t>eventual aprobación de la Reforma parcial del Acuerdo No. 388-12-2025, Servicio de mantenimiento, actualizaciones y soporte técnico de licencias SAP,</w:t>
      </w:r>
      <w:r w:rsidR="00EC52FA" w:rsidRPr="00080B2E">
        <w:rPr>
          <w:rFonts w:ascii="Arial" w:eastAsia="Segoe UI" w:hAnsi="Arial" w:cs="Arial"/>
          <w:color w:val="000000" w:themeColor="text1"/>
        </w:rPr>
        <w:t xml:space="preserve"> aquí el ingreso sería de manera virtual</w:t>
      </w:r>
      <w:r w:rsidR="00EC52FA" w:rsidRPr="00080B2E">
        <w:rPr>
          <w:rFonts w:ascii="Arial" w:hAnsi="Arial" w:cs="Arial"/>
          <w:color w:val="000000" w:themeColor="text1"/>
          <w:shd w:val="clear" w:color="auto" w:fill="FFFFFF"/>
        </w:rPr>
        <w:t xml:space="preserve"> el Sr. Luis Adolfo González Alguera, </w:t>
      </w:r>
      <w:proofErr w:type="gramStart"/>
      <w:r w:rsidR="00EC52FA" w:rsidRPr="00080B2E">
        <w:rPr>
          <w:rFonts w:ascii="Arial" w:hAnsi="Arial" w:cs="Arial"/>
          <w:color w:val="000000" w:themeColor="text1"/>
          <w:shd w:val="clear" w:color="auto" w:fill="FFFFFF"/>
        </w:rPr>
        <w:t>Jefe</w:t>
      </w:r>
      <w:proofErr w:type="gramEnd"/>
      <w:r w:rsidR="00EC52FA" w:rsidRPr="00080B2E">
        <w:rPr>
          <w:rFonts w:ascii="Arial" w:hAnsi="Arial" w:cs="Arial"/>
          <w:color w:val="000000" w:themeColor="text1"/>
          <w:shd w:val="clear" w:color="auto" w:fill="FFFFFF"/>
        </w:rPr>
        <w:t xml:space="preserve"> de Tecnologías de Información y el Sr. Eddy González Rodríguez, Profesional de Tecnologías de Información.</w:t>
      </w:r>
    </w:p>
    <w:p w14:paraId="4C17D905" w14:textId="77777777" w:rsidR="00EC52FA" w:rsidRPr="00080B2E" w:rsidRDefault="00EC52FA" w:rsidP="001E71BD">
      <w:pPr>
        <w:widowControl w:val="0"/>
        <w:tabs>
          <w:tab w:val="left" w:pos="0"/>
          <w:tab w:val="left" w:pos="284"/>
          <w:tab w:val="left" w:pos="426"/>
          <w:tab w:val="left" w:pos="567"/>
          <w:tab w:val="left" w:pos="709"/>
          <w:tab w:val="left" w:pos="9214"/>
          <w:tab w:val="left" w:pos="10080"/>
        </w:tabs>
        <w:suppressAutoHyphens/>
        <w:jc w:val="both"/>
        <w:rPr>
          <w:rFonts w:ascii="Arial" w:eastAsia="Segoe UI" w:hAnsi="Arial" w:cs="Arial"/>
          <w:color w:val="000000" w:themeColor="text1"/>
          <w:sz w:val="24"/>
          <w:szCs w:val="24"/>
        </w:rPr>
      </w:pPr>
    </w:p>
    <w:p w14:paraId="3699C62E" w14:textId="2FC8F97C" w:rsidR="00F7109F" w:rsidRPr="00080B2E" w:rsidRDefault="00F7109F" w:rsidP="001E71BD">
      <w:pPr>
        <w:widowControl w:val="0"/>
        <w:tabs>
          <w:tab w:val="left" w:pos="0"/>
          <w:tab w:val="left" w:pos="284"/>
          <w:tab w:val="left" w:pos="426"/>
          <w:tab w:val="left" w:pos="567"/>
          <w:tab w:val="left" w:pos="709"/>
          <w:tab w:val="left" w:pos="9214"/>
          <w:tab w:val="left" w:pos="10080"/>
        </w:tabs>
        <w:suppressAutoHyphens/>
        <w:jc w:val="both"/>
        <w:rPr>
          <w:rFonts w:ascii="Arial" w:eastAsia="Arial" w:hAnsi="Arial" w:cs="Arial"/>
          <w:b/>
          <w:bCs/>
          <w:color w:val="000000" w:themeColor="text1"/>
          <w:sz w:val="24"/>
          <w:szCs w:val="24"/>
          <w:lang w:val="es-CR" w:eastAsia="en-US"/>
        </w:rPr>
      </w:pPr>
      <w:r w:rsidRPr="00080B2E">
        <w:rPr>
          <w:rFonts w:ascii="Arial" w:eastAsia="Segoe UI" w:hAnsi="Arial" w:cs="Arial"/>
          <w:color w:val="000000" w:themeColor="text1"/>
          <w:sz w:val="24"/>
          <w:szCs w:val="24"/>
        </w:rPr>
        <w:t xml:space="preserve">Esta es la agenda que se promovió. Sin embargo, se está haciendo una modificación y vamos a sacar de agenda en el punto 6 de </w:t>
      </w:r>
      <w:r w:rsidRPr="00080B2E">
        <w:rPr>
          <w:rFonts w:ascii="Arial" w:eastAsia="Arial" w:hAnsi="Arial" w:cs="Arial"/>
          <w:color w:val="000000" w:themeColor="text1"/>
          <w:sz w:val="24"/>
          <w:szCs w:val="24"/>
          <w:lang w:val="es-CR"/>
        </w:rPr>
        <w:t>Asuntos Gerencial General</w:t>
      </w:r>
      <w:r w:rsidRPr="00080B2E">
        <w:rPr>
          <w:rFonts w:ascii="Arial" w:hAnsi="Arial" w:cs="Arial"/>
          <w:color w:val="000000" w:themeColor="text1"/>
          <w:sz w:val="24"/>
          <w:szCs w:val="24"/>
          <w:lang w:val="es-CR"/>
        </w:rPr>
        <w:t xml:space="preserve">, el punto </w:t>
      </w:r>
      <w:r w:rsidRPr="00080B2E">
        <w:rPr>
          <w:rFonts w:ascii="Arial" w:eastAsia="Arial" w:hAnsi="Arial" w:cs="Arial"/>
          <w:color w:val="000000" w:themeColor="text1"/>
          <w:sz w:val="24"/>
          <w:szCs w:val="24"/>
          <w:lang w:val="es-CR"/>
        </w:rPr>
        <w:t xml:space="preserve">6.1. </w:t>
      </w:r>
      <w:r w:rsidRPr="00080B2E">
        <w:rPr>
          <w:rFonts w:ascii="Arial" w:hAnsi="Arial" w:cs="Arial"/>
          <w:color w:val="000000" w:themeColor="text1"/>
          <w:sz w:val="24"/>
          <w:szCs w:val="24"/>
          <w:lang w:val="es-CR"/>
        </w:rPr>
        <w:t xml:space="preserve">Análisis y </w:t>
      </w:r>
      <w:r w:rsidRPr="00080B2E">
        <w:rPr>
          <w:rFonts w:ascii="Arial" w:eastAsia="Arial" w:hAnsi="Arial" w:cs="Arial"/>
          <w:color w:val="000000" w:themeColor="text1"/>
          <w:sz w:val="24"/>
          <w:szCs w:val="24"/>
          <w:lang w:val="es-CR"/>
        </w:rPr>
        <w:t xml:space="preserve">eventual aprobación del Reglamento de Donaciones del Instituto Mixto de Ayuda Social, </w:t>
      </w:r>
      <w:r w:rsidRPr="00080B2E">
        <w:rPr>
          <w:rFonts w:ascii="Arial" w:hAnsi="Arial" w:cs="Arial"/>
          <w:color w:val="000000" w:themeColor="text1"/>
          <w:sz w:val="24"/>
          <w:szCs w:val="24"/>
          <w:lang w:val="es-CR"/>
        </w:rPr>
        <w:t xml:space="preserve">según oficio IMAS-GG-0271-2026. </w:t>
      </w:r>
      <w:r w:rsidRPr="00080B2E">
        <w:rPr>
          <w:rFonts w:ascii="Arial" w:eastAsia="Segoe UI" w:hAnsi="Arial" w:cs="Arial"/>
          <w:color w:val="000000" w:themeColor="text1"/>
          <w:sz w:val="24"/>
          <w:szCs w:val="24"/>
        </w:rPr>
        <w:t>Esto, porque hay algunas observaciones de parte de Auditoría que deben considerarse por el Equipo de Gerencia para realizarlas, revisarlo y entonces revisarlo en una próxima sesión. De manera que hoy no lo vamos a ver, si no lo veríamos en la siguiente.</w:t>
      </w:r>
      <w:r w:rsidRPr="00080B2E">
        <w:rPr>
          <w:rFonts w:ascii="Arial" w:eastAsia="Segoe UI" w:hAnsi="Arial" w:cs="Arial"/>
          <w:color w:val="000000" w:themeColor="text1"/>
          <w:sz w:val="24"/>
          <w:szCs w:val="24"/>
        </w:rPr>
        <w:br/>
      </w:r>
    </w:p>
    <w:p w14:paraId="081E7725" w14:textId="3F1554CE" w:rsidR="00F7109F" w:rsidRPr="00080B2E" w:rsidRDefault="00F7109F" w:rsidP="001E71BD">
      <w:pPr>
        <w:tabs>
          <w:tab w:val="left" w:pos="426"/>
        </w:tabs>
        <w:spacing w:afterAutospacing="1"/>
        <w:jc w:val="both"/>
        <w:textAlignment w:val="baseline"/>
        <w:rPr>
          <w:rFonts w:ascii="Arial" w:hAnsi="Arial" w:cs="Arial"/>
          <w:color w:val="000000" w:themeColor="text1"/>
          <w:sz w:val="24"/>
          <w:szCs w:val="24"/>
          <w:lang w:val="es-CR"/>
        </w:rPr>
      </w:pPr>
      <w:r w:rsidRPr="00080B2E">
        <w:rPr>
          <w:rFonts w:ascii="Arial" w:eastAsia="Segoe UI" w:hAnsi="Arial" w:cs="Arial"/>
          <w:color w:val="000000" w:themeColor="text1"/>
          <w:sz w:val="24"/>
          <w:szCs w:val="24"/>
        </w:rPr>
        <w:t xml:space="preserve">Siendo así, entonces el 6 de </w:t>
      </w:r>
      <w:r w:rsidRPr="00080B2E">
        <w:rPr>
          <w:rFonts w:ascii="Arial" w:eastAsia="Arial" w:hAnsi="Arial" w:cs="Arial"/>
          <w:color w:val="000000" w:themeColor="text1"/>
          <w:sz w:val="24"/>
          <w:szCs w:val="24"/>
          <w:lang w:val="es-CR"/>
        </w:rPr>
        <w:t xml:space="preserve">Asuntos Gerencial General, </w:t>
      </w:r>
      <w:r w:rsidRPr="00080B2E">
        <w:rPr>
          <w:rFonts w:ascii="Arial" w:eastAsia="Segoe UI" w:hAnsi="Arial" w:cs="Arial"/>
          <w:color w:val="000000" w:themeColor="text1"/>
          <w:sz w:val="24"/>
          <w:szCs w:val="24"/>
        </w:rPr>
        <w:t xml:space="preserve">solamente queda con un punto que sería el </w:t>
      </w:r>
      <w:r w:rsidRPr="00080B2E">
        <w:rPr>
          <w:rFonts w:ascii="Arial" w:hAnsi="Arial" w:cs="Arial"/>
          <w:color w:val="000000" w:themeColor="text1"/>
          <w:sz w:val="24"/>
          <w:szCs w:val="24"/>
          <w:lang w:val="es-CR"/>
        </w:rPr>
        <w:t xml:space="preserve">Análisis y </w:t>
      </w:r>
      <w:r w:rsidRPr="00080B2E">
        <w:rPr>
          <w:rFonts w:ascii="Arial" w:eastAsia="Arial" w:hAnsi="Arial" w:cs="Arial"/>
          <w:color w:val="000000" w:themeColor="text1"/>
          <w:sz w:val="24"/>
          <w:szCs w:val="24"/>
          <w:lang w:val="es-CR"/>
        </w:rPr>
        <w:t xml:space="preserve">eventual aprobación de la Reforma parcial del Acuerdo No. 388-12-2025, Servicio de mantenimiento, actualizaciones y soporte técnico de licencias SAP, </w:t>
      </w:r>
      <w:r w:rsidRPr="00080B2E">
        <w:rPr>
          <w:rFonts w:ascii="Arial" w:hAnsi="Arial" w:cs="Arial"/>
          <w:color w:val="000000" w:themeColor="text1"/>
          <w:sz w:val="24"/>
          <w:szCs w:val="24"/>
          <w:lang w:val="es-CR"/>
        </w:rPr>
        <w:t>según oficio IMAS-GG-0294-2026.</w:t>
      </w:r>
    </w:p>
    <w:p w14:paraId="4B626B65" w14:textId="054C301D" w:rsidR="00F7109F" w:rsidRPr="00080B2E" w:rsidRDefault="00F7109F" w:rsidP="001E71BD">
      <w:pPr>
        <w:tabs>
          <w:tab w:val="left" w:pos="426"/>
        </w:tabs>
        <w:spacing w:afterAutospacing="1"/>
        <w:jc w:val="both"/>
        <w:textAlignment w:val="baseline"/>
        <w:rPr>
          <w:rFonts w:ascii="Arial" w:hAnsi="Arial" w:cs="Arial"/>
          <w:color w:val="000000" w:themeColor="text1"/>
          <w:sz w:val="24"/>
          <w:szCs w:val="24"/>
          <w:lang w:val="es-CR"/>
        </w:rPr>
      </w:pPr>
      <w:r w:rsidRPr="00080B2E">
        <w:rPr>
          <w:rFonts w:ascii="Arial" w:hAnsi="Arial" w:cs="Arial"/>
          <w:color w:val="000000" w:themeColor="text1"/>
          <w:sz w:val="24"/>
          <w:szCs w:val="24"/>
          <w:lang w:val="es-CR"/>
        </w:rPr>
        <w:t>Quedando la agenda de la siguiente manera:</w:t>
      </w:r>
    </w:p>
    <w:p w14:paraId="4C1DC960" w14:textId="296BA77A" w:rsidR="00F7109F" w:rsidRPr="00080B2E" w:rsidRDefault="00F7109F" w:rsidP="00C451F5">
      <w:pPr>
        <w:pStyle w:val="Prrafodelista"/>
        <w:widowControl w:val="0"/>
        <w:numPr>
          <w:ilvl w:val="0"/>
          <w:numId w:val="4"/>
        </w:numPr>
        <w:tabs>
          <w:tab w:val="left" w:pos="142"/>
          <w:tab w:val="left" w:pos="284"/>
          <w:tab w:val="left" w:pos="426"/>
          <w:tab w:val="left" w:pos="1753"/>
          <w:tab w:val="left" w:pos="9214"/>
        </w:tabs>
        <w:suppressAutoHyphens/>
        <w:ind w:left="0" w:firstLine="0"/>
        <w:contextualSpacing/>
        <w:jc w:val="both"/>
        <w:rPr>
          <w:rFonts w:ascii="Arial" w:eastAsia="Arial" w:hAnsi="Arial" w:cs="Arial"/>
          <w:color w:val="000000" w:themeColor="text1"/>
        </w:rPr>
      </w:pPr>
      <w:r w:rsidRPr="00080B2E">
        <w:rPr>
          <w:rFonts w:ascii="Arial" w:eastAsia="Arial" w:hAnsi="Arial" w:cs="Arial"/>
          <w:b/>
          <w:bCs/>
          <w:color w:val="000000" w:themeColor="text1"/>
        </w:rPr>
        <w:t>COMPROBACIÓN DE QUÓRUM</w:t>
      </w:r>
    </w:p>
    <w:p w14:paraId="5123C1D4" w14:textId="77777777" w:rsidR="00F7109F" w:rsidRPr="00080B2E" w:rsidRDefault="00F7109F" w:rsidP="001E71BD">
      <w:pPr>
        <w:pStyle w:val="Prrafodelista"/>
        <w:widowControl w:val="0"/>
        <w:tabs>
          <w:tab w:val="left" w:pos="142"/>
          <w:tab w:val="left" w:pos="284"/>
          <w:tab w:val="left" w:pos="426"/>
          <w:tab w:val="left" w:pos="1753"/>
          <w:tab w:val="left" w:pos="9214"/>
        </w:tabs>
        <w:suppressAutoHyphens/>
        <w:ind w:left="0"/>
        <w:contextualSpacing/>
        <w:jc w:val="both"/>
        <w:rPr>
          <w:rFonts w:ascii="Arial" w:eastAsia="Arial" w:hAnsi="Arial" w:cs="Arial"/>
          <w:color w:val="000000" w:themeColor="text1"/>
        </w:rPr>
      </w:pPr>
    </w:p>
    <w:p w14:paraId="2DC353C6" w14:textId="77777777" w:rsidR="00F7109F" w:rsidRPr="00080B2E" w:rsidRDefault="00F7109F" w:rsidP="00C451F5">
      <w:pPr>
        <w:widowControl w:val="0"/>
        <w:numPr>
          <w:ilvl w:val="0"/>
          <w:numId w:val="4"/>
        </w:numPr>
        <w:tabs>
          <w:tab w:val="left" w:pos="142"/>
          <w:tab w:val="left" w:pos="284"/>
          <w:tab w:val="left" w:pos="426"/>
          <w:tab w:val="left" w:pos="9214"/>
          <w:tab w:val="left" w:pos="10080"/>
        </w:tabs>
        <w:suppressAutoHyphens/>
        <w:ind w:left="0" w:firstLine="0"/>
        <w:contextualSpacing/>
        <w:jc w:val="both"/>
        <w:rPr>
          <w:rFonts w:ascii="Arial" w:eastAsia="Arial" w:hAnsi="Arial" w:cs="Arial"/>
          <w:color w:val="000000" w:themeColor="text1"/>
          <w:sz w:val="24"/>
          <w:szCs w:val="24"/>
        </w:rPr>
      </w:pPr>
      <w:r w:rsidRPr="00080B2E">
        <w:rPr>
          <w:rFonts w:ascii="Arial" w:eastAsia="Arial" w:hAnsi="Arial" w:cs="Arial"/>
          <w:b/>
          <w:bCs/>
          <w:color w:val="000000" w:themeColor="text1"/>
          <w:sz w:val="24"/>
          <w:szCs w:val="24"/>
        </w:rPr>
        <w:t xml:space="preserve">LECTURA Y APROBACIÓN DEL ORDEN DEL DÍA </w:t>
      </w:r>
    </w:p>
    <w:p w14:paraId="39719BFC" w14:textId="77777777" w:rsidR="00F7109F" w:rsidRPr="00080B2E" w:rsidRDefault="00F7109F" w:rsidP="001E71BD">
      <w:pPr>
        <w:tabs>
          <w:tab w:val="left" w:pos="426"/>
        </w:tabs>
        <w:contextualSpacing/>
        <w:jc w:val="both"/>
        <w:rPr>
          <w:rFonts w:ascii="Arial" w:eastAsia="Arial" w:hAnsi="Arial" w:cs="Arial"/>
          <w:color w:val="000000" w:themeColor="text1"/>
          <w:sz w:val="24"/>
          <w:szCs w:val="24"/>
        </w:rPr>
      </w:pPr>
    </w:p>
    <w:p w14:paraId="0A10159D" w14:textId="48E3CFFC" w:rsidR="00F7109F" w:rsidRPr="00080B2E" w:rsidRDefault="00F7109F" w:rsidP="00C451F5">
      <w:pPr>
        <w:widowControl w:val="0"/>
        <w:numPr>
          <w:ilvl w:val="0"/>
          <w:numId w:val="4"/>
        </w:numPr>
        <w:tabs>
          <w:tab w:val="left" w:pos="142"/>
          <w:tab w:val="left" w:pos="284"/>
          <w:tab w:val="left" w:pos="426"/>
          <w:tab w:val="left" w:pos="709"/>
          <w:tab w:val="left" w:pos="9214"/>
          <w:tab w:val="left" w:pos="10080"/>
        </w:tabs>
        <w:suppressAutoHyphens/>
        <w:spacing w:after="160"/>
        <w:ind w:left="0" w:firstLine="0"/>
        <w:contextualSpacing/>
        <w:jc w:val="both"/>
        <w:rPr>
          <w:rFonts w:ascii="Arial" w:eastAsia="Arial" w:hAnsi="Arial" w:cs="Arial"/>
          <w:color w:val="000000" w:themeColor="text1"/>
          <w:sz w:val="24"/>
          <w:szCs w:val="24"/>
        </w:rPr>
      </w:pPr>
      <w:r w:rsidRPr="00080B2E">
        <w:rPr>
          <w:rFonts w:ascii="Arial" w:eastAsia="Arial" w:hAnsi="Arial" w:cs="Arial"/>
          <w:b/>
          <w:bCs/>
          <w:color w:val="000000" w:themeColor="text1"/>
          <w:sz w:val="24"/>
          <w:szCs w:val="24"/>
        </w:rPr>
        <w:t>LECTURA Y APROBACIÓN DE LAS ACTAS No. 11-03-2026 y No. 12-03-2026.</w:t>
      </w:r>
    </w:p>
    <w:p w14:paraId="58FC347A" w14:textId="77777777" w:rsidR="00F7109F" w:rsidRPr="00080B2E" w:rsidRDefault="00F7109F" w:rsidP="001E71BD">
      <w:pPr>
        <w:widowControl w:val="0"/>
        <w:tabs>
          <w:tab w:val="left" w:pos="142"/>
          <w:tab w:val="left" w:pos="284"/>
          <w:tab w:val="left" w:pos="426"/>
          <w:tab w:val="left" w:pos="709"/>
          <w:tab w:val="left" w:pos="9214"/>
          <w:tab w:val="left" w:pos="10080"/>
        </w:tabs>
        <w:suppressAutoHyphens/>
        <w:spacing w:after="160"/>
        <w:contextualSpacing/>
        <w:jc w:val="both"/>
        <w:rPr>
          <w:rFonts w:ascii="Arial" w:eastAsia="Arial" w:hAnsi="Arial" w:cs="Arial"/>
          <w:color w:val="000000" w:themeColor="text1"/>
          <w:sz w:val="24"/>
          <w:szCs w:val="24"/>
        </w:rPr>
      </w:pPr>
    </w:p>
    <w:p w14:paraId="03F85608" w14:textId="06F3A017" w:rsidR="00F7109F" w:rsidRPr="00080B2E" w:rsidRDefault="00F7109F" w:rsidP="00C451F5">
      <w:pPr>
        <w:widowControl w:val="0"/>
        <w:numPr>
          <w:ilvl w:val="0"/>
          <w:numId w:val="4"/>
        </w:numPr>
        <w:tabs>
          <w:tab w:val="left" w:pos="142"/>
          <w:tab w:val="left" w:pos="284"/>
          <w:tab w:val="left" w:pos="426"/>
          <w:tab w:val="left" w:pos="709"/>
          <w:tab w:val="left" w:pos="9214"/>
          <w:tab w:val="left" w:pos="10080"/>
        </w:tabs>
        <w:suppressAutoHyphens/>
        <w:spacing w:after="160"/>
        <w:ind w:left="0" w:firstLine="0"/>
        <w:contextualSpacing/>
        <w:jc w:val="both"/>
        <w:rPr>
          <w:rFonts w:ascii="Arial" w:eastAsia="Arial" w:hAnsi="Arial" w:cs="Arial"/>
          <w:color w:val="000000" w:themeColor="text1"/>
          <w:sz w:val="24"/>
          <w:szCs w:val="24"/>
        </w:rPr>
      </w:pPr>
      <w:r w:rsidRPr="00080B2E">
        <w:rPr>
          <w:rFonts w:ascii="Arial" w:hAnsi="Arial" w:cs="Arial"/>
          <w:b/>
          <w:bCs/>
          <w:color w:val="000000" w:themeColor="text1"/>
          <w:sz w:val="24"/>
          <w:szCs w:val="24"/>
        </w:rPr>
        <w:t>LECTURA DE CORRESPONDENCIA</w:t>
      </w:r>
      <w:r w:rsidRPr="00080B2E">
        <w:rPr>
          <w:rFonts w:ascii="Arial" w:hAnsi="Arial" w:cs="Arial"/>
          <w:color w:val="000000" w:themeColor="text1"/>
          <w:sz w:val="24"/>
          <w:szCs w:val="24"/>
          <w:lang w:val="es-CR"/>
        </w:rPr>
        <w:t> </w:t>
      </w:r>
    </w:p>
    <w:p w14:paraId="69092BDF" w14:textId="77777777" w:rsidR="00F7109F" w:rsidRPr="00080B2E" w:rsidRDefault="00F7109F" w:rsidP="001E71BD">
      <w:pPr>
        <w:tabs>
          <w:tab w:val="left" w:pos="426"/>
        </w:tabs>
        <w:jc w:val="both"/>
        <w:textAlignment w:val="baseline"/>
        <w:rPr>
          <w:rFonts w:ascii="Arial" w:hAnsi="Arial" w:cs="Arial"/>
          <w:color w:val="000000" w:themeColor="text1"/>
          <w:sz w:val="24"/>
          <w:szCs w:val="24"/>
          <w:lang w:val="es-CR"/>
        </w:rPr>
      </w:pPr>
      <w:r w:rsidRPr="00080B2E">
        <w:rPr>
          <w:rFonts w:ascii="Arial" w:hAnsi="Arial" w:cs="Arial"/>
          <w:color w:val="000000" w:themeColor="text1"/>
          <w:sz w:val="24"/>
          <w:szCs w:val="24"/>
          <w:lang w:val="es-CR"/>
        </w:rPr>
        <w:t> </w:t>
      </w:r>
    </w:p>
    <w:p w14:paraId="1FE50858" w14:textId="77777777" w:rsidR="00F7109F" w:rsidRPr="00080B2E" w:rsidRDefault="00F7109F" w:rsidP="001E71BD">
      <w:pPr>
        <w:tabs>
          <w:tab w:val="left" w:pos="426"/>
        </w:tabs>
        <w:jc w:val="both"/>
        <w:textAlignment w:val="baseline"/>
        <w:rPr>
          <w:rFonts w:ascii="Arial" w:hAnsi="Arial" w:cs="Arial"/>
          <w:color w:val="000000" w:themeColor="text1"/>
          <w:sz w:val="24"/>
          <w:szCs w:val="24"/>
          <w:lang w:val="es-CR"/>
        </w:rPr>
      </w:pPr>
      <w:r w:rsidRPr="00080B2E">
        <w:rPr>
          <w:rFonts w:ascii="Arial" w:hAnsi="Arial" w:cs="Arial"/>
          <w:b/>
          <w:bCs/>
          <w:color w:val="000000" w:themeColor="text1"/>
          <w:sz w:val="24"/>
          <w:szCs w:val="24"/>
        </w:rPr>
        <w:t>4.1.</w:t>
      </w:r>
      <w:r w:rsidRPr="00080B2E">
        <w:rPr>
          <w:rFonts w:ascii="Arial" w:hAnsi="Arial" w:cs="Arial"/>
          <w:color w:val="000000" w:themeColor="text1"/>
          <w:sz w:val="24"/>
          <w:szCs w:val="24"/>
        </w:rPr>
        <w:t xml:space="preserve"> Copia informativa del oficio </w:t>
      </w:r>
      <w:r w:rsidRPr="00080B2E">
        <w:rPr>
          <w:rFonts w:ascii="Arial" w:hAnsi="Arial" w:cs="Arial"/>
          <w:b/>
          <w:bCs/>
          <w:color w:val="000000" w:themeColor="text1"/>
          <w:sz w:val="24"/>
          <w:szCs w:val="24"/>
        </w:rPr>
        <w:t>IMAS-PE-0195-2025,</w:t>
      </w:r>
      <w:r w:rsidRPr="00080B2E">
        <w:rPr>
          <w:rFonts w:ascii="Arial" w:hAnsi="Arial" w:cs="Arial"/>
          <w:color w:val="000000" w:themeColor="text1"/>
          <w:sz w:val="24"/>
          <w:szCs w:val="24"/>
        </w:rPr>
        <w:t xml:space="preserve"> suscrito por la Sra. Yorleni León Marchena, </w:t>
      </w:r>
      <w:proofErr w:type="gramStart"/>
      <w:r w:rsidRPr="00080B2E">
        <w:rPr>
          <w:rFonts w:ascii="Arial" w:hAnsi="Arial" w:cs="Arial"/>
          <w:color w:val="000000" w:themeColor="text1"/>
          <w:sz w:val="24"/>
          <w:szCs w:val="24"/>
        </w:rPr>
        <w:t>Presidenta Ejecutiva</w:t>
      </w:r>
      <w:proofErr w:type="gramEnd"/>
      <w:r w:rsidRPr="00080B2E">
        <w:rPr>
          <w:rFonts w:ascii="Arial" w:hAnsi="Arial" w:cs="Arial"/>
          <w:color w:val="000000" w:themeColor="text1"/>
          <w:sz w:val="24"/>
          <w:szCs w:val="24"/>
        </w:rPr>
        <w:t>, remite al Sr. Rudolf Lucke Bolaños, </w:t>
      </w:r>
      <w:proofErr w:type="gramStart"/>
      <w:r w:rsidRPr="00080B2E">
        <w:rPr>
          <w:rFonts w:ascii="Arial" w:hAnsi="Arial" w:cs="Arial"/>
          <w:color w:val="000000" w:themeColor="text1"/>
          <w:sz w:val="24"/>
          <w:szCs w:val="24"/>
        </w:rPr>
        <w:t>Ministro</w:t>
      </w:r>
      <w:proofErr w:type="gramEnd"/>
      <w:r w:rsidRPr="00080B2E">
        <w:rPr>
          <w:rFonts w:ascii="Arial" w:hAnsi="Arial" w:cs="Arial"/>
          <w:color w:val="000000" w:themeColor="text1"/>
          <w:sz w:val="24"/>
          <w:szCs w:val="24"/>
        </w:rPr>
        <w:t> de Hacienda, consulta </w:t>
      </w:r>
      <w:r w:rsidRPr="00080B2E">
        <w:rPr>
          <w:rFonts w:ascii="Arial" w:hAnsi="Arial" w:cs="Arial"/>
          <w:color w:val="000000" w:themeColor="text1"/>
          <w:sz w:val="24"/>
          <w:szCs w:val="24"/>
          <w:lang w:val="es-CR"/>
        </w:rPr>
        <w:t>sobre liquidez de mociones 59 y 64 aprobadas en Comisión de Hacendarios al Presupuesto Ordinario de la República para el ejercicio económico 2026. </w:t>
      </w:r>
    </w:p>
    <w:p w14:paraId="307DD4E3" w14:textId="77777777" w:rsidR="00F7109F" w:rsidRPr="00080B2E" w:rsidRDefault="00F7109F" w:rsidP="001E71BD">
      <w:pPr>
        <w:tabs>
          <w:tab w:val="left" w:pos="426"/>
        </w:tabs>
        <w:jc w:val="both"/>
        <w:textAlignment w:val="baseline"/>
        <w:rPr>
          <w:rFonts w:ascii="Arial" w:hAnsi="Arial" w:cs="Arial"/>
          <w:color w:val="000000" w:themeColor="text1"/>
          <w:sz w:val="24"/>
          <w:szCs w:val="24"/>
          <w:lang w:val="es-CR"/>
        </w:rPr>
      </w:pPr>
    </w:p>
    <w:p w14:paraId="665CD5CA" w14:textId="77777777" w:rsidR="00F7109F" w:rsidRPr="00080B2E" w:rsidRDefault="00F7109F" w:rsidP="00C451F5">
      <w:pPr>
        <w:numPr>
          <w:ilvl w:val="0"/>
          <w:numId w:val="4"/>
        </w:numPr>
        <w:tabs>
          <w:tab w:val="left" w:pos="426"/>
        </w:tabs>
        <w:suppressAutoHyphens/>
        <w:spacing w:after="160"/>
        <w:ind w:left="0" w:firstLine="0"/>
        <w:jc w:val="both"/>
        <w:textAlignment w:val="baseline"/>
        <w:rPr>
          <w:rFonts w:ascii="Arial" w:hAnsi="Arial" w:cs="Arial"/>
          <w:color w:val="000000" w:themeColor="text1"/>
          <w:sz w:val="24"/>
          <w:szCs w:val="24"/>
          <w:lang w:val="es-CR"/>
        </w:rPr>
      </w:pPr>
      <w:r w:rsidRPr="00080B2E">
        <w:rPr>
          <w:rFonts w:ascii="Arial" w:eastAsia="Arial" w:hAnsi="Arial" w:cs="Arial"/>
          <w:b/>
          <w:bCs/>
          <w:color w:val="000000" w:themeColor="text1"/>
          <w:sz w:val="24"/>
          <w:szCs w:val="24"/>
          <w:lang w:val="es-CR"/>
        </w:rPr>
        <w:t>ASUNTOS PRESIDENCIA</w:t>
      </w:r>
    </w:p>
    <w:p w14:paraId="1282919C" w14:textId="77777777" w:rsidR="00F7109F" w:rsidRPr="00080B2E" w:rsidRDefault="00F7109F" w:rsidP="001E71BD">
      <w:pPr>
        <w:tabs>
          <w:tab w:val="left" w:pos="426"/>
        </w:tabs>
        <w:jc w:val="both"/>
        <w:textAlignment w:val="baseline"/>
        <w:rPr>
          <w:rFonts w:ascii="Arial" w:hAnsi="Arial" w:cs="Arial"/>
          <w:color w:val="000000" w:themeColor="text1"/>
          <w:sz w:val="24"/>
          <w:szCs w:val="24"/>
          <w:lang w:val="es-CR"/>
        </w:rPr>
      </w:pPr>
    </w:p>
    <w:p w14:paraId="3618BE60" w14:textId="77777777" w:rsidR="00F7109F" w:rsidRPr="00080B2E" w:rsidRDefault="00F7109F" w:rsidP="001E71BD">
      <w:pPr>
        <w:tabs>
          <w:tab w:val="left" w:pos="426"/>
        </w:tabs>
        <w:jc w:val="both"/>
        <w:textAlignment w:val="baseline"/>
        <w:rPr>
          <w:rFonts w:ascii="Arial" w:eastAsia="Arial" w:hAnsi="Arial" w:cs="Arial"/>
          <w:b/>
          <w:bCs/>
          <w:color w:val="000000" w:themeColor="text1"/>
          <w:sz w:val="24"/>
          <w:szCs w:val="24"/>
          <w:lang w:val="es-CR"/>
        </w:rPr>
      </w:pPr>
      <w:r w:rsidRPr="00080B2E">
        <w:rPr>
          <w:rFonts w:ascii="Arial" w:hAnsi="Arial" w:cs="Arial"/>
          <w:b/>
          <w:bCs/>
          <w:color w:val="000000" w:themeColor="text1"/>
          <w:sz w:val="24"/>
          <w:szCs w:val="24"/>
          <w:lang w:val="es-CR"/>
        </w:rPr>
        <w:t>5.1.</w:t>
      </w:r>
      <w:r w:rsidRPr="00080B2E">
        <w:rPr>
          <w:rFonts w:ascii="Arial" w:hAnsi="Arial" w:cs="Arial"/>
          <w:color w:val="000000" w:themeColor="text1"/>
          <w:sz w:val="24"/>
          <w:szCs w:val="24"/>
          <w:lang w:val="es-CR"/>
        </w:rPr>
        <w:t xml:space="preserve"> Análisis y </w:t>
      </w:r>
      <w:r w:rsidRPr="00080B2E">
        <w:rPr>
          <w:rFonts w:ascii="Arial" w:eastAsia="Arial" w:hAnsi="Arial" w:cs="Arial"/>
          <w:color w:val="000000" w:themeColor="text1"/>
          <w:sz w:val="24"/>
          <w:szCs w:val="24"/>
          <w:lang w:val="es-CR"/>
        </w:rPr>
        <w:t xml:space="preserve">eventual aprobación de ampliación del ACD No. 302-10-2025, </w:t>
      </w:r>
      <w:r w:rsidRPr="00080B2E">
        <w:rPr>
          <w:rFonts w:ascii="Arial" w:hAnsi="Arial" w:cs="Arial"/>
          <w:b/>
          <w:bCs/>
          <w:color w:val="000000" w:themeColor="text1"/>
          <w:sz w:val="24"/>
          <w:szCs w:val="24"/>
          <w:lang w:val="es-CR"/>
        </w:rPr>
        <w:t xml:space="preserve">según oficio </w:t>
      </w:r>
      <w:r w:rsidRPr="00080B2E">
        <w:rPr>
          <w:rFonts w:ascii="Arial" w:eastAsia="Arial" w:hAnsi="Arial" w:cs="Arial"/>
          <w:b/>
          <w:bCs/>
          <w:color w:val="000000" w:themeColor="text1"/>
          <w:sz w:val="24"/>
          <w:szCs w:val="24"/>
          <w:lang w:val="es-CR"/>
        </w:rPr>
        <w:t xml:space="preserve">IMAS-PE-0196-2026. </w:t>
      </w:r>
    </w:p>
    <w:p w14:paraId="6E4C4542" w14:textId="77777777" w:rsidR="00F7109F" w:rsidRPr="00080B2E" w:rsidRDefault="00F7109F" w:rsidP="001E71BD">
      <w:pPr>
        <w:tabs>
          <w:tab w:val="left" w:pos="426"/>
        </w:tabs>
        <w:jc w:val="both"/>
        <w:textAlignment w:val="baseline"/>
        <w:rPr>
          <w:rFonts w:ascii="Arial" w:hAnsi="Arial" w:cs="Arial"/>
          <w:color w:val="000000" w:themeColor="text1"/>
          <w:sz w:val="24"/>
          <w:szCs w:val="24"/>
          <w:lang w:val="es-CR"/>
        </w:rPr>
      </w:pPr>
    </w:p>
    <w:p w14:paraId="3BD919D7" w14:textId="346C6974" w:rsidR="00F7109F" w:rsidRPr="00080B2E" w:rsidRDefault="00F7109F" w:rsidP="00C451F5">
      <w:pPr>
        <w:numPr>
          <w:ilvl w:val="0"/>
          <w:numId w:val="4"/>
        </w:numPr>
        <w:tabs>
          <w:tab w:val="left" w:pos="426"/>
        </w:tabs>
        <w:suppressAutoHyphens/>
        <w:ind w:left="0" w:firstLine="0"/>
        <w:jc w:val="both"/>
        <w:textAlignment w:val="baseline"/>
        <w:rPr>
          <w:rFonts w:ascii="Arial" w:hAnsi="Arial" w:cs="Arial"/>
          <w:color w:val="000000" w:themeColor="text1"/>
          <w:sz w:val="24"/>
          <w:szCs w:val="24"/>
          <w:lang w:val="es-CR"/>
        </w:rPr>
      </w:pPr>
      <w:r w:rsidRPr="00080B2E">
        <w:rPr>
          <w:rFonts w:ascii="Arial" w:eastAsia="Arial" w:hAnsi="Arial" w:cs="Arial"/>
          <w:b/>
          <w:bCs/>
          <w:color w:val="000000" w:themeColor="text1"/>
          <w:sz w:val="24"/>
          <w:szCs w:val="24"/>
          <w:lang w:val="es-CR"/>
        </w:rPr>
        <w:t>ASUNTOS GERENCIAL GENERAL</w:t>
      </w:r>
    </w:p>
    <w:p w14:paraId="737CE21C" w14:textId="77777777" w:rsidR="00F7109F" w:rsidRPr="00080B2E" w:rsidRDefault="00F7109F" w:rsidP="001E71BD">
      <w:pPr>
        <w:tabs>
          <w:tab w:val="left" w:pos="426"/>
        </w:tabs>
        <w:suppressAutoHyphens/>
        <w:jc w:val="both"/>
        <w:textAlignment w:val="baseline"/>
        <w:rPr>
          <w:rFonts w:ascii="Arial" w:hAnsi="Arial" w:cs="Arial"/>
          <w:color w:val="000000" w:themeColor="text1"/>
          <w:sz w:val="24"/>
          <w:szCs w:val="24"/>
          <w:lang w:val="es-CR"/>
        </w:rPr>
      </w:pPr>
    </w:p>
    <w:p w14:paraId="12C12825" w14:textId="77777777" w:rsidR="00F7109F" w:rsidRPr="00080B2E" w:rsidRDefault="00F7109F" w:rsidP="001E71BD">
      <w:pPr>
        <w:tabs>
          <w:tab w:val="left" w:pos="426"/>
        </w:tabs>
        <w:jc w:val="both"/>
        <w:textAlignment w:val="baseline"/>
        <w:rPr>
          <w:rFonts w:ascii="Arial" w:hAnsi="Arial" w:cs="Arial"/>
          <w:b/>
          <w:bCs/>
          <w:color w:val="000000" w:themeColor="text1"/>
          <w:sz w:val="24"/>
          <w:szCs w:val="24"/>
          <w:lang w:val="es-CR"/>
        </w:rPr>
      </w:pPr>
      <w:r w:rsidRPr="00080B2E">
        <w:rPr>
          <w:rFonts w:ascii="Arial" w:eastAsia="Arial" w:hAnsi="Arial" w:cs="Arial"/>
          <w:b/>
          <w:bCs/>
          <w:color w:val="000000" w:themeColor="text1"/>
          <w:sz w:val="24"/>
          <w:szCs w:val="24"/>
          <w:lang w:val="es-CR"/>
        </w:rPr>
        <w:t xml:space="preserve">6.1. </w:t>
      </w:r>
      <w:r w:rsidRPr="00080B2E">
        <w:rPr>
          <w:rFonts w:ascii="Arial" w:hAnsi="Arial" w:cs="Arial"/>
          <w:color w:val="000000" w:themeColor="text1"/>
          <w:sz w:val="24"/>
          <w:szCs w:val="24"/>
          <w:lang w:val="es-CR"/>
        </w:rPr>
        <w:t xml:space="preserve">Análisis y </w:t>
      </w:r>
      <w:r w:rsidRPr="00080B2E">
        <w:rPr>
          <w:rFonts w:ascii="Arial" w:eastAsia="Arial" w:hAnsi="Arial" w:cs="Arial"/>
          <w:color w:val="000000" w:themeColor="text1"/>
          <w:sz w:val="24"/>
          <w:szCs w:val="24"/>
          <w:lang w:val="es-CR"/>
        </w:rPr>
        <w:t xml:space="preserve">eventual aprobación de la Reforma parcial del Acuerdo No. 388-12-2025, Servicio de mantenimiento, actualizaciones y soporte técnico de licencias SAP, </w:t>
      </w:r>
      <w:r w:rsidRPr="00080B2E">
        <w:rPr>
          <w:rFonts w:ascii="Arial" w:hAnsi="Arial" w:cs="Arial"/>
          <w:b/>
          <w:bCs/>
          <w:color w:val="000000" w:themeColor="text1"/>
          <w:sz w:val="24"/>
          <w:szCs w:val="24"/>
          <w:lang w:val="es-CR"/>
        </w:rPr>
        <w:t xml:space="preserve">según oficio IMAS-GG-0294-2026. </w:t>
      </w:r>
    </w:p>
    <w:p w14:paraId="07BD3BF8" w14:textId="77777777" w:rsidR="00F7109F" w:rsidRPr="00080B2E" w:rsidRDefault="00F7109F" w:rsidP="001E71BD">
      <w:pPr>
        <w:tabs>
          <w:tab w:val="left" w:pos="426"/>
        </w:tabs>
        <w:jc w:val="both"/>
        <w:textAlignment w:val="baseline"/>
        <w:rPr>
          <w:rFonts w:ascii="Arial" w:eastAsia="Arial" w:hAnsi="Arial" w:cs="Arial"/>
          <w:color w:val="000000" w:themeColor="text1"/>
          <w:sz w:val="24"/>
          <w:szCs w:val="24"/>
          <w:lang w:val="es-CR"/>
        </w:rPr>
      </w:pPr>
    </w:p>
    <w:p w14:paraId="172DE185" w14:textId="77777777" w:rsidR="00F7109F" w:rsidRPr="00080B2E" w:rsidRDefault="00F7109F" w:rsidP="00C451F5">
      <w:pPr>
        <w:widowControl w:val="0"/>
        <w:numPr>
          <w:ilvl w:val="0"/>
          <w:numId w:val="4"/>
        </w:numPr>
        <w:tabs>
          <w:tab w:val="left" w:pos="142"/>
          <w:tab w:val="left" w:pos="284"/>
          <w:tab w:val="left" w:pos="426"/>
          <w:tab w:val="left" w:pos="709"/>
          <w:tab w:val="left" w:pos="9214"/>
          <w:tab w:val="left" w:pos="10080"/>
        </w:tabs>
        <w:suppressAutoHyphens/>
        <w:spacing w:after="160"/>
        <w:ind w:left="0" w:firstLine="0"/>
        <w:contextualSpacing/>
        <w:jc w:val="both"/>
        <w:rPr>
          <w:rFonts w:ascii="Arial" w:eastAsia="Arial" w:hAnsi="Arial" w:cs="Arial"/>
          <w:b/>
          <w:bCs/>
          <w:color w:val="000000" w:themeColor="text1"/>
          <w:sz w:val="24"/>
          <w:szCs w:val="24"/>
        </w:rPr>
      </w:pPr>
      <w:r w:rsidRPr="00080B2E">
        <w:rPr>
          <w:rFonts w:ascii="Arial" w:eastAsia="Arial" w:hAnsi="Arial" w:cs="Arial"/>
          <w:b/>
          <w:bCs/>
          <w:color w:val="000000" w:themeColor="text1"/>
          <w:sz w:val="24"/>
          <w:szCs w:val="24"/>
        </w:rPr>
        <w:t>ASUNTOS DIRECCIÓN DE DESARROLLO SOCIAL</w:t>
      </w:r>
    </w:p>
    <w:p w14:paraId="56316922" w14:textId="77777777" w:rsidR="00F7109F" w:rsidRPr="00080B2E" w:rsidRDefault="00F7109F"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409B1192" w14:textId="77777777" w:rsidR="00F7109F" w:rsidRPr="00080B2E" w:rsidRDefault="00F7109F" w:rsidP="001E71BD">
      <w:pPr>
        <w:tabs>
          <w:tab w:val="left" w:pos="426"/>
        </w:tabs>
        <w:jc w:val="both"/>
        <w:textAlignment w:val="baseline"/>
        <w:rPr>
          <w:rFonts w:ascii="Arial" w:hAnsi="Arial" w:cs="Arial"/>
          <w:color w:val="000000" w:themeColor="text1"/>
          <w:sz w:val="24"/>
          <w:szCs w:val="24"/>
          <w:lang w:val="es-CR"/>
        </w:rPr>
      </w:pPr>
      <w:r w:rsidRPr="00080B2E">
        <w:rPr>
          <w:rFonts w:ascii="Arial" w:eastAsia="Arial" w:hAnsi="Arial" w:cs="Arial"/>
          <w:b/>
          <w:bCs/>
          <w:color w:val="000000" w:themeColor="text1"/>
          <w:sz w:val="24"/>
          <w:szCs w:val="24"/>
          <w:lang w:val="es-CR"/>
        </w:rPr>
        <w:t xml:space="preserve">7.1. </w:t>
      </w:r>
      <w:r w:rsidRPr="00080B2E">
        <w:rPr>
          <w:rFonts w:ascii="Arial" w:hAnsi="Arial" w:cs="Arial"/>
          <w:color w:val="000000" w:themeColor="text1"/>
          <w:sz w:val="24"/>
          <w:szCs w:val="24"/>
          <w:shd w:val="clear" w:color="auto" w:fill="FFFFFF"/>
          <w:lang w:val="es-CR"/>
        </w:rPr>
        <w:t xml:space="preserve">Análisis Punto Confidencial, conforme al artículo 6 de la Ley de Control Interno (Ley </w:t>
      </w:r>
      <w:proofErr w:type="spellStart"/>
      <w:r w:rsidRPr="00080B2E">
        <w:rPr>
          <w:rFonts w:ascii="Arial" w:hAnsi="Arial" w:cs="Arial"/>
          <w:color w:val="000000" w:themeColor="text1"/>
          <w:sz w:val="24"/>
          <w:szCs w:val="24"/>
          <w:shd w:val="clear" w:color="auto" w:fill="FFFFFF"/>
          <w:lang w:val="es-CR"/>
        </w:rPr>
        <w:t>N°</w:t>
      </w:r>
      <w:proofErr w:type="spellEnd"/>
      <w:r w:rsidRPr="00080B2E">
        <w:rPr>
          <w:rFonts w:ascii="Arial" w:hAnsi="Arial" w:cs="Arial"/>
          <w:color w:val="000000" w:themeColor="text1"/>
          <w:sz w:val="24"/>
          <w:szCs w:val="24"/>
          <w:shd w:val="clear" w:color="auto" w:fill="FFFFFF"/>
          <w:lang w:val="es-CR"/>
        </w:rPr>
        <w:t xml:space="preserve"> 8292), relacionado a la atención del ACD No. 62-02-2026 con respecto al TAD-11-2023, </w:t>
      </w:r>
      <w:r w:rsidRPr="00080B2E">
        <w:rPr>
          <w:rFonts w:ascii="Arial" w:hAnsi="Arial" w:cs="Arial"/>
          <w:b/>
          <w:bCs/>
          <w:color w:val="000000" w:themeColor="text1"/>
          <w:sz w:val="24"/>
          <w:szCs w:val="24"/>
          <w:shd w:val="clear" w:color="auto" w:fill="FFFFFF"/>
          <w:lang w:val="es-CR"/>
        </w:rPr>
        <w:t xml:space="preserve">según oficio </w:t>
      </w:r>
      <w:r w:rsidRPr="00080B2E">
        <w:rPr>
          <w:rFonts w:ascii="Arial" w:hAnsi="Arial" w:cs="Arial"/>
          <w:b/>
          <w:bCs/>
          <w:color w:val="000000" w:themeColor="text1"/>
          <w:sz w:val="24"/>
          <w:szCs w:val="24"/>
          <w:lang w:val="es-CR"/>
        </w:rPr>
        <w:t xml:space="preserve">IMAS-DDS-0438-2026. </w:t>
      </w:r>
    </w:p>
    <w:p w14:paraId="17FDEE2D" w14:textId="77777777" w:rsidR="00F7109F" w:rsidRPr="00080B2E" w:rsidRDefault="00F7109F" w:rsidP="001E71BD">
      <w:pPr>
        <w:widowControl w:val="0"/>
        <w:tabs>
          <w:tab w:val="left" w:pos="142"/>
          <w:tab w:val="left" w:pos="284"/>
          <w:tab w:val="left" w:pos="426"/>
          <w:tab w:val="left" w:pos="709"/>
          <w:tab w:val="left" w:pos="9214"/>
          <w:tab w:val="left" w:pos="10080"/>
        </w:tabs>
        <w:suppressAutoHyphens/>
        <w:contextualSpacing/>
        <w:jc w:val="both"/>
        <w:rPr>
          <w:rFonts w:ascii="Arial" w:eastAsia="Arial" w:hAnsi="Arial" w:cs="Arial"/>
          <w:b/>
          <w:bCs/>
          <w:color w:val="000000" w:themeColor="text1"/>
          <w:sz w:val="24"/>
          <w:szCs w:val="24"/>
        </w:rPr>
      </w:pPr>
    </w:p>
    <w:p w14:paraId="03A6E98D" w14:textId="77777777" w:rsidR="00F7109F" w:rsidRPr="00080B2E" w:rsidRDefault="00F7109F" w:rsidP="001E71BD">
      <w:pPr>
        <w:widowControl w:val="0"/>
        <w:tabs>
          <w:tab w:val="left" w:pos="142"/>
          <w:tab w:val="left" w:pos="284"/>
          <w:tab w:val="left" w:pos="426"/>
          <w:tab w:val="left" w:pos="709"/>
          <w:tab w:val="left" w:pos="9214"/>
          <w:tab w:val="left" w:pos="10080"/>
        </w:tabs>
        <w:suppressAutoHyphens/>
        <w:spacing w:after="160"/>
        <w:jc w:val="both"/>
        <w:rPr>
          <w:rFonts w:ascii="Arial" w:eastAsia="Arial" w:hAnsi="Arial" w:cs="Arial"/>
          <w:color w:val="000000" w:themeColor="text1"/>
          <w:kern w:val="2"/>
          <w:sz w:val="24"/>
          <w:szCs w:val="24"/>
          <w:lang w:val="es-CR" w:eastAsia="en-US"/>
        </w:rPr>
      </w:pPr>
      <w:r w:rsidRPr="00080B2E">
        <w:rPr>
          <w:rFonts w:ascii="Arial" w:eastAsia="Calibri" w:hAnsi="Arial" w:cs="Arial"/>
          <w:b/>
          <w:bCs/>
          <w:color w:val="000000" w:themeColor="text1"/>
          <w:kern w:val="2"/>
          <w:sz w:val="24"/>
          <w:szCs w:val="24"/>
          <w:lang w:val="es-CR" w:eastAsia="en-US"/>
        </w:rPr>
        <w:t>7.2.</w:t>
      </w:r>
      <w:r w:rsidRPr="00080B2E">
        <w:rPr>
          <w:rFonts w:ascii="Arial" w:eastAsia="Calibri" w:hAnsi="Arial" w:cs="Arial"/>
          <w:color w:val="000000" w:themeColor="text1"/>
          <w:kern w:val="2"/>
          <w:sz w:val="24"/>
          <w:szCs w:val="24"/>
          <w:lang w:val="es-CR" w:eastAsia="en-US"/>
        </w:rPr>
        <w:t xml:space="preserve"> Análisis y </w:t>
      </w:r>
      <w:r w:rsidRPr="00080B2E">
        <w:rPr>
          <w:rFonts w:ascii="Arial" w:eastAsia="Arial" w:hAnsi="Arial" w:cs="Arial"/>
          <w:color w:val="000000" w:themeColor="text1"/>
          <w:kern w:val="2"/>
          <w:sz w:val="24"/>
          <w:szCs w:val="24"/>
          <w:lang w:val="es-CR" w:eastAsia="en-US"/>
        </w:rPr>
        <w:t xml:space="preserve">eventual aprobación de resoluciones, </w:t>
      </w:r>
      <w:r w:rsidRPr="00080B2E">
        <w:rPr>
          <w:rFonts w:ascii="Arial" w:eastAsia="Arial" w:hAnsi="Arial" w:cs="Arial"/>
          <w:b/>
          <w:bCs/>
          <w:color w:val="000000" w:themeColor="text1"/>
          <w:kern w:val="2"/>
          <w:sz w:val="24"/>
          <w:szCs w:val="24"/>
          <w:lang w:val="es-CR" w:eastAsia="en-US"/>
        </w:rPr>
        <w:t xml:space="preserve">según oficio </w:t>
      </w:r>
      <w:r w:rsidRPr="00080B2E">
        <w:rPr>
          <w:rFonts w:ascii="Arial" w:eastAsia="Arial" w:hAnsi="Arial" w:cs="Arial"/>
          <w:b/>
          <w:bCs/>
          <w:color w:val="000000" w:themeColor="text1"/>
          <w:sz w:val="24"/>
          <w:szCs w:val="24"/>
          <w:lang w:val="es-CR"/>
        </w:rPr>
        <w:t>IMAS-DDS-0436-2026</w:t>
      </w:r>
      <w:r w:rsidRPr="00080B2E">
        <w:rPr>
          <w:rFonts w:ascii="Arial" w:eastAsia="Arial" w:hAnsi="Arial" w:cs="Arial"/>
          <w:b/>
          <w:bCs/>
          <w:color w:val="000000" w:themeColor="text1"/>
          <w:kern w:val="2"/>
          <w:sz w:val="24"/>
          <w:szCs w:val="24"/>
          <w:lang w:val="es-CR" w:eastAsia="en-US"/>
        </w:rPr>
        <w:t>:</w:t>
      </w:r>
    </w:p>
    <w:p w14:paraId="01281BC8" w14:textId="77777777" w:rsidR="00F7109F" w:rsidRPr="00080B2E" w:rsidRDefault="00F7109F" w:rsidP="001E71BD">
      <w:pPr>
        <w:tabs>
          <w:tab w:val="left" w:pos="426"/>
        </w:tabs>
        <w:jc w:val="both"/>
        <w:rPr>
          <w:rFonts w:ascii="Arial" w:eastAsia="Arial" w:hAnsi="Arial" w:cs="Arial"/>
          <w:color w:val="000000" w:themeColor="text1"/>
          <w:sz w:val="24"/>
          <w:szCs w:val="24"/>
          <w:u w:val="single"/>
        </w:rPr>
      </w:pPr>
      <w:r w:rsidRPr="00080B2E">
        <w:rPr>
          <w:rFonts w:ascii="Arial" w:eastAsia="Arial" w:hAnsi="Arial" w:cs="Arial"/>
          <w:color w:val="000000" w:themeColor="text1"/>
          <w:sz w:val="24"/>
          <w:szCs w:val="24"/>
        </w:rPr>
        <w:t>a)</w:t>
      </w:r>
      <w:r w:rsidRPr="00080B2E">
        <w:rPr>
          <w:rFonts w:ascii="Arial" w:eastAsia="Arial" w:hAnsi="Arial" w:cs="Arial"/>
          <w:color w:val="000000" w:themeColor="text1"/>
          <w:sz w:val="24"/>
          <w:szCs w:val="24"/>
        </w:rPr>
        <w:tab/>
      </w:r>
      <w:r w:rsidRPr="00080B2E">
        <w:rPr>
          <w:rFonts w:ascii="Arial" w:eastAsia="Arial" w:hAnsi="Arial" w:cs="Arial"/>
          <w:b/>
          <w:bCs/>
          <w:color w:val="000000" w:themeColor="text1"/>
          <w:sz w:val="24"/>
          <w:szCs w:val="24"/>
          <w:u w:val="single"/>
        </w:rPr>
        <w:t>Donación:</w:t>
      </w:r>
    </w:p>
    <w:p w14:paraId="7ABE7090" w14:textId="77777777" w:rsidR="00F7109F" w:rsidRPr="00080B2E" w:rsidRDefault="00F7109F" w:rsidP="001E71BD">
      <w:pPr>
        <w:tabs>
          <w:tab w:val="left" w:pos="426"/>
        </w:tabs>
        <w:jc w:val="both"/>
        <w:rPr>
          <w:rFonts w:ascii="Arial" w:eastAsia="Arial" w:hAnsi="Arial" w:cs="Arial"/>
          <w:color w:val="000000" w:themeColor="text1"/>
          <w:sz w:val="24"/>
          <w:szCs w:val="24"/>
          <w:u w:val="single"/>
        </w:rPr>
      </w:pPr>
    </w:p>
    <w:p w14:paraId="76F14B42" w14:textId="77777777" w:rsidR="00F7109F" w:rsidRPr="00080B2E" w:rsidRDefault="00F7109F" w:rsidP="001E71BD">
      <w:pPr>
        <w:tabs>
          <w:tab w:val="left" w:pos="426"/>
        </w:tabs>
        <w:jc w:val="both"/>
        <w:rPr>
          <w:rFonts w:ascii="Arial" w:eastAsia="Arial" w:hAnsi="Arial" w:cs="Arial"/>
          <w:color w:val="000000" w:themeColor="text1"/>
          <w:sz w:val="24"/>
          <w:szCs w:val="24"/>
        </w:rPr>
      </w:pPr>
      <w:r w:rsidRPr="00080B2E">
        <w:rPr>
          <w:rFonts w:ascii="Arial" w:eastAsia="Arial" w:hAnsi="Arial" w:cs="Arial"/>
          <w:b/>
          <w:bCs/>
          <w:color w:val="000000" w:themeColor="text1"/>
          <w:sz w:val="24"/>
          <w:szCs w:val="24"/>
        </w:rPr>
        <w:t>1-</w:t>
      </w:r>
      <w:r w:rsidRPr="00080B2E">
        <w:rPr>
          <w:rFonts w:ascii="Arial" w:eastAsia="Arial" w:hAnsi="Arial" w:cs="Arial"/>
          <w:color w:val="000000" w:themeColor="text1"/>
          <w:sz w:val="24"/>
          <w:szCs w:val="24"/>
        </w:rPr>
        <w:tab/>
        <w:t xml:space="preserve">Plano catastrado </w:t>
      </w:r>
      <w:proofErr w:type="spellStart"/>
      <w:r w:rsidRPr="00080B2E">
        <w:rPr>
          <w:rFonts w:ascii="Arial" w:eastAsia="Arial" w:hAnsi="Arial" w:cs="Arial"/>
          <w:color w:val="000000" w:themeColor="text1"/>
          <w:sz w:val="24"/>
          <w:szCs w:val="24"/>
        </w:rPr>
        <w:t>N°</w:t>
      </w:r>
      <w:proofErr w:type="spellEnd"/>
      <w:r w:rsidRPr="00080B2E">
        <w:rPr>
          <w:rFonts w:ascii="Arial" w:eastAsia="Arial" w:hAnsi="Arial" w:cs="Arial"/>
          <w:color w:val="000000" w:themeColor="text1"/>
          <w:sz w:val="24"/>
          <w:szCs w:val="24"/>
        </w:rPr>
        <w:t xml:space="preserve"> 7-0077962-1992. </w:t>
      </w:r>
    </w:p>
    <w:p w14:paraId="21E10D9A" w14:textId="77777777" w:rsidR="00F7109F" w:rsidRPr="00080B2E" w:rsidRDefault="00F7109F" w:rsidP="001E71BD">
      <w:pPr>
        <w:tabs>
          <w:tab w:val="left" w:pos="426"/>
        </w:tabs>
        <w:jc w:val="both"/>
        <w:rPr>
          <w:rFonts w:ascii="Arial" w:eastAsia="Arial" w:hAnsi="Arial" w:cs="Arial"/>
          <w:color w:val="000000" w:themeColor="text1"/>
          <w:sz w:val="24"/>
          <w:szCs w:val="24"/>
        </w:rPr>
      </w:pPr>
      <w:r w:rsidRPr="00080B2E">
        <w:rPr>
          <w:rFonts w:ascii="Arial" w:eastAsia="Arial" w:hAnsi="Arial" w:cs="Arial"/>
          <w:b/>
          <w:bCs/>
          <w:color w:val="000000" w:themeColor="text1"/>
          <w:sz w:val="24"/>
          <w:szCs w:val="24"/>
        </w:rPr>
        <w:t>2-</w:t>
      </w:r>
      <w:r w:rsidRPr="00080B2E">
        <w:rPr>
          <w:rFonts w:ascii="Arial" w:eastAsia="Arial" w:hAnsi="Arial" w:cs="Arial"/>
          <w:color w:val="000000" w:themeColor="text1"/>
          <w:sz w:val="24"/>
          <w:szCs w:val="24"/>
        </w:rPr>
        <w:tab/>
        <w:t xml:space="preserve">Plano catastrado </w:t>
      </w:r>
      <w:proofErr w:type="spellStart"/>
      <w:r w:rsidRPr="00080B2E">
        <w:rPr>
          <w:rFonts w:ascii="Arial" w:eastAsia="Arial" w:hAnsi="Arial" w:cs="Arial"/>
          <w:color w:val="000000" w:themeColor="text1"/>
          <w:sz w:val="24"/>
          <w:szCs w:val="24"/>
        </w:rPr>
        <w:t>N°</w:t>
      </w:r>
      <w:proofErr w:type="spellEnd"/>
      <w:r w:rsidRPr="00080B2E">
        <w:rPr>
          <w:rFonts w:ascii="Arial" w:eastAsia="Arial" w:hAnsi="Arial" w:cs="Arial"/>
          <w:color w:val="000000" w:themeColor="text1"/>
          <w:sz w:val="24"/>
          <w:szCs w:val="24"/>
        </w:rPr>
        <w:t xml:space="preserve"> 3-0378602-1997. </w:t>
      </w:r>
    </w:p>
    <w:p w14:paraId="51D392B4" w14:textId="77777777" w:rsidR="00F7109F" w:rsidRPr="00080B2E" w:rsidRDefault="00F7109F" w:rsidP="001E71BD">
      <w:pPr>
        <w:tabs>
          <w:tab w:val="left" w:pos="426"/>
        </w:tabs>
        <w:jc w:val="both"/>
        <w:rPr>
          <w:rFonts w:ascii="Arial" w:eastAsia="Arial" w:hAnsi="Arial" w:cs="Arial"/>
          <w:color w:val="000000" w:themeColor="text1"/>
          <w:sz w:val="24"/>
          <w:szCs w:val="24"/>
          <w:u w:val="single"/>
        </w:rPr>
      </w:pPr>
    </w:p>
    <w:p w14:paraId="3CAFE15A" w14:textId="77777777" w:rsidR="00F7109F" w:rsidRPr="00080B2E" w:rsidRDefault="00F7109F" w:rsidP="001E71BD">
      <w:pPr>
        <w:tabs>
          <w:tab w:val="left" w:pos="426"/>
        </w:tabs>
        <w:jc w:val="both"/>
        <w:rPr>
          <w:rFonts w:ascii="Arial" w:eastAsia="Arial" w:hAnsi="Arial" w:cs="Arial"/>
          <w:b/>
          <w:bCs/>
          <w:color w:val="000000" w:themeColor="text1"/>
          <w:sz w:val="24"/>
          <w:szCs w:val="24"/>
          <w:u w:val="single"/>
        </w:rPr>
      </w:pPr>
      <w:r w:rsidRPr="00080B2E">
        <w:rPr>
          <w:rFonts w:ascii="Arial" w:eastAsia="Arial" w:hAnsi="Arial" w:cs="Arial"/>
          <w:color w:val="000000" w:themeColor="text1"/>
          <w:sz w:val="24"/>
          <w:szCs w:val="24"/>
        </w:rPr>
        <w:t>b)</w:t>
      </w:r>
      <w:r w:rsidRPr="00080B2E">
        <w:rPr>
          <w:rFonts w:ascii="Arial" w:eastAsia="Arial" w:hAnsi="Arial" w:cs="Arial"/>
          <w:color w:val="000000" w:themeColor="text1"/>
          <w:sz w:val="24"/>
          <w:szCs w:val="24"/>
        </w:rPr>
        <w:tab/>
      </w:r>
      <w:r w:rsidRPr="00080B2E">
        <w:rPr>
          <w:rFonts w:ascii="Arial" w:eastAsia="Arial" w:hAnsi="Arial" w:cs="Arial"/>
          <w:b/>
          <w:bCs/>
          <w:color w:val="000000" w:themeColor="text1"/>
          <w:sz w:val="24"/>
          <w:szCs w:val="24"/>
          <w:u w:val="single"/>
        </w:rPr>
        <w:t>Segregación y Donación:</w:t>
      </w:r>
    </w:p>
    <w:p w14:paraId="42650AFE" w14:textId="77777777" w:rsidR="00F7109F" w:rsidRPr="00080B2E" w:rsidRDefault="00F7109F" w:rsidP="001E71BD">
      <w:pPr>
        <w:tabs>
          <w:tab w:val="left" w:pos="426"/>
        </w:tabs>
        <w:jc w:val="both"/>
        <w:rPr>
          <w:rFonts w:ascii="Arial" w:eastAsia="Arial" w:hAnsi="Arial" w:cs="Arial"/>
          <w:color w:val="000000" w:themeColor="text1"/>
          <w:sz w:val="24"/>
          <w:szCs w:val="24"/>
          <w:u w:val="single"/>
        </w:rPr>
      </w:pPr>
    </w:p>
    <w:p w14:paraId="39638F2F" w14:textId="77777777" w:rsidR="00F7109F" w:rsidRPr="00080B2E" w:rsidRDefault="00F7109F" w:rsidP="001E71BD">
      <w:pPr>
        <w:tabs>
          <w:tab w:val="left" w:pos="426"/>
        </w:tabs>
        <w:jc w:val="both"/>
        <w:rPr>
          <w:rFonts w:ascii="Arial" w:eastAsia="Arial" w:hAnsi="Arial" w:cs="Arial"/>
          <w:color w:val="000000" w:themeColor="text1"/>
          <w:sz w:val="24"/>
          <w:szCs w:val="24"/>
        </w:rPr>
      </w:pPr>
      <w:r w:rsidRPr="00080B2E">
        <w:rPr>
          <w:rFonts w:ascii="Arial" w:eastAsia="Arial" w:hAnsi="Arial" w:cs="Arial"/>
          <w:b/>
          <w:bCs/>
          <w:color w:val="000000" w:themeColor="text1"/>
          <w:sz w:val="24"/>
          <w:szCs w:val="24"/>
        </w:rPr>
        <w:t>3-</w:t>
      </w:r>
      <w:r w:rsidRPr="00080B2E">
        <w:rPr>
          <w:rFonts w:ascii="Arial" w:eastAsia="Arial" w:hAnsi="Arial" w:cs="Arial"/>
          <w:color w:val="000000" w:themeColor="text1"/>
          <w:sz w:val="24"/>
          <w:szCs w:val="24"/>
        </w:rPr>
        <w:tab/>
        <w:t xml:space="preserve">Plano catastrado </w:t>
      </w:r>
      <w:proofErr w:type="spellStart"/>
      <w:r w:rsidRPr="00080B2E">
        <w:rPr>
          <w:rFonts w:ascii="Arial" w:eastAsia="Arial" w:hAnsi="Arial" w:cs="Arial"/>
          <w:color w:val="000000" w:themeColor="text1"/>
          <w:sz w:val="24"/>
          <w:szCs w:val="24"/>
        </w:rPr>
        <w:t>N°</w:t>
      </w:r>
      <w:proofErr w:type="spellEnd"/>
      <w:r w:rsidRPr="00080B2E">
        <w:rPr>
          <w:rFonts w:ascii="Arial" w:eastAsia="Arial" w:hAnsi="Arial" w:cs="Arial"/>
          <w:color w:val="000000" w:themeColor="text1"/>
          <w:sz w:val="24"/>
          <w:szCs w:val="24"/>
        </w:rPr>
        <w:t xml:space="preserve"> 6-0605977-2000. </w:t>
      </w:r>
    </w:p>
    <w:p w14:paraId="3B78E0E8" w14:textId="77777777" w:rsidR="00F7109F" w:rsidRPr="00080B2E" w:rsidRDefault="00F7109F" w:rsidP="001E71BD">
      <w:pPr>
        <w:tabs>
          <w:tab w:val="left" w:pos="426"/>
        </w:tabs>
        <w:jc w:val="both"/>
        <w:rPr>
          <w:rFonts w:ascii="Arial" w:eastAsia="Arial" w:hAnsi="Arial" w:cs="Arial"/>
          <w:color w:val="000000" w:themeColor="text1"/>
          <w:sz w:val="24"/>
          <w:szCs w:val="24"/>
        </w:rPr>
      </w:pPr>
      <w:r w:rsidRPr="00080B2E">
        <w:rPr>
          <w:rFonts w:ascii="Arial" w:eastAsia="Arial" w:hAnsi="Arial" w:cs="Arial"/>
          <w:b/>
          <w:bCs/>
          <w:color w:val="000000" w:themeColor="text1"/>
          <w:sz w:val="24"/>
          <w:szCs w:val="24"/>
        </w:rPr>
        <w:t>4-</w:t>
      </w:r>
      <w:r w:rsidRPr="00080B2E">
        <w:rPr>
          <w:rFonts w:ascii="Arial" w:eastAsia="Arial" w:hAnsi="Arial" w:cs="Arial"/>
          <w:color w:val="000000" w:themeColor="text1"/>
          <w:sz w:val="24"/>
          <w:szCs w:val="24"/>
        </w:rPr>
        <w:tab/>
        <w:t xml:space="preserve">Plano catastrado </w:t>
      </w:r>
      <w:proofErr w:type="spellStart"/>
      <w:r w:rsidRPr="00080B2E">
        <w:rPr>
          <w:rFonts w:ascii="Arial" w:eastAsia="Arial" w:hAnsi="Arial" w:cs="Arial"/>
          <w:color w:val="000000" w:themeColor="text1"/>
          <w:sz w:val="24"/>
          <w:szCs w:val="24"/>
        </w:rPr>
        <w:t>N°</w:t>
      </w:r>
      <w:proofErr w:type="spellEnd"/>
      <w:r w:rsidRPr="00080B2E">
        <w:rPr>
          <w:rFonts w:ascii="Arial" w:eastAsia="Arial" w:hAnsi="Arial" w:cs="Arial"/>
          <w:color w:val="000000" w:themeColor="text1"/>
          <w:sz w:val="24"/>
          <w:szCs w:val="24"/>
        </w:rPr>
        <w:t xml:space="preserve"> 6-0004440-2023. </w:t>
      </w:r>
    </w:p>
    <w:p w14:paraId="2758EE2A" w14:textId="77777777" w:rsidR="00F7109F" w:rsidRPr="00080B2E" w:rsidRDefault="00F7109F" w:rsidP="001E71BD">
      <w:pPr>
        <w:tabs>
          <w:tab w:val="left" w:pos="426"/>
        </w:tabs>
        <w:jc w:val="both"/>
        <w:rPr>
          <w:rFonts w:ascii="Arial" w:eastAsia="Arial" w:hAnsi="Arial" w:cs="Arial"/>
          <w:color w:val="000000" w:themeColor="text1"/>
          <w:sz w:val="24"/>
          <w:szCs w:val="24"/>
        </w:rPr>
      </w:pPr>
      <w:r w:rsidRPr="00080B2E">
        <w:rPr>
          <w:rFonts w:ascii="Arial" w:eastAsia="Arial" w:hAnsi="Arial" w:cs="Arial"/>
          <w:b/>
          <w:bCs/>
          <w:color w:val="000000" w:themeColor="text1"/>
          <w:sz w:val="24"/>
          <w:szCs w:val="24"/>
        </w:rPr>
        <w:t>5-</w:t>
      </w:r>
      <w:r w:rsidRPr="00080B2E">
        <w:rPr>
          <w:rFonts w:ascii="Arial" w:eastAsia="Arial" w:hAnsi="Arial" w:cs="Arial"/>
          <w:color w:val="000000" w:themeColor="text1"/>
          <w:sz w:val="24"/>
          <w:szCs w:val="24"/>
        </w:rPr>
        <w:tab/>
        <w:t xml:space="preserve">Plano catastrado </w:t>
      </w:r>
      <w:proofErr w:type="spellStart"/>
      <w:r w:rsidRPr="00080B2E">
        <w:rPr>
          <w:rFonts w:ascii="Arial" w:eastAsia="Arial" w:hAnsi="Arial" w:cs="Arial"/>
          <w:color w:val="000000" w:themeColor="text1"/>
          <w:sz w:val="24"/>
          <w:szCs w:val="24"/>
        </w:rPr>
        <w:t>N°</w:t>
      </w:r>
      <w:proofErr w:type="spellEnd"/>
      <w:r w:rsidRPr="00080B2E">
        <w:rPr>
          <w:rFonts w:ascii="Arial" w:eastAsia="Arial" w:hAnsi="Arial" w:cs="Arial"/>
          <w:color w:val="000000" w:themeColor="text1"/>
          <w:sz w:val="24"/>
          <w:szCs w:val="24"/>
        </w:rPr>
        <w:t xml:space="preserve"> 6-0023750-2023. </w:t>
      </w:r>
    </w:p>
    <w:p w14:paraId="19B5787C" w14:textId="77777777" w:rsidR="00F7109F" w:rsidRPr="00080B2E" w:rsidRDefault="00F7109F" w:rsidP="001E71BD">
      <w:pPr>
        <w:tabs>
          <w:tab w:val="left" w:pos="426"/>
        </w:tabs>
        <w:jc w:val="both"/>
        <w:rPr>
          <w:rFonts w:ascii="Arial" w:eastAsia="Arial" w:hAnsi="Arial" w:cs="Arial"/>
          <w:color w:val="000000" w:themeColor="text1"/>
          <w:sz w:val="24"/>
          <w:szCs w:val="24"/>
        </w:rPr>
      </w:pPr>
      <w:r w:rsidRPr="00080B2E">
        <w:rPr>
          <w:rFonts w:ascii="Arial" w:eastAsia="Arial" w:hAnsi="Arial" w:cs="Arial"/>
          <w:b/>
          <w:bCs/>
          <w:color w:val="000000" w:themeColor="text1"/>
          <w:sz w:val="24"/>
          <w:szCs w:val="24"/>
        </w:rPr>
        <w:t>6-</w:t>
      </w:r>
      <w:r w:rsidRPr="00080B2E">
        <w:rPr>
          <w:rFonts w:ascii="Arial" w:eastAsia="Arial" w:hAnsi="Arial" w:cs="Arial"/>
          <w:color w:val="000000" w:themeColor="text1"/>
          <w:sz w:val="24"/>
          <w:szCs w:val="24"/>
        </w:rPr>
        <w:tab/>
        <w:t xml:space="preserve">Plano catastrado </w:t>
      </w:r>
      <w:proofErr w:type="spellStart"/>
      <w:r w:rsidRPr="00080B2E">
        <w:rPr>
          <w:rFonts w:ascii="Arial" w:eastAsia="Arial" w:hAnsi="Arial" w:cs="Arial"/>
          <w:color w:val="000000" w:themeColor="text1"/>
          <w:sz w:val="24"/>
          <w:szCs w:val="24"/>
        </w:rPr>
        <w:t>N°</w:t>
      </w:r>
      <w:proofErr w:type="spellEnd"/>
      <w:r w:rsidRPr="00080B2E">
        <w:rPr>
          <w:rFonts w:ascii="Arial" w:eastAsia="Arial" w:hAnsi="Arial" w:cs="Arial"/>
          <w:color w:val="000000" w:themeColor="text1"/>
          <w:sz w:val="24"/>
          <w:szCs w:val="24"/>
        </w:rPr>
        <w:t xml:space="preserve"> 7-0015577-2023. </w:t>
      </w:r>
    </w:p>
    <w:p w14:paraId="61DBDB80" w14:textId="77777777" w:rsidR="00F7109F" w:rsidRPr="00080B2E" w:rsidRDefault="00F7109F" w:rsidP="001E71BD">
      <w:pPr>
        <w:tabs>
          <w:tab w:val="left" w:pos="426"/>
        </w:tabs>
        <w:jc w:val="both"/>
        <w:rPr>
          <w:rFonts w:ascii="Arial" w:eastAsia="Arial" w:hAnsi="Arial" w:cs="Arial"/>
          <w:color w:val="000000" w:themeColor="text1"/>
          <w:sz w:val="24"/>
          <w:szCs w:val="24"/>
        </w:rPr>
      </w:pPr>
      <w:r w:rsidRPr="00080B2E">
        <w:rPr>
          <w:rFonts w:ascii="Arial" w:eastAsia="Arial" w:hAnsi="Arial" w:cs="Arial"/>
          <w:b/>
          <w:bCs/>
          <w:color w:val="000000" w:themeColor="text1"/>
          <w:sz w:val="24"/>
          <w:szCs w:val="24"/>
        </w:rPr>
        <w:t>7-</w:t>
      </w:r>
      <w:r w:rsidRPr="00080B2E">
        <w:rPr>
          <w:rFonts w:ascii="Arial" w:eastAsia="Arial" w:hAnsi="Arial" w:cs="Arial"/>
          <w:color w:val="000000" w:themeColor="text1"/>
          <w:sz w:val="24"/>
          <w:szCs w:val="24"/>
        </w:rPr>
        <w:tab/>
        <w:t xml:space="preserve">Plano catastrado </w:t>
      </w:r>
      <w:proofErr w:type="spellStart"/>
      <w:r w:rsidRPr="00080B2E">
        <w:rPr>
          <w:rFonts w:ascii="Arial" w:eastAsia="Arial" w:hAnsi="Arial" w:cs="Arial"/>
          <w:color w:val="000000" w:themeColor="text1"/>
          <w:sz w:val="24"/>
          <w:szCs w:val="24"/>
        </w:rPr>
        <w:t>N°</w:t>
      </w:r>
      <w:proofErr w:type="spellEnd"/>
      <w:r w:rsidRPr="00080B2E">
        <w:rPr>
          <w:rFonts w:ascii="Arial" w:eastAsia="Arial" w:hAnsi="Arial" w:cs="Arial"/>
          <w:color w:val="000000" w:themeColor="text1"/>
          <w:sz w:val="24"/>
          <w:szCs w:val="24"/>
        </w:rPr>
        <w:t xml:space="preserve"> 1-0218330-1994.</w:t>
      </w:r>
    </w:p>
    <w:p w14:paraId="4A80AF04" w14:textId="77777777" w:rsidR="00F7109F" w:rsidRPr="00080B2E" w:rsidRDefault="00F7109F" w:rsidP="001E71BD">
      <w:pPr>
        <w:tabs>
          <w:tab w:val="left" w:pos="426"/>
        </w:tabs>
        <w:jc w:val="both"/>
        <w:rPr>
          <w:rFonts w:ascii="Arial" w:eastAsia="Arial" w:hAnsi="Arial" w:cs="Arial"/>
          <w:color w:val="000000" w:themeColor="text1"/>
          <w:sz w:val="24"/>
          <w:szCs w:val="24"/>
        </w:rPr>
      </w:pPr>
      <w:r w:rsidRPr="00080B2E">
        <w:rPr>
          <w:rFonts w:ascii="Arial" w:eastAsia="Arial" w:hAnsi="Arial" w:cs="Arial"/>
          <w:b/>
          <w:bCs/>
          <w:color w:val="000000" w:themeColor="text1"/>
          <w:sz w:val="24"/>
          <w:szCs w:val="24"/>
        </w:rPr>
        <w:t>8-</w:t>
      </w:r>
      <w:r w:rsidRPr="00080B2E">
        <w:rPr>
          <w:rFonts w:ascii="Arial" w:eastAsia="Arial" w:hAnsi="Arial" w:cs="Arial"/>
          <w:color w:val="000000" w:themeColor="text1"/>
          <w:sz w:val="24"/>
          <w:szCs w:val="24"/>
        </w:rPr>
        <w:tab/>
        <w:t xml:space="preserve">Plano catastrado </w:t>
      </w:r>
      <w:proofErr w:type="spellStart"/>
      <w:r w:rsidRPr="00080B2E">
        <w:rPr>
          <w:rFonts w:ascii="Arial" w:eastAsia="Arial" w:hAnsi="Arial" w:cs="Arial"/>
          <w:color w:val="000000" w:themeColor="text1"/>
          <w:sz w:val="24"/>
          <w:szCs w:val="24"/>
        </w:rPr>
        <w:t>N°</w:t>
      </w:r>
      <w:proofErr w:type="spellEnd"/>
      <w:r w:rsidRPr="00080B2E">
        <w:rPr>
          <w:rFonts w:ascii="Arial" w:eastAsia="Arial" w:hAnsi="Arial" w:cs="Arial"/>
          <w:color w:val="000000" w:themeColor="text1"/>
          <w:sz w:val="24"/>
          <w:szCs w:val="24"/>
        </w:rPr>
        <w:t xml:space="preserve"> 7-0146412-1993. </w:t>
      </w:r>
    </w:p>
    <w:p w14:paraId="45C70D69" w14:textId="77777777" w:rsidR="00F7109F" w:rsidRPr="00080B2E" w:rsidRDefault="00F7109F" w:rsidP="001E71BD">
      <w:pPr>
        <w:tabs>
          <w:tab w:val="left" w:pos="426"/>
        </w:tabs>
        <w:jc w:val="both"/>
        <w:rPr>
          <w:rFonts w:ascii="Arial" w:eastAsia="Arial" w:hAnsi="Arial" w:cs="Arial"/>
          <w:color w:val="000000" w:themeColor="text1"/>
          <w:sz w:val="24"/>
          <w:szCs w:val="24"/>
        </w:rPr>
      </w:pPr>
      <w:r w:rsidRPr="00080B2E">
        <w:rPr>
          <w:rFonts w:ascii="Arial" w:eastAsia="Arial" w:hAnsi="Arial" w:cs="Arial"/>
          <w:b/>
          <w:bCs/>
          <w:color w:val="000000" w:themeColor="text1"/>
          <w:sz w:val="24"/>
          <w:szCs w:val="24"/>
        </w:rPr>
        <w:t>9-</w:t>
      </w:r>
      <w:r w:rsidRPr="00080B2E">
        <w:rPr>
          <w:rFonts w:ascii="Arial" w:eastAsia="Arial" w:hAnsi="Arial" w:cs="Arial"/>
          <w:color w:val="000000" w:themeColor="text1"/>
          <w:sz w:val="24"/>
          <w:szCs w:val="24"/>
        </w:rPr>
        <w:tab/>
        <w:t xml:space="preserve">Plano catastrado </w:t>
      </w:r>
      <w:proofErr w:type="spellStart"/>
      <w:r w:rsidRPr="00080B2E">
        <w:rPr>
          <w:rFonts w:ascii="Arial" w:eastAsia="Arial" w:hAnsi="Arial" w:cs="Arial"/>
          <w:color w:val="000000" w:themeColor="text1"/>
          <w:sz w:val="24"/>
          <w:szCs w:val="24"/>
        </w:rPr>
        <w:t>N°</w:t>
      </w:r>
      <w:proofErr w:type="spellEnd"/>
      <w:r w:rsidRPr="00080B2E">
        <w:rPr>
          <w:rFonts w:ascii="Arial" w:eastAsia="Arial" w:hAnsi="Arial" w:cs="Arial"/>
          <w:color w:val="000000" w:themeColor="text1"/>
          <w:sz w:val="24"/>
          <w:szCs w:val="24"/>
        </w:rPr>
        <w:t xml:space="preserve"> 6-0783086-2002.</w:t>
      </w:r>
    </w:p>
    <w:p w14:paraId="005A50A3" w14:textId="77777777" w:rsidR="00F7109F" w:rsidRPr="00080B2E" w:rsidRDefault="00F7109F" w:rsidP="001E71BD">
      <w:pPr>
        <w:tabs>
          <w:tab w:val="left" w:pos="426"/>
        </w:tabs>
        <w:jc w:val="both"/>
        <w:rPr>
          <w:rFonts w:ascii="Arial" w:eastAsia="Arial" w:hAnsi="Arial" w:cs="Arial"/>
          <w:color w:val="000000" w:themeColor="text1"/>
          <w:sz w:val="24"/>
          <w:szCs w:val="24"/>
        </w:rPr>
      </w:pPr>
      <w:r w:rsidRPr="00080B2E">
        <w:rPr>
          <w:rFonts w:ascii="Arial" w:eastAsia="Arial" w:hAnsi="Arial" w:cs="Arial"/>
          <w:b/>
          <w:bCs/>
          <w:color w:val="000000" w:themeColor="text1"/>
          <w:sz w:val="24"/>
          <w:szCs w:val="24"/>
        </w:rPr>
        <w:t>10-</w:t>
      </w:r>
      <w:r w:rsidRPr="00080B2E">
        <w:rPr>
          <w:rFonts w:ascii="Arial" w:eastAsia="Arial" w:hAnsi="Arial" w:cs="Arial"/>
          <w:color w:val="000000" w:themeColor="text1"/>
          <w:sz w:val="24"/>
          <w:szCs w:val="24"/>
        </w:rPr>
        <w:tab/>
        <w:t xml:space="preserve">Plano catastrado </w:t>
      </w:r>
      <w:proofErr w:type="spellStart"/>
      <w:r w:rsidRPr="00080B2E">
        <w:rPr>
          <w:rFonts w:ascii="Arial" w:eastAsia="Arial" w:hAnsi="Arial" w:cs="Arial"/>
          <w:color w:val="000000" w:themeColor="text1"/>
          <w:sz w:val="24"/>
          <w:szCs w:val="24"/>
        </w:rPr>
        <w:t>N°</w:t>
      </w:r>
      <w:proofErr w:type="spellEnd"/>
      <w:r w:rsidRPr="00080B2E">
        <w:rPr>
          <w:rFonts w:ascii="Arial" w:eastAsia="Arial" w:hAnsi="Arial" w:cs="Arial"/>
          <w:color w:val="000000" w:themeColor="text1"/>
          <w:sz w:val="24"/>
          <w:szCs w:val="24"/>
        </w:rPr>
        <w:t xml:space="preserve"> 2-1637088-2013. </w:t>
      </w:r>
    </w:p>
    <w:p w14:paraId="23D42860" w14:textId="77777777" w:rsidR="00F7109F" w:rsidRPr="00080B2E" w:rsidRDefault="00F7109F" w:rsidP="001E71BD">
      <w:pPr>
        <w:tabs>
          <w:tab w:val="left" w:pos="426"/>
        </w:tabs>
        <w:jc w:val="both"/>
        <w:rPr>
          <w:rFonts w:ascii="Arial" w:eastAsia="Arial" w:hAnsi="Arial" w:cs="Arial"/>
          <w:color w:val="000000" w:themeColor="text1"/>
          <w:sz w:val="24"/>
          <w:szCs w:val="24"/>
        </w:rPr>
      </w:pPr>
      <w:r w:rsidRPr="00080B2E">
        <w:rPr>
          <w:rFonts w:ascii="Arial" w:eastAsia="Arial" w:hAnsi="Arial" w:cs="Arial"/>
          <w:b/>
          <w:bCs/>
          <w:color w:val="000000" w:themeColor="text1"/>
          <w:sz w:val="24"/>
          <w:szCs w:val="24"/>
        </w:rPr>
        <w:t>11-</w:t>
      </w:r>
      <w:r w:rsidRPr="00080B2E">
        <w:rPr>
          <w:rFonts w:ascii="Arial" w:eastAsia="Arial" w:hAnsi="Arial" w:cs="Arial"/>
          <w:b/>
          <w:bCs/>
          <w:color w:val="000000" w:themeColor="text1"/>
          <w:sz w:val="24"/>
          <w:szCs w:val="24"/>
        </w:rPr>
        <w:tab/>
      </w:r>
      <w:r w:rsidRPr="00080B2E">
        <w:rPr>
          <w:rFonts w:ascii="Arial" w:eastAsia="Arial" w:hAnsi="Arial" w:cs="Arial"/>
          <w:color w:val="000000" w:themeColor="text1"/>
          <w:sz w:val="24"/>
          <w:szCs w:val="24"/>
        </w:rPr>
        <w:t xml:space="preserve">Plano catastrado </w:t>
      </w:r>
      <w:proofErr w:type="spellStart"/>
      <w:r w:rsidRPr="00080B2E">
        <w:rPr>
          <w:rFonts w:ascii="Arial" w:eastAsia="Arial" w:hAnsi="Arial" w:cs="Arial"/>
          <w:color w:val="000000" w:themeColor="text1"/>
          <w:sz w:val="24"/>
          <w:szCs w:val="24"/>
        </w:rPr>
        <w:t>N°</w:t>
      </w:r>
      <w:proofErr w:type="spellEnd"/>
      <w:r w:rsidRPr="00080B2E">
        <w:rPr>
          <w:rFonts w:ascii="Arial" w:eastAsia="Arial" w:hAnsi="Arial" w:cs="Arial"/>
          <w:color w:val="000000" w:themeColor="text1"/>
          <w:sz w:val="24"/>
          <w:szCs w:val="24"/>
        </w:rPr>
        <w:t xml:space="preserve"> 6-0781743-2002. </w:t>
      </w:r>
    </w:p>
    <w:p w14:paraId="1D1DB655" w14:textId="77777777" w:rsidR="00F7109F" w:rsidRPr="00080B2E" w:rsidRDefault="00F7109F" w:rsidP="001E71BD">
      <w:pPr>
        <w:tabs>
          <w:tab w:val="left" w:pos="426"/>
        </w:tabs>
        <w:jc w:val="both"/>
        <w:rPr>
          <w:rFonts w:ascii="Arial" w:eastAsia="Arial" w:hAnsi="Arial" w:cs="Arial"/>
          <w:color w:val="000000" w:themeColor="text1"/>
          <w:sz w:val="24"/>
          <w:szCs w:val="24"/>
        </w:rPr>
      </w:pPr>
      <w:r w:rsidRPr="00080B2E">
        <w:rPr>
          <w:rFonts w:ascii="Arial" w:eastAsia="Arial" w:hAnsi="Arial" w:cs="Arial"/>
          <w:b/>
          <w:bCs/>
          <w:color w:val="000000" w:themeColor="text1"/>
          <w:sz w:val="24"/>
          <w:szCs w:val="24"/>
        </w:rPr>
        <w:t>12-</w:t>
      </w:r>
      <w:r w:rsidRPr="00080B2E">
        <w:rPr>
          <w:rFonts w:ascii="Arial" w:eastAsia="Arial" w:hAnsi="Arial" w:cs="Arial"/>
          <w:color w:val="000000" w:themeColor="text1"/>
          <w:sz w:val="24"/>
          <w:szCs w:val="24"/>
        </w:rPr>
        <w:tab/>
        <w:t xml:space="preserve">Plano catastrado </w:t>
      </w:r>
      <w:proofErr w:type="spellStart"/>
      <w:r w:rsidRPr="00080B2E">
        <w:rPr>
          <w:rFonts w:ascii="Arial" w:eastAsia="Arial" w:hAnsi="Arial" w:cs="Arial"/>
          <w:color w:val="000000" w:themeColor="text1"/>
          <w:sz w:val="24"/>
          <w:szCs w:val="24"/>
        </w:rPr>
        <w:t>N°</w:t>
      </w:r>
      <w:proofErr w:type="spellEnd"/>
      <w:r w:rsidRPr="00080B2E">
        <w:rPr>
          <w:rFonts w:ascii="Arial" w:eastAsia="Arial" w:hAnsi="Arial" w:cs="Arial"/>
          <w:color w:val="000000" w:themeColor="text1"/>
          <w:sz w:val="24"/>
          <w:szCs w:val="24"/>
        </w:rPr>
        <w:t xml:space="preserve"> 6-0350468-1996. </w:t>
      </w:r>
    </w:p>
    <w:p w14:paraId="515097B8" w14:textId="77777777" w:rsidR="00F7109F" w:rsidRPr="00080B2E" w:rsidRDefault="00F7109F" w:rsidP="001E71BD">
      <w:pPr>
        <w:widowControl w:val="0"/>
        <w:tabs>
          <w:tab w:val="left" w:pos="142"/>
          <w:tab w:val="left" w:pos="284"/>
          <w:tab w:val="left" w:pos="426"/>
          <w:tab w:val="left" w:pos="709"/>
          <w:tab w:val="left" w:pos="9214"/>
          <w:tab w:val="left" w:pos="10080"/>
        </w:tabs>
        <w:suppressAutoHyphens/>
        <w:jc w:val="both"/>
        <w:rPr>
          <w:rFonts w:ascii="Arial" w:eastAsia="Arial" w:hAnsi="Arial" w:cs="Arial"/>
          <w:color w:val="000000" w:themeColor="text1"/>
          <w:sz w:val="24"/>
          <w:szCs w:val="24"/>
        </w:rPr>
      </w:pPr>
    </w:p>
    <w:p w14:paraId="77336709" w14:textId="17E8995F" w:rsidR="00F7109F" w:rsidRPr="00080B2E" w:rsidRDefault="00F7109F" w:rsidP="001E71BD">
      <w:pPr>
        <w:widowControl w:val="0"/>
        <w:tabs>
          <w:tab w:val="left" w:pos="142"/>
          <w:tab w:val="left" w:pos="284"/>
          <w:tab w:val="left" w:pos="426"/>
          <w:tab w:val="left" w:pos="709"/>
          <w:tab w:val="left" w:pos="9214"/>
          <w:tab w:val="left" w:pos="10080"/>
        </w:tabs>
        <w:suppressAutoHyphens/>
        <w:jc w:val="both"/>
        <w:rPr>
          <w:rFonts w:ascii="Arial" w:eastAsia="Arial" w:hAnsi="Arial" w:cs="Arial"/>
          <w:b/>
          <w:bCs/>
          <w:color w:val="000000" w:themeColor="text1"/>
          <w:kern w:val="2"/>
          <w:sz w:val="24"/>
          <w:szCs w:val="24"/>
          <w:lang w:val="es-CR" w:eastAsia="en-US"/>
        </w:rPr>
      </w:pPr>
      <w:r w:rsidRPr="00080B2E">
        <w:rPr>
          <w:rFonts w:ascii="Arial" w:eastAsia="Calibri" w:hAnsi="Arial" w:cs="Arial"/>
          <w:b/>
          <w:bCs/>
          <w:color w:val="000000" w:themeColor="text1"/>
          <w:kern w:val="2"/>
          <w:sz w:val="24"/>
          <w:szCs w:val="24"/>
          <w:lang w:val="es-CR" w:eastAsia="en-US"/>
        </w:rPr>
        <w:t>7.2.1.</w:t>
      </w:r>
      <w:r w:rsidRPr="00080B2E">
        <w:rPr>
          <w:rFonts w:ascii="Arial" w:eastAsia="Calibri" w:hAnsi="Arial" w:cs="Arial"/>
          <w:color w:val="000000" w:themeColor="text1"/>
          <w:kern w:val="2"/>
          <w:sz w:val="24"/>
          <w:szCs w:val="24"/>
          <w:lang w:val="es-CR" w:eastAsia="en-US"/>
        </w:rPr>
        <w:t xml:space="preserve"> Análisis y </w:t>
      </w:r>
      <w:r w:rsidRPr="00080B2E">
        <w:rPr>
          <w:rFonts w:ascii="Arial" w:eastAsia="Arial" w:hAnsi="Arial" w:cs="Arial"/>
          <w:color w:val="000000" w:themeColor="text1"/>
          <w:kern w:val="2"/>
          <w:sz w:val="24"/>
          <w:szCs w:val="24"/>
          <w:lang w:val="es-CR" w:eastAsia="en-US"/>
        </w:rPr>
        <w:t>eventual aprobación de la declaratoria</w:t>
      </w:r>
      <w:r w:rsidRPr="00080B2E">
        <w:rPr>
          <w:rFonts w:ascii="Arial" w:eastAsia="Calibri" w:hAnsi="Arial" w:cs="Arial"/>
          <w:color w:val="000000" w:themeColor="text1"/>
          <w:kern w:val="2"/>
          <w:sz w:val="24"/>
          <w:szCs w:val="24"/>
          <w:lang w:val="es-CR" w:eastAsia="en-US"/>
        </w:rPr>
        <w:t xml:space="preserve"> de Interés Social de los ACDS firmes del CD que se detallan en el siguiente listado, </w:t>
      </w:r>
      <w:r w:rsidRPr="00080B2E">
        <w:rPr>
          <w:rFonts w:ascii="Arial" w:eastAsia="Arial" w:hAnsi="Arial" w:cs="Arial"/>
          <w:b/>
          <w:bCs/>
          <w:color w:val="000000" w:themeColor="text1"/>
          <w:kern w:val="2"/>
          <w:sz w:val="24"/>
          <w:szCs w:val="24"/>
          <w:lang w:val="es-CR" w:eastAsia="en-US"/>
        </w:rPr>
        <w:t xml:space="preserve">según oficio </w:t>
      </w:r>
      <w:r w:rsidRPr="00080B2E">
        <w:rPr>
          <w:rFonts w:ascii="Arial" w:eastAsia="Arial" w:hAnsi="Arial" w:cs="Arial"/>
          <w:b/>
          <w:bCs/>
          <w:color w:val="000000" w:themeColor="text1"/>
          <w:sz w:val="24"/>
          <w:szCs w:val="24"/>
          <w:lang w:val="es-CR"/>
        </w:rPr>
        <w:t>IMAS-DDS-0436-2026</w:t>
      </w:r>
      <w:r w:rsidRPr="00080B2E">
        <w:rPr>
          <w:rFonts w:ascii="Arial" w:eastAsia="Arial" w:hAnsi="Arial" w:cs="Arial"/>
          <w:b/>
          <w:bCs/>
          <w:color w:val="000000" w:themeColor="text1"/>
          <w:kern w:val="2"/>
          <w:sz w:val="24"/>
          <w:szCs w:val="24"/>
          <w:lang w:val="es-CR" w:eastAsia="en-US"/>
        </w:rPr>
        <w:t xml:space="preserve">: </w:t>
      </w:r>
    </w:p>
    <w:p w14:paraId="0A04B9D6" w14:textId="77777777" w:rsidR="00F7109F" w:rsidRPr="00080B2E" w:rsidRDefault="00F7109F" w:rsidP="001E71BD">
      <w:pPr>
        <w:widowControl w:val="0"/>
        <w:tabs>
          <w:tab w:val="left" w:pos="142"/>
          <w:tab w:val="left" w:pos="284"/>
          <w:tab w:val="left" w:pos="426"/>
          <w:tab w:val="left" w:pos="709"/>
          <w:tab w:val="left" w:pos="9214"/>
          <w:tab w:val="left" w:pos="10080"/>
        </w:tabs>
        <w:suppressAutoHyphens/>
        <w:jc w:val="both"/>
        <w:rPr>
          <w:rFonts w:ascii="Arial" w:eastAsia="Arial" w:hAnsi="Arial" w:cs="Arial"/>
          <w:color w:val="000000" w:themeColor="text1"/>
          <w:kern w:val="2"/>
          <w:sz w:val="24"/>
          <w:szCs w:val="24"/>
          <w:lang w:val="es-CR" w:eastAsia="en-US"/>
        </w:rPr>
      </w:pPr>
    </w:p>
    <w:tbl>
      <w:tblPr>
        <w:tblStyle w:val="Tablaconcuadrcula2"/>
        <w:tblW w:w="9776" w:type="dxa"/>
        <w:jc w:val="center"/>
        <w:tblLook w:val="04A0" w:firstRow="1" w:lastRow="0" w:firstColumn="1" w:lastColumn="0" w:noHBand="0" w:noVBand="1"/>
      </w:tblPr>
      <w:tblGrid>
        <w:gridCol w:w="579"/>
        <w:gridCol w:w="1401"/>
        <w:gridCol w:w="2410"/>
        <w:gridCol w:w="2693"/>
        <w:gridCol w:w="2693"/>
      </w:tblGrid>
      <w:tr w:rsidR="00855889" w:rsidRPr="00080B2E" w14:paraId="00DB4847" w14:textId="77777777" w:rsidTr="00F7109F">
        <w:trPr>
          <w:trHeight w:val="388"/>
          <w:tblHeader/>
          <w:jc w:val="center"/>
        </w:trPr>
        <w:tc>
          <w:tcPr>
            <w:tcW w:w="9776" w:type="dxa"/>
            <w:gridSpan w:val="5"/>
            <w:shd w:val="clear" w:color="auto" w:fill="2F5496"/>
            <w:vAlign w:val="center"/>
          </w:tcPr>
          <w:p w14:paraId="7259FA11" w14:textId="77777777" w:rsidR="00F7109F" w:rsidRPr="00080B2E" w:rsidRDefault="00F7109F" w:rsidP="001E71BD">
            <w:pPr>
              <w:tabs>
                <w:tab w:val="left" w:pos="426"/>
              </w:tabs>
              <w:suppressAutoHyphens/>
              <w:ind w:right="-116"/>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Lista de Acuerdos Firmes de Consejo Directivo para Declarar Actos de Interés Social</w:t>
            </w:r>
          </w:p>
        </w:tc>
      </w:tr>
      <w:tr w:rsidR="00855889" w:rsidRPr="00080B2E" w14:paraId="7951E160" w14:textId="77777777" w:rsidTr="009A302F">
        <w:trPr>
          <w:trHeight w:val="263"/>
          <w:jc w:val="center"/>
        </w:trPr>
        <w:tc>
          <w:tcPr>
            <w:tcW w:w="579" w:type="dxa"/>
            <w:vAlign w:val="center"/>
          </w:tcPr>
          <w:p w14:paraId="7770870F" w14:textId="77777777" w:rsidR="00F7109F" w:rsidRPr="00080B2E" w:rsidRDefault="00F7109F"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w:t>
            </w:r>
          </w:p>
        </w:tc>
        <w:tc>
          <w:tcPr>
            <w:tcW w:w="1401" w:type="dxa"/>
            <w:vAlign w:val="center"/>
          </w:tcPr>
          <w:p w14:paraId="32FA3E4A" w14:textId="77777777" w:rsidR="00F7109F" w:rsidRPr="00080B2E" w:rsidRDefault="00F7109F" w:rsidP="001E71BD">
            <w:pPr>
              <w:tabs>
                <w:tab w:val="left" w:pos="426"/>
              </w:tabs>
              <w:suppressAutoHyphens/>
              <w:ind w:right="-102"/>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 xml:space="preserve">ACD </w:t>
            </w:r>
            <w:proofErr w:type="spellStart"/>
            <w:r w:rsidRPr="00080B2E">
              <w:rPr>
                <w:rFonts w:ascii="Arial" w:hAnsi="Arial" w:cs="Arial"/>
                <w:b/>
                <w:bCs/>
                <w:color w:val="000000" w:themeColor="text1"/>
                <w:sz w:val="16"/>
                <w:szCs w:val="16"/>
                <w:lang w:val="es-CR"/>
              </w:rPr>
              <w:t>N°</w:t>
            </w:r>
            <w:proofErr w:type="spellEnd"/>
          </w:p>
        </w:tc>
        <w:tc>
          <w:tcPr>
            <w:tcW w:w="2410" w:type="dxa"/>
            <w:vAlign w:val="center"/>
          </w:tcPr>
          <w:p w14:paraId="45347B38" w14:textId="77777777" w:rsidR="00F7109F" w:rsidRPr="00080B2E" w:rsidRDefault="00F7109F" w:rsidP="001E71BD">
            <w:pPr>
              <w:tabs>
                <w:tab w:val="left" w:pos="426"/>
              </w:tabs>
              <w:suppressAutoHyphens/>
              <w:ind w:right="-11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Fecha de la Sesión</w:t>
            </w:r>
          </w:p>
        </w:tc>
        <w:tc>
          <w:tcPr>
            <w:tcW w:w="2693" w:type="dxa"/>
            <w:vAlign w:val="center"/>
          </w:tcPr>
          <w:p w14:paraId="0967E11F" w14:textId="77777777" w:rsidR="00F7109F" w:rsidRPr="00080B2E" w:rsidRDefault="00F7109F" w:rsidP="001E71BD">
            <w:pPr>
              <w:tabs>
                <w:tab w:val="left" w:pos="426"/>
              </w:tabs>
              <w:suppressAutoHyphens/>
              <w:ind w:right="-116"/>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DDSPC / ARDS</w:t>
            </w:r>
          </w:p>
        </w:tc>
        <w:tc>
          <w:tcPr>
            <w:tcW w:w="2693" w:type="dxa"/>
            <w:vAlign w:val="center"/>
          </w:tcPr>
          <w:p w14:paraId="71342A91" w14:textId="77777777" w:rsidR="00F7109F" w:rsidRPr="00080B2E" w:rsidRDefault="00F7109F" w:rsidP="001E71BD">
            <w:pPr>
              <w:tabs>
                <w:tab w:val="left" w:pos="426"/>
              </w:tabs>
              <w:suppressAutoHyphens/>
              <w:ind w:right="-116"/>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Modalidad de Titulación</w:t>
            </w:r>
          </w:p>
        </w:tc>
      </w:tr>
      <w:tr w:rsidR="00855889" w:rsidRPr="00080B2E" w14:paraId="6311F45D" w14:textId="77777777" w:rsidTr="009A302F">
        <w:trPr>
          <w:trHeight w:val="263"/>
          <w:jc w:val="center"/>
        </w:trPr>
        <w:tc>
          <w:tcPr>
            <w:tcW w:w="579" w:type="dxa"/>
          </w:tcPr>
          <w:p w14:paraId="554024DF" w14:textId="77777777" w:rsidR="00F7109F" w:rsidRPr="00080B2E" w:rsidRDefault="00F7109F"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1</w:t>
            </w:r>
          </w:p>
        </w:tc>
        <w:tc>
          <w:tcPr>
            <w:tcW w:w="1401" w:type="dxa"/>
          </w:tcPr>
          <w:p w14:paraId="18D368BD" w14:textId="77777777" w:rsidR="00F7109F" w:rsidRPr="00080B2E" w:rsidRDefault="00F7109F"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340-11-2025</w:t>
            </w:r>
          </w:p>
        </w:tc>
        <w:tc>
          <w:tcPr>
            <w:tcW w:w="2410" w:type="dxa"/>
          </w:tcPr>
          <w:p w14:paraId="0165D974" w14:textId="77777777" w:rsidR="00F7109F" w:rsidRPr="00080B2E" w:rsidRDefault="00F7109F"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20 de noviembre 2025</w:t>
            </w:r>
          </w:p>
        </w:tc>
        <w:tc>
          <w:tcPr>
            <w:tcW w:w="2693" w:type="dxa"/>
          </w:tcPr>
          <w:p w14:paraId="3B53F2DC"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Huetar Caribe</w:t>
            </w:r>
          </w:p>
        </w:tc>
        <w:tc>
          <w:tcPr>
            <w:tcW w:w="2693" w:type="dxa"/>
          </w:tcPr>
          <w:p w14:paraId="1E98B2D9"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Modificación Parcial ACD</w:t>
            </w:r>
          </w:p>
        </w:tc>
      </w:tr>
      <w:tr w:rsidR="00855889" w:rsidRPr="00080B2E" w14:paraId="4606372F" w14:textId="77777777" w:rsidTr="009A302F">
        <w:trPr>
          <w:trHeight w:val="263"/>
          <w:jc w:val="center"/>
        </w:trPr>
        <w:tc>
          <w:tcPr>
            <w:tcW w:w="579" w:type="dxa"/>
          </w:tcPr>
          <w:p w14:paraId="42D88334" w14:textId="77777777" w:rsidR="00F7109F" w:rsidRPr="00080B2E" w:rsidRDefault="00F7109F"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2</w:t>
            </w:r>
          </w:p>
        </w:tc>
        <w:tc>
          <w:tcPr>
            <w:tcW w:w="1401" w:type="dxa"/>
          </w:tcPr>
          <w:p w14:paraId="072E3F8E" w14:textId="77777777" w:rsidR="00F7109F" w:rsidRPr="00080B2E" w:rsidRDefault="00F7109F"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341-11-2025</w:t>
            </w:r>
          </w:p>
        </w:tc>
        <w:tc>
          <w:tcPr>
            <w:tcW w:w="2410" w:type="dxa"/>
          </w:tcPr>
          <w:p w14:paraId="1448E003" w14:textId="77777777" w:rsidR="00F7109F" w:rsidRPr="00080B2E" w:rsidRDefault="00F7109F"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20 de noviembre 2025</w:t>
            </w:r>
          </w:p>
        </w:tc>
        <w:tc>
          <w:tcPr>
            <w:tcW w:w="2693" w:type="dxa"/>
          </w:tcPr>
          <w:p w14:paraId="4AC69A1F"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Huetar Caribe</w:t>
            </w:r>
          </w:p>
        </w:tc>
        <w:tc>
          <w:tcPr>
            <w:tcW w:w="2693" w:type="dxa"/>
          </w:tcPr>
          <w:p w14:paraId="40137898"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Mod Parcial ACD</w:t>
            </w:r>
          </w:p>
        </w:tc>
      </w:tr>
      <w:tr w:rsidR="00855889" w:rsidRPr="00080B2E" w14:paraId="2649B2EF" w14:textId="77777777" w:rsidTr="009A302F">
        <w:trPr>
          <w:trHeight w:val="263"/>
          <w:jc w:val="center"/>
        </w:trPr>
        <w:tc>
          <w:tcPr>
            <w:tcW w:w="579" w:type="dxa"/>
          </w:tcPr>
          <w:p w14:paraId="777FE95A" w14:textId="77777777" w:rsidR="00F7109F" w:rsidRPr="00080B2E" w:rsidRDefault="00F7109F"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3</w:t>
            </w:r>
          </w:p>
        </w:tc>
        <w:tc>
          <w:tcPr>
            <w:tcW w:w="1401" w:type="dxa"/>
          </w:tcPr>
          <w:p w14:paraId="01281564" w14:textId="77777777" w:rsidR="00F7109F" w:rsidRPr="00080B2E" w:rsidRDefault="00F7109F"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342-11-2025</w:t>
            </w:r>
          </w:p>
        </w:tc>
        <w:tc>
          <w:tcPr>
            <w:tcW w:w="2410" w:type="dxa"/>
          </w:tcPr>
          <w:p w14:paraId="79C93BD2" w14:textId="77777777" w:rsidR="00F7109F" w:rsidRPr="00080B2E" w:rsidRDefault="00F7109F"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20 de noviembre 2025</w:t>
            </w:r>
          </w:p>
        </w:tc>
        <w:tc>
          <w:tcPr>
            <w:tcW w:w="2693" w:type="dxa"/>
          </w:tcPr>
          <w:p w14:paraId="3808E4B9"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Huetar Caribe</w:t>
            </w:r>
          </w:p>
        </w:tc>
        <w:tc>
          <w:tcPr>
            <w:tcW w:w="2693" w:type="dxa"/>
          </w:tcPr>
          <w:p w14:paraId="483B4EC5"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Mod Parcial ACD</w:t>
            </w:r>
          </w:p>
        </w:tc>
      </w:tr>
      <w:tr w:rsidR="00855889" w:rsidRPr="00080B2E" w14:paraId="7C0BE431" w14:textId="77777777" w:rsidTr="009A302F">
        <w:trPr>
          <w:trHeight w:val="263"/>
          <w:jc w:val="center"/>
        </w:trPr>
        <w:tc>
          <w:tcPr>
            <w:tcW w:w="579" w:type="dxa"/>
          </w:tcPr>
          <w:p w14:paraId="74624CB8" w14:textId="77777777" w:rsidR="00F7109F" w:rsidRPr="00080B2E" w:rsidRDefault="00F7109F"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4</w:t>
            </w:r>
          </w:p>
        </w:tc>
        <w:tc>
          <w:tcPr>
            <w:tcW w:w="1401" w:type="dxa"/>
          </w:tcPr>
          <w:p w14:paraId="7A261D23" w14:textId="77777777" w:rsidR="00F7109F" w:rsidRPr="00080B2E" w:rsidRDefault="00F7109F" w:rsidP="001E71BD">
            <w:pPr>
              <w:tabs>
                <w:tab w:val="left" w:pos="426"/>
              </w:tabs>
              <w:suppressAutoHyphens/>
              <w:ind w:right="-102"/>
              <w:jc w:val="both"/>
              <w:rPr>
                <w:rFonts w:ascii="Arial" w:hAnsi="Arial" w:cs="Arial"/>
                <w:b/>
                <w:bCs/>
                <w:strike/>
                <w:color w:val="000000" w:themeColor="text1"/>
                <w:sz w:val="16"/>
                <w:szCs w:val="16"/>
                <w:lang w:val="es-CR"/>
              </w:rPr>
            </w:pPr>
            <w:r w:rsidRPr="00080B2E">
              <w:rPr>
                <w:rFonts w:ascii="Arial" w:hAnsi="Arial" w:cs="Arial"/>
                <w:color w:val="000000" w:themeColor="text1"/>
                <w:sz w:val="16"/>
                <w:szCs w:val="16"/>
                <w:lang w:val="es-CR"/>
              </w:rPr>
              <w:t>368-12-2025</w:t>
            </w:r>
          </w:p>
        </w:tc>
        <w:tc>
          <w:tcPr>
            <w:tcW w:w="2410" w:type="dxa"/>
          </w:tcPr>
          <w:p w14:paraId="2338AFF1" w14:textId="77777777" w:rsidR="00F7109F" w:rsidRPr="00080B2E" w:rsidRDefault="00F7109F" w:rsidP="001E71BD">
            <w:pPr>
              <w:tabs>
                <w:tab w:val="left" w:pos="426"/>
              </w:tabs>
              <w:suppressAutoHyphens/>
              <w:ind w:right="-113"/>
              <w:jc w:val="both"/>
              <w:rPr>
                <w:rFonts w:ascii="Arial" w:hAnsi="Arial" w:cs="Arial"/>
                <w:strike/>
                <w:color w:val="000000" w:themeColor="text1"/>
                <w:sz w:val="16"/>
                <w:szCs w:val="16"/>
                <w:lang w:val="es-CR"/>
              </w:rPr>
            </w:pPr>
            <w:r w:rsidRPr="00080B2E">
              <w:rPr>
                <w:rFonts w:ascii="Arial" w:hAnsi="Arial" w:cs="Arial"/>
                <w:color w:val="000000" w:themeColor="text1"/>
                <w:sz w:val="16"/>
                <w:szCs w:val="16"/>
                <w:lang w:val="es-CR"/>
              </w:rPr>
              <w:t>04 de diciembre 2025</w:t>
            </w:r>
          </w:p>
        </w:tc>
        <w:tc>
          <w:tcPr>
            <w:tcW w:w="2693" w:type="dxa"/>
          </w:tcPr>
          <w:p w14:paraId="50C27D80" w14:textId="77777777" w:rsidR="00F7109F" w:rsidRPr="00080B2E" w:rsidRDefault="00F7109F" w:rsidP="001E71BD">
            <w:pPr>
              <w:tabs>
                <w:tab w:val="left" w:pos="426"/>
              </w:tabs>
              <w:suppressAutoHyphens/>
              <w:ind w:right="-116"/>
              <w:jc w:val="both"/>
              <w:rPr>
                <w:rFonts w:ascii="Arial" w:hAnsi="Arial" w:cs="Arial"/>
                <w:b/>
                <w:bCs/>
                <w:strike/>
                <w:color w:val="000000" w:themeColor="text1"/>
                <w:sz w:val="16"/>
                <w:szCs w:val="16"/>
                <w:lang w:val="es-CR"/>
              </w:rPr>
            </w:pPr>
            <w:r w:rsidRPr="00080B2E">
              <w:rPr>
                <w:rFonts w:ascii="Arial" w:hAnsi="Arial" w:cs="Arial"/>
                <w:color w:val="000000" w:themeColor="text1"/>
                <w:sz w:val="16"/>
                <w:szCs w:val="16"/>
                <w:lang w:val="es-CR"/>
              </w:rPr>
              <w:t>Noreste</w:t>
            </w:r>
          </w:p>
        </w:tc>
        <w:tc>
          <w:tcPr>
            <w:tcW w:w="2693" w:type="dxa"/>
          </w:tcPr>
          <w:p w14:paraId="5055863E" w14:textId="77777777" w:rsidR="00F7109F" w:rsidRPr="00080B2E" w:rsidRDefault="00F7109F" w:rsidP="001E71BD">
            <w:pPr>
              <w:tabs>
                <w:tab w:val="left" w:pos="426"/>
              </w:tabs>
              <w:suppressAutoHyphens/>
              <w:ind w:right="-116"/>
              <w:jc w:val="both"/>
              <w:rPr>
                <w:rFonts w:ascii="Arial" w:hAnsi="Arial" w:cs="Arial"/>
                <w:b/>
                <w:bCs/>
                <w:strike/>
                <w:color w:val="000000" w:themeColor="text1"/>
                <w:sz w:val="16"/>
                <w:szCs w:val="16"/>
                <w:lang w:val="es-CR"/>
              </w:rPr>
            </w:pPr>
            <w:r w:rsidRPr="00080B2E">
              <w:rPr>
                <w:rFonts w:ascii="Arial" w:hAnsi="Arial" w:cs="Arial"/>
                <w:color w:val="000000" w:themeColor="text1"/>
                <w:sz w:val="16"/>
                <w:szCs w:val="16"/>
                <w:lang w:val="es-CR"/>
              </w:rPr>
              <w:t>Mod Parcial ACD</w:t>
            </w:r>
          </w:p>
        </w:tc>
      </w:tr>
      <w:tr w:rsidR="00855889" w:rsidRPr="00080B2E" w14:paraId="3ACE184B" w14:textId="77777777" w:rsidTr="009A302F">
        <w:trPr>
          <w:trHeight w:val="275"/>
          <w:jc w:val="center"/>
        </w:trPr>
        <w:tc>
          <w:tcPr>
            <w:tcW w:w="579" w:type="dxa"/>
          </w:tcPr>
          <w:p w14:paraId="6F3E2CAD" w14:textId="77777777" w:rsidR="00F7109F" w:rsidRPr="00080B2E" w:rsidRDefault="00F7109F"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5</w:t>
            </w:r>
          </w:p>
        </w:tc>
        <w:tc>
          <w:tcPr>
            <w:tcW w:w="1401" w:type="dxa"/>
          </w:tcPr>
          <w:p w14:paraId="3F44D2DF" w14:textId="77777777" w:rsidR="00F7109F" w:rsidRPr="00080B2E" w:rsidRDefault="00F7109F"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369-12-2025</w:t>
            </w:r>
          </w:p>
        </w:tc>
        <w:tc>
          <w:tcPr>
            <w:tcW w:w="2410" w:type="dxa"/>
          </w:tcPr>
          <w:p w14:paraId="4E5A8FC0" w14:textId="77777777" w:rsidR="00F7109F" w:rsidRPr="00080B2E" w:rsidRDefault="00F7109F"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04 de diciembre 2025</w:t>
            </w:r>
          </w:p>
        </w:tc>
        <w:tc>
          <w:tcPr>
            <w:tcW w:w="2693" w:type="dxa"/>
          </w:tcPr>
          <w:p w14:paraId="03499152"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Huetar Caribe</w:t>
            </w:r>
          </w:p>
        </w:tc>
        <w:tc>
          <w:tcPr>
            <w:tcW w:w="2693" w:type="dxa"/>
          </w:tcPr>
          <w:p w14:paraId="38589EBA"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Mod Parcial ACD</w:t>
            </w:r>
          </w:p>
        </w:tc>
      </w:tr>
      <w:tr w:rsidR="00855889" w:rsidRPr="00080B2E" w14:paraId="06F5571B" w14:textId="77777777" w:rsidTr="009A302F">
        <w:trPr>
          <w:trHeight w:val="263"/>
          <w:jc w:val="center"/>
        </w:trPr>
        <w:tc>
          <w:tcPr>
            <w:tcW w:w="579" w:type="dxa"/>
          </w:tcPr>
          <w:p w14:paraId="0F86D41C" w14:textId="77777777" w:rsidR="00F7109F" w:rsidRPr="00080B2E" w:rsidRDefault="00F7109F"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6</w:t>
            </w:r>
          </w:p>
        </w:tc>
        <w:tc>
          <w:tcPr>
            <w:tcW w:w="1401" w:type="dxa"/>
          </w:tcPr>
          <w:p w14:paraId="4283E800" w14:textId="77777777" w:rsidR="00F7109F" w:rsidRPr="00080B2E" w:rsidRDefault="00F7109F"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15-02-2026</w:t>
            </w:r>
          </w:p>
        </w:tc>
        <w:tc>
          <w:tcPr>
            <w:tcW w:w="2410" w:type="dxa"/>
          </w:tcPr>
          <w:p w14:paraId="596819D2" w14:textId="77777777" w:rsidR="00F7109F" w:rsidRPr="00080B2E" w:rsidRDefault="00F7109F"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02 de febrero 2026</w:t>
            </w:r>
          </w:p>
        </w:tc>
        <w:tc>
          <w:tcPr>
            <w:tcW w:w="2693" w:type="dxa"/>
          </w:tcPr>
          <w:p w14:paraId="09B3749E"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w:t>
            </w:r>
          </w:p>
        </w:tc>
        <w:tc>
          <w:tcPr>
            <w:tcW w:w="2693" w:type="dxa"/>
          </w:tcPr>
          <w:p w14:paraId="448D9762"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3E3CBF71" w14:textId="77777777" w:rsidTr="009A302F">
        <w:trPr>
          <w:trHeight w:val="263"/>
          <w:jc w:val="center"/>
        </w:trPr>
        <w:tc>
          <w:tcPr>
            <w:tcW w:w="579" w:type="dxa"/>
          </w:tcPr>
          <w:p w14:paraId="0D1B6BBF" w14:textId="77777777" w:rsidR="00F7109F" w:rsidRPr="00080B2E" w:rsidRDefault="00F7109F"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7</w:t>
            </w:r>
          </w:p>
        </w:tc>
        <w:tc>
          <w:tcPr>
            <w:tcW w:w="1401" w:type="dxa"/>
          </w:tcPr>
          <w:p w14:paraId="7001360E" w14:textId="77777777" w:rsidR="00F7109F" w:rsidRPr="00080B2E" w:rsidRDefault="00F7109F"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16-02-2026</w:t>
            </w:r>
          </w:p>
        </w:tc>
        <w:tc>
          <w:tcPr>
            <w:tcW w:w="2410" w:type="dxa"/>
          </w:tcPr>
          <w:p w14:paraId="7983B5B6" w14:textId="77777777" w:rsidR="00F7109F" w:rsidRPr="00080B2E" w:rsidRDefault="00F7109F"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02 de febrero 2026</w:t>
            </w:r>
          </w:p>
        </w:tc>
        <w:tc>
          <w:tcPr>
            <w:tcW w:w="2693" w:type="dxa"/>
          </w:tcPr>
          <w:p w14:paraId="4CDF066B"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w:t>
            </w:r>
          </w:p>
        </w:tc>
        <w:tc>
          <w:tcPr>
            <w:tcW w:w="2693" w:type="dxa"/>
          </w:tcPr>
          <w:p w14:paraId="23062817"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14B27659" w14:textId="77777777" w:rsidTr="009A302F">
        <w:trPr>
          <w:trHeight w:val="263"/>
          <w:jc w:val="center"/>
        </w:trPr>
        <w:tc>
          <w:tcPr>
            <w:tcW w:w="579" w:type="dxa"/>
          </w:tcPr>
          <w:p w14:paraId="3B8917A9" w14:textId="77777777" w:rsidR="00F7109F" w:rsidRPr="00080B2E" w:rsidRDefault="00F7109F"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8</w:t>
            </w:r>
          </w:p>
        </w:tc>
        <w:tc>
          <w:tcPr>
            <w:tcW w:w="1401" w:type="dxa"/>
          </w:tcPr>
          <w:p w14:paraId="155D7E6C" w14:textId="77777777" w:rsidR="00F7109F" w:rsidRPr="00080B2E" w:rsidRDefault="00F7109F"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17-02-2026</w:t>
            </w:r>
          </w:p>
        </w:tc>
        <w:tc>
          <w:tcPr>
            <w:tcW w:w="2410" w:type="dxa"/>
          </w:tcPr>
          <w:p w14:paraId="3EC7A869" w14:textId="77777777" w:rsidR="00F7109F" w:rsidRPr="00080B2E" w:rsidRDefault="00F7109F"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02 de febrero 2026</w:t>
            </w:r>
          </w:p>
        </w:tc>
        <w:tc>
          <w:tcPr>
            <w:tcW w:w="2693" w:type="dxa"/>
          </w:tcPr>
          <w:p w14:paraId="0C94A04F"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w:t>
            </w:r>
          </w:p>
        </w:tc>
        <w:tc>
          <w:tcPr>
            <w:tcW w:w="2693" w:type="dxa"/>
          </w:tcPr>
          <w:p w14:paraId="3CD6BA36"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20AA93B8" w14:textId="77777777" w:rsidTr="009A302F">
        <w:trPr>
          <w:trHeight w:val="263"/>
          <w:jc w:val="center"/>
        </w:trPr>
        <w:tc>
          <w:tcPr>
            <w:tcW w:w="579" w:type="dxa"/>
          </w:tcPr>
          <w:p w14:paraId="1D72E7CF" w14:textId="77777777" w:rsidR="00F7109F" w:rsidRPr="00080B2E" w:rsidRDefault="00F7109F"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9</w:t>
            </w:r>
          </w:p>
        </w:tc>
        <w:tc>
          <w:tcPr>
            <w:tcW w:w="1401" w:type="dxa"/>
          </w:tcPr>
          <w:p w14:paraId="5C33C1DF" w14:textId="77777777" w:rsidR="00F7109F" w:rsidRPr="00080B2E" w:rsidRDefault="00F7109F"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18-02-2026</w:t>
            </w:r>
          </w:p>
        </w:tc>
        <w:tc>
          <w:tcPr>
            <w:tcW w:w="2410" w:type="dxa"/>
          </w:tcPr>
          <w:p w14:paraId="48A16167" w14:textId="77777777" w:rsidR="00F7109F" w:rsidRPr="00080B2E" w:rsidRDefault="00F7109F"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02 de febrero 2026</w:t>
            </w:r>
          </w:p>
        </w:tc>
        <w:tc>
          <w:tcPr>
            <w:tcW w:w="2693" w:type="dxa"/>
          </w:tcPr>
          <w:p w14:paraId="72227AA4"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w:t>
            </w:r>
          </w:p>
        </w:tc>
        <w:tc>
          <w:tcPr>
            <w:tcW w:w="2693" w:type="dxa"/>
          </w:tcPr>
          <w:p w14:paraId="2FC7D7B2"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3CD0816C" w14:textId="77777777" w:rsidTr="009A302F">
        <w:trPr>
          <w:trHeight w:val="263"/>
          <w:jc w:val="center"/>
        </w:trPr>
        <w:tc>
          <w:tcPr>
            <w:tcW w:w="579" w:type="dxa"/>
          </w:tcPr>
          <w:p w14:paraId="4AF1BB55" w14:textId="77777777" w:rsidR="00F7109F" w:rsidRPr="00080B2E" w:rsidRDefault="00F7109F"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10</w:t>
            </w:r>
          </w:p>
        </w:tc>
        <w:tc>
          <w:tcPr>
            <w:tcW w:w="1401" w:type="dxa"/>
          </w:tcPr>
          <w:p w14:paraId="36AC7C47" w14:textId="77777777" w:rsidR="00F7109F" w:rsidRPr="00080B2E" w:rsidRDefault="00F7109F"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19-02-2026</w:t>
            </w:r>
          </w:p>
        </w:tc>
        <w:tc>
          <w:tcPr>
            <w:tcW w:w="2410" w:type="dxa"/>
          </w:tcPr>
          <w:p w14:paraId="122885D0" w14:textId="77777777" w:rsidR="00F7109F" w:rsidRPr="00080B2E" w:rsidRDefault="00F7109F"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02 de febrero 2026</w:t>
            </w:r>
          </w:p>
        </w:tc>
        <w:tc>
          <w:tcPr>
            <w:tcW w:w="2693" w:type="dxa"/>
          </w:tcPr>
          <w:p w14:paraId="37A2441F"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w:t>
            </w:r>
          </w:p>
        </w:tc>
        <w:tc>
          <w:tcPr>
            <w:tcW w:w="2693" w:type="dxa"/>
          </w:tcPr>
          <w:p w14:paraId="671C1EA5"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2E50DC67" w14:textId="77777777" w:rsidTr="009A302F">
        <w:trPr>
          <w:trHeight w:val="263"/>
          <w:jc w:val="center"/>
        </w:trPr>
        <w:tc>
          <w:tcPr>
            <w:tcW w:w="579" w:type="dxa"/>
          </w:tcPr>
          <w:p w14:paraId="2601F224" w14:textId="77777777" w:rsidR="00F7109F" w:rsidRPr="00080B2E" w:rsidRDefault="00F7109F"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11</w:t>
            </w:r>
          </w:p>
        </w:tc>
        <w:tc>
          <w:tcPr>
            <w:tcW w:w="1401" w:type="dxa"/>
          </w:tcPr>
          <w:p w14:paraId="33B303C1" w14:textId="77777777" w:rsidR="00F7109F" w:rsidRPr="00080B2E" w:rsidRDefault="00F7109F"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28-02-2026</w:t>
            </w:r>
          </w:p>
        </w:tc>
        <w:tc>
          <w:tcPr>
            <w:tcW w:w="2410" w:type="dxa"/>
          </w:tcPr>
          <w:p w14:paraId="75A3D130" w14:textId="77777777" w:rsidR="00F7109F" w:rsidRPr="00080B2E" w:rsidRDefault="00F7109F"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02 de febrero 2026</w:t>
            </w:r>
          </w:p>
        </w:tc>
        <w:tc>
          <w:tcPr>
            <w:tcW w:w="2693" w:type="dxa"/>
          </w:tcPr>
          <w:p w14:paraId="289D029E"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 - Brunca</w:t>
            </w:r>
          </w:p>
        </w:tc>
        <w:tc>
          <w:tcPr>
            <w:tcW w:w="2693" w:type="dxa"/>
          </w:tcPr>
          <w:p w14:paraId="2A7A3BB2"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47A9FE81" w14:textId="77777777" w:rsidTr="009A302F">
        <w:trPr>
          <w:trHeight w:val="263"/>
          <w:jc w:val="center"/>
        </w:trPr>
        <w:tc>
          <w:tcPr>
            <w:tcW w:w="579" w:type="dxa"/>
          </w:tcPr>
          <w:p w14:paraId="6F2432DB" w14:textId="77777777" w:rsidR="00F7109F" w:rsidRPr="00080B2E" w:rsidRDefault="00F7109F"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12</w:t>
            </w:r>
          </w:p>
        </w:tc>
        <w:tc>
          <w:tcPr>
            <w:tcW w:w="1401" w:type="dxa"/>
          </w:tcPr>
          <w:p w14:paraId="5ABFFAC9" w14:textId="77777777" w:rsidR="00F7109F" w:rsidRPr="00080B2E" w:rsidRDefault="00F7109F"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30-02-2026</w:t>
            </w:r>
          </w:p>
        </w:tc>
        <w:tc>
          <w:tcPr>
            <w:tcW w:w="2410" w:type="dxa"/>
          </w:tcPr>
          <w:p w14:paraId="1204DB59" w14:textId="77777777" w:rsidR="00F7109F" w:rsidRPr="00080B2E" w:rsidRDefault="00F7109F"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5F5F8F24"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 - Puntarenas</w:t>
            </w:r>
          </w:p>
        </w:tc>
        <w:tc>
          <w:tcPr>
            <w:tcW w:w="2693" w:type="dxa"/>
          </w:tcPr>
          <w:p w14:paraId="70033F8D"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Rectificación de Medida</w:t>
            </w:r>
          </w:p>
        </w:tc>
      </w:tr>
      <w:tr w:rsidR="00855889" w:rsidRPr="00080B2E" w14:paraId="7C3FBAC2" w14:textId="77777777" w:rsidTr="009A302F">
        <w:trPr>
          <w:trHeight w:val="263"/>
          <w:jc w:val="center"/>
        </w:trPr>
        <w:tc>
          <w:tcPr>
            <w:tcW w:w="579" w:type="dxa"/>
          </w:tcPr>
          <w:p w14:paraId="5F95857C" w14:textId="77777777" w:rsidR="00F7109F" w:rsidRPr="00080B2E" w:rsidRDefault="00F7109F"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13</w:t>
            </w:r>
          </w:p>
        </w:tc>
        <w:tc>
          <w:tcPr>
            <w:tcW w:w="1401" w:type="dxa"/>
          </w:tcPr>
          <w:p w14:paraId="062ED219" w14:textId="77777777" w:rsidR="00F7109F" w:rsidRPr="00080B2E" w:rsidRDefault="00F7109F"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31-02-2026</w:t>
            </w:r>
          </w:p>
        </w:tc>
        <w:tc>
          <w:tcPr>
            <w:tcW w:w="2410" w:type="dxa"/>
          </w:tcPr>
          <w:p w14:paraId="4D3EB9B6" w14:textId="77777777" w:rsidR="00F7109F" w:rsidRPr="00080B2E" w:rsidRDefault="00F7109F"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7A675088"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 - Chorotega</w:t>
            </w:r>
          </w:p>
        </w:tc>
        <w:tc>
          <w:tcPr>
            <w:tcW w:w="2693" w:type="dxa"/>
          </w:tcPr>
          <w:p w14:paraId="6889744E"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37D06354" w14:textId="77777777" w:rsidTr="009A302F">
        <w:trPr>
          <w:trHeight w:val="263"/>
          <w:jc w:val="center"/>
        </w:trPr>
        <w:tc>
          <w:tcPr>
            <w:tcW w:w="579" w:type="dxa"/>
          </w:tcPr>
          <w:p w14:paraId="33ECB04B" w14:textId="77777777" w:rsidR="00F7109F" w:rsidRPr="00080B2E" w:rsidRDefault="00F7109F"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14</w:t>
            </w:r>
          </w:p>
        </w:tc>
        <w:tc>
          <w:tcPr>
            <w:tcW w:w="1401" w:type="dxa"/>
          </w:tcPr>
          <w:p w14:paraId="1A3404FD" w14:textId="77777777" w:rsidR="00F7109F" w:rsidRPr="00080B2E" w:rsidRDefault="00F7109F"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32-02-2026</w:t>
            </w:r>
          </w:p>
        </w:tc>
        <w:tc>
          <w:tcPr>
            <w:tcW w:w="2410" w:type="dxa"/>
          </w:tcPr>
          <w:p w14:paraId="58B02C49" w14:textId="77777777" w:rsidR="00F7109F" w:rsidRPr="00080B2E" w:rsidRDefault="00F7109F"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799FC635"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 xml:space="preserve">DDSPC - </w:t>
            </w:r>
            <w:proofErr w:type="spellStart"/>
            <w:r w:rsidRPr="00080B2E">
              <w:rPr>
                <w:rFonts w:ascii="Arial" w:hAnsi="Arial" w:cs="Arial"/>
                <w:color w:val="000000" w:themeColor="text1"/>
                <w:sz w:val="16"/>
                <w:szCs w:val="16"/>
                <w:lang w:val="es-CR"/>
              </w:rPr>
              <w:t>Ctral</w:t>
            </w:r>
            <w:proofErr w:type="spellEnd"/>
            <w:r w:rsidRPr="00080B2E">
              <w:rPr>
                <w:rFonts w:ascii="Arial" w:hAnsi="Arial" w:cs="Arial"/>
                <w:color w:val="000000" w:themeColor="text1"/>
                <w:sz w:val="16"/>
                <w:szCs w:val="16"/>
                <w:lang w:val="es-CR"/>
              </w:rPr>
              <w:t xml:space="preserve"> Occidente </w:t>
            </w:r>
          </w:p>
        </w:tc>
        <w:tc>
          <w:tcPr>
            <w:tcW w:w="2693" w:type="dxa"/>
          </w:tcPr>
          <w:p w14:paraId="0183C95B"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1A471026" w14:textId="77777777" w:rsidTr="009A302F">
        <w:trPr>
          <w:trHeight w:val="263"/>
          <w:jc w:val="center"/>
        </w:trPr>
        <w:tc>
          <w:tcPr>
            <w:tcW w:w="579" w:type="dxa"/>
          </w:tcPr>
          <w:p w14:paraId="507F5AFE" w14:textId="77777777" w:rsidR="00F7109F" w:rsidRPr="00080B2E" w:rsidRDefault="00F7109F"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15</w:t>
            </w:r>
          </w:p>
        </w:tc>
        <w:tc>
          <w:tcPr>
            <w:tcW w:w="1401" w:type="dxa"/>
          </w:tcPr>
          <w:p w14:paraId="40D2A089" w14:textId="77777777" w:rsidR="00F7109F" w:rsidRPr="00080B2E" w:rsidRDefault="00F7109F"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33-02-2026</w:t>
            </w:r>
          </w:p>
        </w:tc>
        <w:tc>
          <w:tcPr>
            <w:tcW w:w="2410" w:type="dxa"/>
          </w:tcPr>
          <w:p w14:paraId="6B656E93" w14:textId="77777777" w:rsidR="00F7109F" w:rsidRPr="00080B2E" w:rsidRDefault="00F7109F"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2D4FF032" w14:textId="77777777" w:rsidR="00F7109F" w:rsidRPr="00080B2E" w:rsidRDefault="00F7109F" w:rsidP="001E71BD">
            <w:pPr>
              <w:tabs>
                <w:tab w:val="left" w:pos="426"/>
              </w:tabs>
              <w:suppressAutoHyphens/>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 - Chorotega</w:t>
            </w:r>
          </w:p>
        </w:tc>
        <w:tc>
          <w:tcPr>
            <w:tcW w:w="2693" w:type="dxa"/>
          </w:tcPr>
          <w:p w14:paraId="6EBE6C21"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630EE2E8" w14:textId="77777777" w:rsidTr="009A302F">
        <w:trPr>
          <w:trHeight w:val="263"/>
          <w:jc w:val="center"/>
        </w:trPr>
        <w:tc>
          <w:tcPr>
            <w:tcW w:w="579" w:type="dxa"/>
          </w:tcPr>
          <w:p w14:paraId="3343337C" w14:textId="77777777" w:rsidR="00F7109F" w:rsidRPr="00080B2E" w:rsidRDefault="00F7109F"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16</w:t>
            </w:r>
          </w:p>
        </w:tc>
        <w:tc>
          <w:tcPr>
            <w:tcW w:w="1401" w:type="dxa"/>
          </w:tcPr>
          <w:p w14:paraId="341ADFEF" w14:textId="77777777" w:rsidR="00F7109F" w:rsidRPr="00080B2E" w:rsidRDefault="00F7109F"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34-02-2026</w:t>
            </w:r>
          </w:p>
        </w:tc>
        <w:tc>
          <w:tcPr>
            <w:tcW w:w="2410" w:type="dxa"/>
          </w:tcPr>
          <w:p w14:paraId="060D9D08" w14:textId="77777777" w:rsidR="00F7109F" w:rsidRPr="00080B2E" w:rsidRDefault="00F7109F"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534E0124"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 - Chorotega</w:t>
            </w:r>
          </w:p>
        </w:tc>
        <w:tc>
          <w:tcPr>
            <w:tcW w:w="2693" w:type="dxa"/>
          </w:tcPr>
          <w:p w14:paraId="728E959F"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382EAED9" w14:textId="77777777" w:rsidTr="009A302F">
        <w:trPr>
          <w:trHeight w:val="263"/>
          <w:jc w:val="center"/>
        </w:trPr>
        <w:tc>
          <w:tcPr>
            <w:tcW w:w="579" w:type="dxa"/>
          </w:tcPr>
          <w:p w14:paraId="4D23B8B8" w14:textId="77777777" w:rsidR="00F7109F" w:rsidRPr="00080B2E" w:rsidRDefault="00F7109F"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17</w:t>
            </w:r>
          </w:p>
        </w:tc>
        <w:tc>
          <w:tcPr>
            <w:tcW w:w="1401" w:type="dxa"/>
          </w:tcPr>
          <w:p w14:paraId="6E724DE5" w14:textId="77777777" w:rsidR="00F7109F" w:rsidRPr="00080B2E" w:rsidRDefault="00F7109F"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35-02-2026</w:t>
            </w:r>
          </w:p>
        </w:tc>
        <w:tc>
          <w:tcPr>
            <w:tcW w:w="2410" w:type="dxa"/>
          </w:tcPr>
          <w:p w14:paraId="32234F57" w14:textId="77777777" w:rsidR="00F7109F" w:rsidRPr="00080B2E" w:rsidRDefault="00F7109F"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0FA78DE8"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 - Chorotega</w:t>
            </w:r>
          </w:p>
        </w:tc>
        <w:tc>
          <w:tcPr>
            <w:tcW w:w="2693" w:type="dxa"/>
          </w:tcPr>
          <w:p w14:paraId="29FBB3D5"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72F08D5E" w14:textId="77777777" w:rsidTr="009A302F">
        <w:trPr>
          <w:trHeight w:val="263"/>
          <w:jc w:val="center"/>
        </w:trPr>
        <w:tc>
          <w:tcPr>
            <w:tcW w:w="579" w:type="dxa"/>
          </w:tcPr>
          <w:p w14:paraId="71F684B5" w14:textId="77777777" w:rsidR="00F7109F" w:rsidRPr="00080B2E" w:rsidRDefault="00F7109F"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18</w:t>
            </w:r>
          </w:p>
        </w:tc>
        <w:tc>
          <w:tcPr>
            <w:tcW w:w="1401" w:type="dxa"/>
          </w:tcPr>
          <w:p w14:paraId="194E17B5" w14:textId="77777777" w:rsidR="00F7109F" w:rsidRPr="00080B2E" w:rsidRDefault="00F7109F"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36-02-2026</w:t>
            </w:r>
          </w:p>
        </w:tc>
        <w:tc>
          <w:tcPr>
            <w:tcW w:w="2410" w:type="dxa"/>
          </w:tcPr>
          <w:p w14:paraId="63F02948" w14:textId="77777777" w:rsidR="00F7109F" w:rsidRPr="00080B2E" w:rsidRDefault="00F7109F"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0F6CA7A5"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 - Chorotega</w:t>
            </w:r>
          </w:p>
        </w:tc>
        <w:tc>
          <w:tcPr>
            <w:tcW w:w="2693" w:type="dxa"/>
          </w:tcPr>
          <w:p w14:paraId="56681B6A"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2B4EDBB1" w14:textId="77777777" w:rsidTr="009A302F">
        <w:trPr>
          <w:trHeight w:val="263"/>
          <w:jc w:val="center"/>
        </w:trPr>
        <w:tc>
          <w:tcPr>
            <w:tcW w:w="579" w:type="dxa"/>
          </w:tcPr>
          <w:p w14:paraId="116C4384" w14:textId="77777777" w:rsidR="00F7109F" w:rsidRPr="00080B2E" w:rsidRDefault="00F7109F"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19</w:t>
            </w:r>
          </w:p>
        </w:tc>
        <w:tc>
          <w:tcPr>
            <w:tcW w:w="1401" w:type="dxa"/>
          </w:tcPr>
          <w:p w14:paraId="0166D5E1" w14:textId="77777777" w:rsidR="00F7109F" w:rsidRPr="00080B2E" w:rsidRDefault="00F7109F"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37-02-2026</w:t>
            </w:r>
          </w:p>
        </w:tc>
        <w:tc>
          <w:tcPr>
            <w:tcW w:w="2410" w:type="dxa"/>
          </w:tcPr>
          <w:p w14:paraId="6127D1AF" w14:textId="77777777" w:rsidR="00F7109F" w:rsidRPr="00080B2E" w:rsidRDefault="00F7109F"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4FA40236"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 - Chorotega</w:t>
            </w:r>
          </w:p>
        </w:tc>
        <w:tc>
          <w:tcPr>
            <w:tcW w:w="2693" w:type="dxa"/>
          </w:tcPr>
          <w:p w14:paraId="61F5BC8A"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72BFA53B" w14:textId="77777777" w:rsidTr="009A302F">
        <w:trPr>
          <w:trHeight w:val="263"/>
          <w:jc w:val="center"/>
        </w:trPr>
        <w:tc>
          <w:tcPr>
            <w:tcW w:w="579" w:type="dxa"/>
          </w:tcPr>
          <w:p w14:paraId="0B4EDBD0" w14:textId="77777777" w:rsidR="00F7109F" w:rsidRPr="00080B2E" w:rsidRDefault="00F7109F"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20</w:t>
            </w:r>
          </w:p>
        </w:tc>
        <w:tc>
          <w:tcPr>
            <w:tcW w:w="1401" w:type="dxa"/>
          </w:tcPr>
          <w:p w14:paraId="6B536B1D" w14:textId="77777777" w:rsidR="00F7109F" w:rsidRPr="00080B2E" w:rsidRDefault="00F7109F"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38-02-2026</w:t>
            </w:r>
          </w:p>
        </w:tc>
        <w:tc>
          <w:tcPr>
            <w:tcW w:w="2410" w:type="dxa"/>
          </w:tcPr>
          <w:p w14:paraId="7A412C58" w14:textId="77777777" w:rsidR="00F7109F" w:rsidRPr="00080B2E" w:rsidRDefault="00F7109F"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314F3311"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 - Chorotega</w:t>
            </w:r>
          </w:p>
        </w:tc>
        <w:tc>
          <w:tcPr>
            <w:tcW w:w="2693" w:type="dxa"/>
          </w:tcPr>
          <w:p w14:paraId="4666D9D5"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0079C5CB" w14:textId="77777777" w:rsidTr="009A302F">
        <w:trPr>
          <w:trHeight w:val="263"/>
          <w:jc w:val="center"/>
        </w:trPr>
        <w:tc>
          <w:tcPr>
            <w:tcW w:w="579" w:type="dxa"/>
          </w:tcPr>
          <w:p w14:paraId="3D32B501" w14:textId="77777777" w:rsidR="00F7109F" w:rsidRPr="00080B2E" w:rsidRDefault="00F7109F"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21</w:t>
            </w:r>
          </w:p>
        </w:tc>
        <w:tc>
          <w:tcPr>
            <w:tcW w:w="1401" w:type="dxa"/>
          </w:tcPr>
          <w:p w14:paraId="5D56C8D8" w14:textId="77777777" w:rsidR="00F7109F" w:rsidRPr="00080B2E" w:rsidRDefault="00F7109F"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39-02-2026</w:t>
            </w:r>
          </w:p>
        </w:tc>
        <w:tc>
          <w:tcPr>
            <w:tcW w:w="2410" w:type="dxa"/>
          </w:tcPr>
          <w:p w14:paraId="6563EC5F" w14:textId="77777777" w:rsidR="00F7109F" w:rsidRPr="00080B2E" w:rsidRDefault="00F7109F"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456FD38D"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 - Puntarenas</w:t>
            </w:r>
          </w:p>
        </w:tc>
        <w:tc>
          <w:tcPr>
            <w:tcW w:w="2693" w:type="dxa"/>
          </w:tcPr>
          <w:p w14:paraId="6E13964C"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40F48DB9" w14:textId="77777777" w:rsidTr="009A302F">
        <w:trPr>
          <w:trHeight w:val="263"/>
          <w:jc w:val="center"/>
        </w:trPr>
        <w:tc>
          <w:tcPr>
            <w:tcW w:w="579" w:type="dxa"/>
          </w:tcPr>
          <w:p w14:paraId="5AA5AAAD" w14:textId="77777777" w:rsidR="00F7109F" w:rsidRPr="00080B2E" w:rsidRDefault="00F7109F"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22</w:t>
            </w:r>
          </w:p>
        </w:tc>
        <w:tc>
          <w:tcPr>
            <w:tcW w:w="1401" w:type="dxa"/>
          </w:tcPr>
          <w:p w14:paraId="209195F4" w14:textId="77777777" w:rsidR="00F7109F" w:rsidRPr="00080B2E" w:rsidRDefault="00F7109F"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40-02-2026</w:t>
            </w:r>
          </w:p>
        </w:tc>
        <w:tc>
          <w:tcPr>
            <w:tcW w:w="2410" w:type="dxa"/>
          </w:tcPr>
          <w:p w14:paraId="0C326E30" w14:textId="77777777" w:rsidR="00F7109F" w:rsidRPr="00080B2E" w:rsidRDefault="00F7109F"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05B9D1ED"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 - Puntarenas</w:t>
            </w:r>
          </w:p>
        </w:tc>
        <w:tc>
          <w:tcPr>
            <w:tcW w:w="2693" w:type="dxa"/>
          </w:tcPr>
          <w:p w14:paraId="44B72433"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468C32DD" w14:textId="77777777" w:rsidTr="009A302F">
        <w:trPr>
          <w:trHeight w:val="263"/>
          <w:jc w:val="center"/>
        </w:trPr>
        <w:tc>
          <w:tcPr>
            <w:tcW w:w="579" w:type="dxa"/>
          </w:tcPr>
          <w:p w14:paraId="00EDB9D8" w14:textId="77777777" w:rsidR="00F7109F" w:rsidRPr="00080B2E" w:rsidRDefault="00F7109F"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lastRenderedPageBreak/>
              <w:t>23</w:t>
            </w:r>
          </w:p>
        </w:tc>
        <w:tc>
          <w:tcPr>
            <w:tcW w:w="1401" w:type="dxa"/>
          </w:tcPr>
          <w:p w14:paraId="3AFF3975" w14:textId="77777777" w:rsidR="00F7109F" w:rsidRPr="00080B2E" w:rsidRDefault="00F7109F"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41-02-2026</w:t>
            </w:r>
          </w:p>
        </w:tc>
        <w:tc>
          <w:tcPr>
            <w:tcW w:w="2410" w:type="dxa"/>
          </w:tcPr>
          <w:p w14:paraId="6C4C1ADD" w14:textId="77777777" w:rsidR="00F7109F" w:rsidRPr="00080B2E" w:rsidRDefault="00F7109F"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3EAF8207"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 - Puntarenas</w:t>
            </w:r>
          </w:p>
        </w:tc>
        <w:tc>
          <w:tcPr>
            <w:tcW w:w="2693" w:type="dxa"/>
          </w:tcPr>
          <w:p w14:paraId="6E1C1630"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11FC259C" w14:textId="77777777" w:rsidTr="009A302F">
        <w:trPr>
          <w:trHeight w:val="263"/>
          <w:jc w:val="center"/>
        </w:trPr>
        <w:tc>
          <w:tcPr>
            <w:tcW w:w="579" w:type="dxa"/>
          </w:tcPr>
          <w:p w14:paraId="0B8812D8" w14:textId="77777777" w:rsidR="00F7109F" w:rsidRPr="00080B2E" w:rsidRDefault="00F7109F"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24</w:t>
            </w:r>
          </w:p>
        </w:tc>
        <w:tc>
          <w:tcPr>
            <w:tcW w:w="1401" w:type="dxa"/>
          </w:tcPr>
          <w:p w14:paraId="7E4791AD" w14:textId="77777777" w:rsidR="00F7109F" w:rsidRPr="00080B2E" w:rsidRDefault="00F7109F"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42-02-2026</w:t>
            </w:r>
          </w:p>
        </w:tc>
        <w:tc>
          <w:tcPr>
            <w:tcW w:w="2410" w:type="dxa"/>
          </w:tcPr>
          <w:p w14:paraId="1AAC964E" w14:textId="77777777" w:rsidR="00F7109F" w:rsidRPr="00080B2E" w:rsidRDefault="00F7109F"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6A0EFCEF"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 - Puntarenas</w:t>
            </w:r>
          </w:p>
        </w:tc>
        <w:tc>
          <w:tcPr>
            <w:tcW w:w="2693" w:type="dxa"/>
          </w:tcPr>
          <w:p w14:paraId="5C0A4B6B"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549B3B0D" w14:textId="77777777" w:rsidTr="009A302F">
        <w:trPr>
          <w:trHeight w:val="263"/>
          <w:jc w:val="center"/>
        </w:trPr>
        <w:tc>
          <w:tcPr>
            <w:tcW w:w="579" w:type="dxa"/>
          </w:tcPr>
          <w:p w14:paraId="113B8E11" w14:textId="77777777" w:rsidR="00F7109F" w:rsidRPr="00080B2E" w:rsidRDefault="00F7109F"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25</w:t>
            </w:r>
          </w:p>
        </w:tc>
        <w:tc>
          <w:tcPr>
            <w:tcW w:w="1401" w:type="dxa"/>
          </w:tcPr>
          <w:p w14:paraId="34C5E516" w14:textId="77777777" w:rsidR="00F7109F" w:rsidRPr="00080B2E" w:rsidRDefault="00F7109F"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43-02-2026</w:t>
            </w:r>
          </w:p>
        </w:tc>
        <w:tc>
          <w:tcPr>
            <w:tcW w:w="2410" w:type="dxa"/>
          </w:tcPr>
          <w:p w14:paraId="26F25EB3" w14:textId="77777777" w:rsidR="00F7109F" w:rsidRPr="00080B2E" w:rsidRDefault="00F7109F"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3B27CD79"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 - Puntarenas</w:t>
            </w:r>
          </w:p>
        </w:tc>
        <w:tc>
          <w:tcPr>
            <w:tcW w:w="2693" w:type="dxa"/>
          </w:tcPr>
          <w:p w14:paraId="010269A3"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092FC80F" w14:textId="77777777" w:rsidTr="009A302F">
        <w:trPr>
          <w:trHeight w:val="263"/>
          <w:jc w:val="center"/>
        </w:trPr>
        <w:tc>
          <w:tcPr>
            <w:tcW w:w="579" w:type="dxa"/>
          </w:tcPr>
          <w:p w14:paraId="62353B56" w14:textId="77777777" w:rsidR="00F7109F" w:rsidRPr="00080B2E" w:rsidRDefault="00F7109F"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26</w:t>
            </w:r>
          </w:p>
        </w:tc>
        <w:tc>
          <w:tcPr>
            <w:tcW w:w="1401" w:type="dxa"/>
          </w:tcPr>
          <w:p w14:paraId="2F3240D6" w14:textId="77777777" w:rsidR="00F7109F" w:rsidRPr="00080B2E" w:rsidRDefault="00F7109F"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44-02-2026</w:t>
            </w:r>
          </w:p>
        </w:tc>
        <w:tc>
          <w:tcPr>
            <w:tcW w:w="2410" w:type="dxa"/>
          </w:tcPr>
          <w:p w14:paraId="35EE2F7A" w14:textId="77777777" w:rsidR="00F7109F" w:rsidRPr="00080B2E" w:rsidRDefault="00F7109F"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0DA03E14"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DDSPC - Puntarenas</w:t>
            </w:r>
          </w:p>
        </w:tc>
        <w:tc>
          <w:tcPr>
            <w:tcW w:w="2693" w:type="dxa"/>
          </w:tcPr>
          <w:p w14:paraId="577A482D"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proofErr w:type="spellStart"/>
            <w:r w:rsidRPr="00080B2E">
              <w:rPr>
                <w:rFonts w:ascii="Arial" w:hAnsi="Arial" w:cs="Arial"/>
                <w:color w:val="000000" w:themeColor="text1"/>
                <w:sz w:val="16"/>
                <w:szCs w:val="16"/>
                <w:lang w:val="es-CR"/>
              </w:rPr>
              <w:t>Seg</w:t>
            </w:r>
            <w:proofErr w:type="spellEnd"/>
            <w:r w:rsidRPr="00080B2E">
              <w:rPr>
                <w:rFonts w:ascii="Arial" w:hAnsi="Arial" w:cs="Arial"/>
                <w:color w:val="000000" w:themeColor="text1"/>
                <w:sz w:val="16"/>
                <w:szCs w:val="16"/>
                <w:lang w:val="es-CR"/>
              </w:rPr>
              <w:t xml:space="preserve"> Cabeza IMAS</w:t>
            </w:r>
          </w:p>
        </w:tc>
      </w:tr>
      <w:tr w:rsidR="00855889" w:rsidRPr="00080B2E" w14:paraId="72169D26" w14:textId="77777777" w:rsidTr="009A302F">
        <w:trPr>
          <w:trHeight w:val="263"/>
          <w:jc w:val="center"/>
        </w:trPr>
        <w:tc>
          <w:tcPr>
            <w:tcW w:w="579" w:type="dxa"/>
          </w:tcPr>
          <w:p w14:paraId="091A9589" w14:textId="77777777" w:rsidR="00F7109F" w:rsidRPr="00080B2E" w:rsidRDefault="00F7109F"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27</w:t>
            </w:r>
          </w:p>
        </w:tc>
        <w:tc>
          <w:tcPr>
            <w:tcW w:w="1401" w:type="dxa"/>
          </w:tcPr>
          <w:p w14:paraId="5BE75114" w14:textId="77777777" w:rsidR="00F7109F" w:rsidRPr="00080B2E" w:rsidRDefault="00F7109F"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45-02-2026</w:t>
            </w:r>
          </w:p>
        </w:tc>
        <w:tc>
          <w:tcPr>
            <w:tcW w:w="2410" w:type="dxa"/>
          </w:tcPr>
          <w:p w14:paraId="541E61D4" w14:textId="77777777" w:rsidR="00F7109F" w:rsidRPr="00080B2E" w:rsidRDefault="00F7109F"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2C9BDBA2"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Cartago</w:t>
            </w:r>
          </w:p>
        </w:tc>
        <w:tc>
          <w:tcPr>
            <w:tcW w:w="2693" w:type="dxa"/>
          </w:tcPr>
          <w:p w14:paraId="7245929E"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Titulación</w:t>
            </w:r>
          </w:p>
        </w:tc>
      </w:tr>
      <w:tr w:rsidR="00855889" w:rsidRPr="00080B2E" w14:paraId="400A7CF2" w14:textId="77777777" w:rsidTr="009A302F">
        <w:trPr>
          <w:trHeight w:val="263"/>
          <w:jc w:val="center"/>
        </w:trPr>
        <w:tc>
          <w:tcPr>
            <w:tcW w:w="579" w:type="dxa"/>
          </w:tcPr>
          <w:p w14:paraId="6897AE6B" w14:textId="77777777" w:rsidR="00F7109F" w:rsidRPr="00080B2E" w:rsidRDefault="00F7109F"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28</w:t>
            </w:r>
          </w:p>
        </w:tc>
        <w:tc>
          <w:tcPr>
            <w:tcW w:w="1401" w:type="dxa"/>
          </w:tcPr>
          <w:p w14:paraId="1E0B2334" w14:textId="77777777" w:rsidR="00F7109F" w:rsidRPr="00080B2E" w:rsidRDefault="00F7109F"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46-02-2026</w:t>
            </w:r>
          </w:p>
        </w:tc>
        <w:tc>
          <w:tcPr>
            <w:tcW w:w="2410" w:type="dxa"/>
          </w:tcPr>
          <w:p w14:paraId="2C523DAF" w14:textId="77777777" w:rsidR="00F7109F" w:rsidRPr="00080B2E" w:rsidRDefault="00F7109F"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6A153A76"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Cartago</w:t>
            </w:r>
          </w:p>
        </w:tc>
        <w:tc>
          <w:tcPr>
            <w:tcW w:w="2693" w:type="dxa"/>
          </w:tcPr>
          <w:p w14:paraId="4B70C38B"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Titulación</w:t>
            </w:r>
          </w:p>
        </w:tc>
      </w:tr>
      <w:tr w:rsidR="00855889" w:rsidRPr="00080B2E" w14:paraId="71162C8B" w14:textId="77777777" w:rsidTr="009A302F">
        <w:trPr>
          <w:trHeight w:val="263"/>
          <w:jc w:val="center"/>
        </w:trPr>
        <w:tc>
          <w:tcPr>
            <w:tcW w:w="579" w:type="dxa"/>
          </w:tcPr>
          <w:p w14:paraId="6D681465" w14:textId="77777777" w:rsidR="00F7109F" w:rsidRPr="00080B2E" w:rsidRDefault="00F7109F"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29</w:t>
            </w:r>
          </w:p>
        </w:tc>
        <w:tc>
          <w:tcPr>
            <w:tcW w:w="1401" w:type="dxa"/>
          </w:tcPr>
          <w:p w14:paraId="4CE367A4" w14:textId="77777777" w:rsidR="00F7109F" w:rsidRPr="00080B2E" w:rsidRDefault="00F7109F"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47-02-2026</w:t>
            </w:r>
          </w:p>
        </w:tc>
        <w:tc>
          <w:tcPr>
            <w:tcW w:w="2410" w:type="dxa"/>
          </w:tcPr>
          <w:p w14:paraId="4B0BEFA5" w14:textId="77777777" w:rsidR="00F7109F" w:rsidRPr="00080B2E" w:rsidRDefault="00F7109F"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23F56A74"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Puntarenas</w:t>
            </w:r>
          </w:p>
        </w:tc>
        <w:tc>
          <w:tcPr>
            <w:tcW w:w="2693" w:type="dxa"/>
          </w:tcPr>
          <w:p w14:paraId="1901B1FE"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Titulación</w:t>
            </w:r>
          </w:p>
        </w:tc>
      </w:tr>
      <w:tr w:rsidR="00855889" w:rsidRPr="00080B2E" w14:paraId="2F9CB5C3" w14:textId="77777777" w:rsidTr="009A302F">
        <w:trPr>
          <w:trHeight w:val="263"/>
          <w:jc w:val="center"/>
        </w:trPr>
        <w:tc>
          <w:tcPr>
            <w:tcW w:w="579" w:type="dxa"/>
          </w:tcPr>
          <w:p w14:paraId="7AB7D770" w14:textId="77777777" w:rsidR="00F7109F" w:rsidRPr="00080B2E" w:rsidRDefault="00F7109F"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30</w:t>
            </w:r>
          </w:p>
        </w:tc>
        <w:tc>
          <w:tcPr>
            <w:tcW w:w="1401" w:type="dxa"/>
          </w:tcPr>
          <w:p w14:paraId="79D0E922" w14:textId="77777777" w:rsidR="00F7109F" w:rsidRPr="00080B2E" w:rsidRDefault="00F7109F"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48-02-2026</w:t>
            </w:r>
          </w:p>
        </w:tc>
        <w:tc>
          <w:tcPr>
            <w:tcW w:w="2410" w:type="dxa"/>
          </w:tcPr>
          <w:p w14:paraId="5E8CAA85" w14:textId="77777777" w:rsidR="00F7109F" w:rsidRPr="00080B2E" w:rsidRDefault="00F7109F"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5576A32E"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Suroeste</w:t>
            </w:r>
          </w:p>
        </w:tc>
        <w:tc>
          <w:tcPr>
            <w:tcW w:w="2693" w:type="dxa"/>
          </w:tcPr>
          <w:p w14:paraId="435F0702"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Titulación</w:t>
            </w:r>
          </w:p>
        </w:tc>
      </w:tr>
      <w:tr w:rsidR="00855889" w:rsidRPr="00080B2E" w14:paraId="5B45380E" w14:textId="77777777" w:rsidTr="009A302F">
        <w:trPr>
          <w:trHeight w:val="263"/>
          <w:jc w:val="center"/>
        </w:trPr>
        <w:tc>
          <w:tcPr>
            <w:tcW w:w="579" w:type="dxa"/>
          </w:tcPr>
          <w:p w14:paraId="29F5D21B" w14:textId="77777777" w:rsidR="00F7109F" w:rsidRPr="00080B2E" w:rsidRDefault="00F7109F" w:rsidP="001E71BD">
            <w:pPr>
              <w:tabs>
                <w:tab w:val="left" w:pos="426"/>
              </w:tabs>
              <w:suppressAutoHyphens/>
              <w:ind w:right="-193"/>
              <w:jc w:val="both"/>
              <w:rPr>
                <w:rFonts w:ascii="Arial" w:hAnsi="Arial" w:cs="Arial"/>
                <w:b/>
                <w:bCs/>
                <w:color w:val="000000" w:themeColor="text1"/>
                <w:sz w:val="16"/>
                <w:szCs w:val="16"/>
                <w:lang w:val="es-CR"/>
              </w:rPr>
            </w:pPr>
            <w:r w:rsidRPr="00080B2E">
              <w:rPr>
                <w:rFonts w:ascii="Arial" w:hAnsi="Arial" w:cs="Arial"/>
                <w:b/>
                <w:bCs/>
                <w:color w:val="000000" w:themeColor="text1"/>
                <w:sz w:val="16"/>
                <w:szCs w:val="16"/>
                <w:lang w:val="es-CR"/>
              </w:rPr>
              <w:t>31</w:t>
            </w:r>
          </w:p>
        </w:tc>
        <w:tc>
          <w:tcPr>
            <w:tcW w:w="1401" w:type="dxa"/>
          </w:tcPr>
          <w:p w14:paraId="568A2E99" w14:textId="77777777" w:rsidR="00F7109F" w:rsidRPr="00080B2E" w:rsidRDefault="00F7109F" w:rsidP="001E71BD">
            <w:pPr>
              <w:tabs>
                <w:tab w:val="left" w:pos="426"/>
              </w:tabs>
              <w:suppressAutoHyphens/>
              <w:ind w:right="-102"/>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49-02-2026</w:t>
            </w:r>
          </w:p>
        </w:tc>
        <w:tc>
          <w:tcPr>
            <w:tcW w:w="2410" w:type="dxa"/>
          </w:tcPr>
          <w:p w14:paraId="0E2A86CA" w14:textId="77777777" w:rsidR="00F7109F" w:rsidRPr="00080B2E" w:rsidRDefault="00F7109F" w:rsidP="001E71BD">
            <w:pPr>
              <w:tabs>
                <w:tab w:val="left" w:pos="426"/>
              </w:tabs>
              <w:suppressAutoHyphens/>
              <w:ind w:right="-113"/>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05 de febrero 2026</w:t>
            </w:r>
          </w:p>
        </w:tc>
        <w:tc>
          <w:tcPr>
            <w:tcW w:w="2693" w:type="dxa"/>
          </w:tcPr>
          <w:p w14:paraId="1081B9BE"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Cartago</w:t>
            </w:r>
          </w:p>
        </w:tc>
        <w:tc>
          <w:tcPr>
            <w:tcW w:w="2693" w:type="dxa"/>
          </w:tcPr>
          <w:p w14:paraId="5BBF7701" w14:textId="77777777" w:rsidR="00F7109F" w:rsidRPr="00080B2E" w:rsidRDefault="00F7109F" w:rsidP="001E71BD">
            <w:pPr>
              <w:tabs>
                <w:tab w:val="left" w:pos="426"/>
              </w:tabs>
              <w:suppressAutoHyphens/>
              <w:ind w:right="-116"/>
              <w:jc w:val="both"/>
              <w:rPr>
                <w:rFonts w:ascii="Arial" w:hAnsi="Arial" w:cs="Arial"/>
                <w:color w:val="000000" w:themeColor="text1"/>
                <w:sz w:val="16"/>
                <w:szCs w:val="16"/>
                <w:lang w:val="es-CR"/>
              </w:rPr>
            </w:pPr>
            <w:r w:rsidRPr="00080B2E">
              <w:rPr>
                <w:rFonts w:ascii="Arial" w:hAnsi="Arial" w:cs="Arial"/>
                <w:color w:val="000000" w:themeColor="text1"/>
                <w:sz w:val="16"/>
                <w:szCs w:val="16"/>
                <w:lang w:val="es-CR"/>
              </w:rPr>
              <w:t>Titulación</w:t>
            </w:r>
          </w:p>
        </w:tc>
      </w:tr>
    </w:tbl>
    <w:p w14:paraId="098450FF" w14:textId="77777777" w:rsidR="00F7109F" w:rsidRPr="00080B2E" w:rsidRDefault="00F7109F" w:rsidP="001E71BD">
      <w:pPr>
        <w:widowControl w:val="0"/>
        <w:tabs>
          <w:tab w:val="left" w:pos="142"/>
          <w:tab w:val="left" w:pos="284"/>
          <w:tab w:val="left" w:pos="426"/>
          <w:tab w:val="left" w:pos="709"/>
          <w:tab w:val="left" w:pos="9214"/>
          <w:tab w:val="left" w:pos="10080"/>
        </w:tabs>
        <w:suppressAutoHyphens/>
        <w:contextualSpacing/>
        <w:jc w:val="both"/>
        <w:rPr>
          <w:rFonts w:ascii="Arial" w:eastAsia="Arial" w:hAnsi="Arial" w:cs="Arial"/>
          <w:b/>
          <w:bCs/>
          <w:color w:val="000000" w:themeColor="text1"/>
          <w:sz w:val="24"/>
          <w:szCs w:val="24"/>
        </w:rPr>
      </w:pPr>
    </w:p>
    <w:p w14:paraId="34240D4C" w14:textId="77777777" w:rsidR="00F7109F" w:rsidRPr="00080B2E" w:rsidRDefault="00F7109F" w:rsidP="00C451F5">
      <w:pPr>
        <w:widowControl w:val="0"/>
        <w:numPr>
          <w:ilvl w:val="0"/>
          <w:numId w:val="4"/>
        </w:numPr>
        <w:tabs>
          <w:tab w:val="left" w:pos="0"/>
          <w:tab w:val="left" w:pos="284"/>
          <w:tab w:val="left" w:pos="426"/>
          <w:tab w:val="left" w:pos="567"/>
          <w:tab w:val="left" w:pos="709"/>
          <w:tab w:val="left" w:pos="9214"/>
          <w:tab w:val="left" w:pos="10080"/>
        </w:tabs>
        <w:suppressAutoHyphens/>
        <w:spacing w:after="160"/>
        <w:ind w:left="0" w:firstLine="0"/>
        <w:jc w:val="both"/>
        <w:rPr>
          <w:rFonts w:ascii="Arial" w:eastAsia="Arial" w:hAnsi="Arial" w:cs="Arial"/>
          <w:b/>
          <w:bCs/>
          <w:color w:val="000000" w:themeColor="text1"/>
          <w:sz w:val="24"/>
          <w:szCs w:val="24"/>
          <w:lang w:val="es-CR" w:eastAsia="en-US"/>
        </w:rPr>
      </w:pPr>
      <w:r w:rsidRPr="00080B2E">
        <w:rPr>
          <w:rFonts w:ascii="Arial" w:eastAsia="Arial" w:hAnsi="Arial" w:cs="Arial"/>
          <w:b/>
          <w:bCs/>
          <w:color w:val="000000" w:themeColor="text1"/>
          <w:sz w:val="24"/>
          <w:szCs w:val="24"/>
          <w:lang w:val="es-CR" w:eastAsia="en-US"/>
        </w:rPr>
        <w:t>ASUNTOS SEÑORAS DIRECTORAS Y SEÑORES DIRECTORES </w:t>
      </w:r>
    </w:p>
    <w:p w14:paraId="575FDEF3" w14:textId="5B23EFE3" w:rsidR="00F7109F" w:rsidRPr="00080B2E" w:rsidRDefault="00F7109F" w:rsidP="001E71BD">
      <w:pPr>
        <w:tabs>
          <w:tab w:val="left" w:pos="426"/>
        </w:tabs>
        <w:spacing w:afterAutospacing="1"/>
        <w:jc w:val="both"/>
        <w:textAlignment w:val="baseline"/>
        <w:rPr>
          <w:rFonts w:ascii="Arial" w:hAnsi="Arial" w:cs="Arial"/>
          <w:color w:val="000000" w:themeColor="text1"/>
          <w:sz w:val="24"/>
          <w:szCs w:val="24"/>
          <w:lang w:val="es-CR"/>
        </w:rPr>
      </w:pPr>
      <w:r w:rsidRPr="00080B2E">
        <w:rPr>
          <w:rFonts w:ascii="Arial" w:hAnsi="Arial" w:cs="Arial"/>
          <w:b/>
          <w:bCs/>
          <w:color w:val="000000" w:themeColor="text1"/>
          <w:sz w:val="24"/>
          <w:szCs w:val="24"/>
        </w:rPr>
        <w:t>Ilianna Espinoza:</w:t>
      </w:r>
      <w:r w:rsidR="00EC52FA" w:rsidRPr="00080B2E">
        <w:rPr>
          <w:rFonts w:ascii="Arial" w:eastAsia="Segoe UI" w:hAnsi="Arial" w:cs="Arial"/>
          <w:color w:val="000000" w:themeColor="text1"/>
          <w:sz w:val="24"/>
          <w:szCs w:val="24"/>
        </w:rPr>
        <w:t xml:space="preserve"> Si están de acuerdo entonces con la agenda del día y su modificación y el ingreso de las personas mencionadas, favor levantar la mano, para manifestarlo.</w:t>
      </w:r>
    </w:p>
    <w:p w14:paraId="44EE0007" w14:textId="1B39DDD2" w:rsidR="00DB0AE0" w:rsidRPr="00080B2E" w:rsidRDefault="00DB0AE0" w:rsidP="001E71BD">
      <w:pPr>
        <w:tabs>
          <w:tab w:val="left" w:pos="426"/>
        </w:tabs>
        <w:jc w:val="both"/>
        <w:rPr>
          <w:rFonts w:ascii="Arial" w:hAnsi="Arial" w:cs="Arial"/>
          <w:color w:val="000000" w:themeColor="text1"/>
          <w:sz w:val="24"/>
          <w:szCs w:val="24"/>
        </w:rPr>
      </w:pPr>
      <w:r w:rsidRPr="00080B2E">
        <w:rPr>
          <w:rFonts w:ascii="Arial" w:hAnsi="Arial" w:cs="Arial"/>
          <w:color w:val="000000" w:themeColor="text1"/>
          <w:sz w:val="24"/>
          <w:szCs w:val="24"/>
        </w:rPr>
        <w:t xml:space="preserve">La señora </w:t>
      </w:r>
      <w:proofErr w:type="gramStart"/>
      <w:r w:rsidR="007E3D18" w:rsidRPr="00080B2E">
        <w:rPr>
          <w:rFonts w:ascii="Arial" w:hAnsi="Arial" w:cs="Arial"/>
          <w:color w:val="000000" w:themeColor="text1"/>
          <w:sz w:val="24"/>
          <w:szCs w:val="24"/>
        </w:rPr>
        <w:t>Vicep</w:t>
      </w:r>
      <w:r w:rsidRPr="00080B2E">
        <w:rPr>
          <w:rFonts w:ascii="Arial" w:hAnsi="Arial" w:cs="Arial"/>
          <w:color w:val="000000" w:themeColor="text1"/>
          <w:sz w:val="24"/>
          <w:szCs w:val="24"/>
        </w:rPr>
        <w:t>residenta</w:t>
      </w:r>
      <w:proofErr w:type="gramEnd"/>
      <w:r w:rsidRPr="00080B2E">
        <w:rPr>
          <w:rFonts w:ascii="Arial" w:hAnsi="Arial" w:cs="Arial"/>
          <w:color w:val="000000" w:themeColor="text1"/>
          <w:sz w:val="24"/>
          <w:szCs w:val="24"/>
        </w:rPr>
        <w:t>, procede con la votación</w:t>
      </w:r>
      <w:r w:rsidR="00FE3B47" w:rsidRPr="00080B2E">
        <w:rPr>
          <w:rFonts w:ascii="Arial" w:hAnsi="Arial" w:cs="Arial"/>
          <w:color w:val="000000" w:themeColor="text1"/>
          <w:sz w:val="24"/>
          <w:szCs w:val="24"/>
        </w:rPr>
        <w:t xml:space="preserve">. </w:t>
      </w:r>
      <w:r w:rsidRPr="00080B2E">
        <w:rPr>
          <w:rFonts w:ascii="Arial" w:hAnsi="Arial" w:cs="Arial"/>
          <w:color w:val="000000" w:themeColor="text1"/>
          <w:sz w:val="24"/>
          <w:szCs w:val="24"/>
        </w:rPr>
        <w:t xml:space="preserve">Las </w:t>
      </w:r>
      <w:proofErr w:type="gramStart"/>
      <w:r w:rsidRPr="00080B2E">
        <w:rPr>
          <w:rFonts w:ascii="Arial" w:hAnsi="Arial" w:cs="Arial"/>
          <w:color w:val="000000" w:themeColor="text1"/>
          <w:sz w:val="24"/>
          <w:szCs w:val="24"/>
        </w:rPr>
        <w:t>señoras directoras y señores directores</w:t>
      </w:r>
      <w:proofErr w:type="gramEnd"/>
      <w:r w:rsidRPr="00080B2E">
        <w:rPr>
          <w:rFonts w:ascii="Arial" w:hAnsi="Arial" w:cs="Arial"/>
          <w:color w:val="000000" w:themeColor="text1"/>
          <w:sz w:val="24"/>
          <w:szCs w:val="24"/>
        </w:rPr>
        <w:t xml:space="preserve">: Sra. Ilianna Espinoza Mora, </w:t>
      </w:r>
      <w:proofErr w:type="gramStart"/>
      <w:r w:rsidRPr="00080B2E">
        <w:rPr>
          <w:rFonts w:ascii="Arial" w:hAnsi="Arial" w:cs="Arial"/>
          <w:color w:val="000000" w:themeColor="text1"/>
          <w:sz w:val="24"/>
          <w:szCs w:val="24"/>
        </w:rPr>
        <w:t>Vicepresidenta</w:t>
      </w:r>
      <w:proofErr w:type="gramEnd"/>
      <w:r w:rsidRPr="00080B2E">
        <w:rPr>
          <w:rFonts w:ascii="Arial" w:hAnsi="Arial" w:cs="Arial"/>
          <w:color w:val="000000" w:themeColor="text1"/>
          <w:sz w:val="24"/>
          <w:szCs w:val="24"/>
        </w:rPr>
        <w:t xml:space="preserve">, Sra. </w:t>
      </w:r>
      <w:r w:rsidRPr="00080B2E">
        <w:rPr>
          <w:rFonts w:ascii="Arial" w:eastAsia="Segoe UI" w:hAnsi="Arial" w:cs="Arial"/>
          <w:color w:val="000000" w:themeColor="text1"/>
          <w:sz w:val="24"/>
          <w:szCs w:val="24"/>
        </w:rPr>
        <w:t>Alexandra Umaña Espinoza</w:t>
      </w:r>
      <w:r w:rsidRPr="00080B2E">
        <w:rPr>
          <w:rFonts w:ascii="Arial" w:hAnsi="Arial" w:cs="Arial"/>
          <w:color w:val="000000" w:themeColor="text1"/>
          <w:sz w:val="24"/>
          <w:szCs w:val="24"/>
        </w:rPr>
        <w:t xml:space="preserve">, </w:t>
      </w:r>
      <w:proofErr w:type="gramStart"/>
      <w:r w:rsidRPr="00080B2E">
        <w:rPr>
          <w:rFonts w:ascii="Arial" w:hAnsi="Arial" w:cs="Arial"/>
          <w:color w:val="000000" w:themeColor="text1"/>
          <w:sz w:val="24"/>
          <w:szCs w:val="24"/>
        </w:rPr>
        <w:t>Directora</w:t>
      </w:r>
      <w:proofErr w:type="gramEnd"/>
      <w:r w:rsidRPr="00080B2E">
        <w:rPr>
          <w:rFonts w:ascii="Arial" w:hAnsi="Arial" w:cs="Arial"/>
          <w:color w:val="000000" w:themeColor="text1"/>
          <w:sz w:val="24"/>
          <w:szCs w:val="24"/>
        </w:rPr>
        <w:t xml:space="preserve">, Sra. Floribel Méndez Fonseca, </w:t>
      </w:r>
      <w:proofErr w:type="gramStart"/>
      <w:r w:rsidRPr="00080B2E">
        <w:rPr>
          <w:rFonts w:ascii="Arial" w:hAnsi="Arial" w:cs="Arial"/>
          <w:color w:val="000000" w:themeColor="text1"/>
          <w:sz w:val="24"/>
          <w:szCs w:val="24"/>
        </w:rPr>
        <w:t>Directora</w:t>
      </w:r>
      <w:proofErr w:type="gramEnd"/>
      <w:r w:rsidRPr="00080B2E">
        <w:rPr>
          <w:rFonts w:ascii="Arial" w:hAnsi="Arial" w:cs="Arial"/>
          <w:color w:val="000000" w:themeColor="text1"/>
          <w:sz w:val="24"/>
          <w:szCs w:val="24"/>
        </w:rPr>
        <w:t xml:space="preserve">, Sr. Freddy Miranda Castro, </w:t>
      </w:r>
      <w:proofErr w:type="gramStart"/>
      <w:r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Sr. Jorge Loría Núñez</w:t>
      </w:r>
      <w:r w:rsidR="00FE3B47" w:rsidRPr="00080B2E">
        <w:rPr>
          <w:rFonts w:ascii="Arial" w:hAnsi="Arial" w:cs="Arial"/>
          <w:color w:val="000000" w:themeColor="text1"/>
          <w:sz w:val="24"/>
          <w:szCs w:val="24"/>
        </w:rPr>
        <w:t xml:space="preserve">, </w:t>
      </w:r>
      <w:proofErr w:type="gramStart"/>
      <w:r w:rsidR="00FE3B47" w:rsidRPr="00080B2E">
        <w:rPr>
          <w:rFonts w:ascii="Arial" w:hAnsi="Arial" w:cs="Arial"/>
          <w:color w:val="000000" w:themeColor="text1"/>
          <w:sz w:val="24"/>
          <w:szCs w:val="24"/>
        </w:rPr>
        <w:t>Director</w:t>
      </w:r>
      <w:proofErr w:type="gramEnd"/>
      <w:r w:rsidR="00FE3B47" w:rsidRPr="00080B2E">
        <w:rPr>
          <w:rFonts w:ascii="Arial" w:hAnsi="Arial" w:cs="Arial"/>
          <w:color w:val="000000" w:themeColor="text1"/>
          <w:sz w:val="24"/>
          <w:szCs w:val="24"/>
        </w:rPr>
        <w:t xml:space="preserve"> </w:t>
      </w:r>
      <w:r w:rsidRPr="00080B2E">
        <w:rPr>
          <w:rFonts w:ascii="Arial" w:hAnsi="Arial" w:cs="Arial"/>
          <w:color w:val="000000" w:themeColor="text1"/>
          <w:sz w:val="24"/>
          <w:szCs w:val="24"/>
        </w:rPr>
        <w:t xml:space="preserve">y el Sr. Ólger Irola Calderón, </w:t>
      </w:r>
      <w:proofErr w:type="gramStart"/>
      <w:r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xml:space="preserve"> están de acuerdo </w:t>
      </w:r>
      <w:r w:rsidR="00FE3B47" w:rsidRPr="00080B2E">
        <w:rPr>
          <w:rFonts w:ascii="Arial" w:eastAsia="Segoe UI" w:hAnsi="Arial" w:cs="Arial"/>
          <w:color w:val="000000" w:themeColor="text1"/>
          <w:sz w:val="24"/>
          <w:szCs w:val="24"/>
        </w:rPr>
        <w:t>con la agenda del día, su modificación y el ingreso de las personas mencionadas.</w:t>
      </w:r>
    </w:p>
    <w:p w14:paraId="31BA44C7" w14:textId="77777777" w:rsidR="000B74EA" w:rsidRPr="00080B2E" w:rsidRDefault="000B74EA" w:rsidP="001E71BD">
      <w:pPr>
        <w:tabs>
          <w:tab w:val="left" w:pos="426"/>
        </w:tabs>
        <w:jc w:val="both"/>
        <w:rPr>
          <w:rFonts w:ascii="Arial" w:hAnsi="Arial" w:cs="Arial"/>
          <w:color w:val="000000" w:themeColor="text1"/>
          <w:sz w:val="24"/>
          <w:szCs w:val="24"/>
        </w:rPr>
      </w:pPr>
    </w:p>
    <w:p w14:paraId="78E59D07" w14:textId="2AD97E0F" w:rsidR="00FE3B47" w:rsidRPr="00080B2E" w:rsidRDefault="00097D47" w:rsidP="001E71BD">
      <w:pPr>
        <w:tabs>
          <w:tab w:val="left" w:pos="426"/>
        </w:tabs>
        <w:jc w:val="both"/>
        <w:rPr>
          <w:rFonts w:ascii="Arial" w:eastAsia="Segoe UI" w:hAnsi="Arial" w:cs="Arial"/>
          <w:color w:val="000000" w:themeColor="text1"/>
          <w:sz w:val="24"/>
          <w:szCs w:val="24"/>
        </w:rPr>
      </w:pPr>
      <w:r w:rsidRPr="00080B2E">
        <w:rPr>
          <w:rFonts w:ascii="Arial" w:hAnsi="Arial" w:cs="Arial"/>
          <w:b/>
          <w:bCs/>
          <w:color w:val="000000" w:themeColor="text1"/>
          <w:sz w:val="24"/>
          <w:szCs w:val="24"/>
        </w:rPr>
        <w:t>Ilianna Espinoza:</w:t>
      </w:r>
      <w:r w:rsidRPr="00080B2E">
        <w:rPr>
          <w:rFonts w:ascii="Arial" w:hAnsi="Arial" w:cs="Arial"/>
          <w:color w:val="000000" w:themeColor="text1"/>
          <w:sz w:val="24"/>
          <w:szCs w:val="24"/>
        </w:rPr>
        <w:t xml:space="preserve"> </w:t>
      </w:r>
      <w:r w:rsidR="00FE3B47" w:rsidRPr="00080B2E">
        <w:rPr>
          <w:rFonts w:ascii="Arial" w:eastAsia="Segoe UI" w:hAnsi="Arial" w:cs="Arial"/>
          <w:color w:val="000000" w:themeColor="text1"/>
          <w:sz w:val="24"/>
          <w:szCs w:val="24"/>
        </w:rPr>
        <w:t>Votación completa, votos unánimes. Muchas gracias. Queda aprobada la agenda del día de hoy y su modificación.</w:t>
      </w:r>
    </w:p>
    <w:p w14:paraId="189099E5" w14:textId="77777777" w:rsidR="00FE3B47" w:rsidRPr="00080B2E" w:rsidRDefault="00FE3B47" w:rsidP="001E71BD">
      <w:pPr>
        <w:tabs>
          <w:tab w:val="left" w:pos="426"/>
        </w:tabs>
        <w:jc w:val="both"/>
        <w:rPr>
          <w:rFonts w:ascii="Arial" w:eastAsia="Segoe UI" w:hAnsi="Arial" w:cs="Arial"/>
          <w:color w:val="000000" w:themeColor="text1"/>
          <w:sz w:val="24"/>
          <w:szCs w:val="24"/>
        </w:rPr>
      </w:pPr>
    </w:p>
    <w:p w14:paraId="7E4166B0" w14:textId="544941F8" w:rsidR="00FE3B47" w:rsidRPr="00080B2E" w:rsidRDefault="00FE3B47" w:rsidP="001E71BD">
      <w:pPr>
        <w:tabs>
          <w:tab w:val="left" w:pos="426"/>
        </w:tabs>
        <w:jc w:val="both"/>
        <w:rPr>
          <w:rFonts w:ascii="Arial" w:hAnsi="Arial" w:cs="Arial"/>
          <w:color w:val="000000" w:themeColor="text1"/>
          <w:sz w:val="24"/>
          <w:szCs w:val="24"/>
        </w:rPr>
      </w:pPr>
      <w:r w:rsidRPr="00080B2E">
        <w:rPr>
          <w:rFonts w:ascii="Arial" w:eastAsia="Segoe UI" w:hAnsi="Arial" w:cs="Arial"/>
          <w:color w:val="000000" w:themeColor="text1"/>
          <w:sz w:val="24"/>
          <w:szCs w:val="24"/>
        </w:rPr>
        <w:t>Vamos a pasar entonces al punto tres.</w:t>
      </w:r>
    </w:p>
    <w:p w14:paraId="17D75B51" w14:textId="77777777" w:rsidR="004E5D99" w:rsidRPr="00080B2E" w:rsidRDefault="004E5D99" w:rsidP="001E71BD">
      <w:pPr>
        <w:tabs>
          <w:tab w:val="left" w:pos="426"/>
        </w:tabs>
        <w:jc w:val="both"/>
        <w:rPr>
          <w:rFonts w:ascii="Arial" w:hAnsi="Arial" w:cs="Arial"/>
          <w:color w:val="000000" w:themeColor="text1"/>
          <w:sz w:val="24"/>
          <w:szCs w:val="24"/>
        </w:rPr>
      </w:pPr>
    </w:p>
    <w:p w14:paraId="6A112842" w14:textId="77777777" w:rsidR="006A0B71" w:rsidRPr="00080B2E" w:rsidRDefault="004E5D99" w:rsidP="001E71BD">
      <w:pPr>
        <w:widowControl w:val="0"/>
        <w:tabs>
          <w:tab w:val="left" w:pos="142"/>
          <w:tab w:val="left" w:pos="284"/>
          <w:tab w:val="left" w:pos="426"/>
          <w:tab w:val="left" w:pos="709"/>
          <w:tab w:val="left" w:pos="9214"/>
          <w:tab w:val="left" w:pos="10080"/>
        </w:tabs>
        <w:suppressAutoHyphens/>
        <w:contextualSpacing/>
        <w:jc w:val="both"/>
        <w:rPr>
          <w:rFonts w:ascii="Arial" w:eastAsia="Arial" w:hAnsi="Arial" w:cs="Arial"/>
          <w:color w:val="000000" w:themeColor="text1"/>
          <w:sz w:val="24"/>
          <w:szCs w:val="24"/>
        </w:rPr>
      </w:pPr>
      <w:r w:rsidRPr="00080B2E">
        <w:rPr>
          <w:rFonts w:ascii="Arial" w:hAnsi="Arial" w:cs="Arial"/>
          <w:b/>
          <w:bCs/>
          <w:color w:val="000000" w:themeColor="text1"/>
          <w:sz w:val="24"/>
          <w:szCs w:val="24"/>
        </w:rPr>
        <w:t xml:space="preserve">ARTÍCULO TERCERO: </w:t>
      </w:r>
      <w:r w:rsidR="006A0B71" w:rsidRPr="00080B2E">
        <w:rPr>
          <w:rFonts w:ascii="Arial" w:eastAsia="Arial" w:hAnsi="Arial" w:cs="Arial"/>
          <w:b/>
          <w:bCs/>
          <w:color w:val="000000" w:themeColor="text1"/>
          <w:sz w:val="24"/>
          <w:szCs w:val="24"/>
        </w:rPr>
        <w:t>LECTURA Y APROBACIÓN DE LAS ACTAS No. 11-03-2026 y No. 12-03-2026.</w:t>
      </w:r>
    </w:p>
    <w:p w14:paraId="5A7ADAAE" w14:textId="2F424A3D" w:rsidR="00DB0AE0" w:rsidRPr="00080B2E" w:rsidRDefault="00DB0AE0" w:rsidP="001E71BD">
      <w:pPr>
        <w:tabs>
          <w:tab w:val="left" w:pos="426"/>
        </w:tabs>
        <w:jc w:val="both"/>
        <w:rPr>
          <w:rFonts w:ascii="Arial" w:hAnsi="Arial" w:cs="Arial"/>
          <w:color w:val="000000" w:themeColor="text1"/>
          <w:sz w:val="24"/>
          <w:szCs w:val="24"/>
        </w:rPr>
      </w:pPr>
    </w:p>
    <w:p w14:paraId="75D55EC9" w14:textId="6BADC7D3" w:rsidR="007C47B7" w:rsidRPr="00080B2E" w:rsidRDefault="007C47B7" w:rsidP="001E71BD">
      <w:pPr>
        <w:tabs>
          <w:tab w:val="left" w:pos="426"/>
        </w:tabs>
        <w:jc w:val="both"/>
        <w:rPr>
          <w:rFonts w:ascii="Arial" w:eastAsia="Arial" w:hAnsi="Arial" w:cs="Arial"/>
          <w:b/>
          <w:bCs/>
          <w:color w:val="000000" w:themeColor="text1"/>
          <w:sz w:val="24"/>
          <w:szCs w:val="24"/>
        </w:rPr>
      </w:pPr>
      <w:r w:rsidRPr="00080B2E">
        <w:rPr>
          <w:rFonts w:ascii="Arial" w:eastAsia="Arial" w:hAnsi="Arial" w:cs="Arial"/>
          <w:b/>
          <w:bCs/>
          <w:color w:val="000000" w:themeColor="text1"/>
          <w:sz w:val="24"/>
          <w:szCs w:val="24"/>
        </w:rPr>
        <w:t xml:space="preserve">ACTA </w:t>
      </w:r>
      <w:r w:rsidR="006A0B71" w:rsidRPr="00080B2E">
        <w:rPr>
          <w:rFonts w:ascii="Arial" w:eastAsia="Arial" w:hAnsi="Arial" w:cs="Arial"/>
          <w:b/>
          <w:bCs/>
          <w:color w:val="000000" w:themeColor="text1"/>
          <w:sz w:val="24"/>
          <w:szCs w:val="24"/>
        </w:rPr>
        <w:t>No. 11-03-2026</w:t>
      </w:r>
    </w:p>
    <w:p w14:paraId="64135556" w14:textId="77777777" w:rsidR="006A0B71" w:rsidRPr="00080B2E" w:rsidRDefault="006A0B71" w:rsidP="001E71BD">
      <w:pPr>
        <w:tabs>
          <w:tab w:val="left" w:pos="426"/>
        </w:tabs>
        <w:jc w:val="both"/>
        <w:rPr>
          <w:rFonts w:ascii="Arial" w:eastAsia="Arial" w:hAnsi="Arial" w:cs="Arial"/>
          <w:b/>
          <w:bCs/>
          <w:color w:val="000000" w:themeColor="text1"/>
          <w:sz w:val="24"/>
          <w:szCs w:val="24"/>
        </w:rPr>
      </w:pPr>
    </w:p>
    <w:p w14:paraId="60FEB89E" w14:textId="77777777" w:rsidR="009D7132" w:rsidRPr="00080B2E" w:rsidRDefault="00097D47" w:rsidP="001E71BD">
      <w:pPr>
        <w:tabs>
          <w:tab w:val="left" w:pos="426"/>
        </w:tabs>
        <w:jc w:val="both"/>
        <w:rPr>
          <w:rFonts w:ascii="Arial" w:eastAsia="Segoe UI" w:hAnsi="Arial" w:cs="Arial"/>
          <w:color w:val="000000" w:themeColor="text1"/>
          <w:sz w:val="24"/>
          <w:szCs w:val="24"/>
        </w:rPr>
      </w:pPr>
      <w:r w:rsidRPr="00080B2E">
        <w:rPr>
          <w:rFonts w:ascii="Arial" w:hAnsi="Arial" w:cs="Arial"/>
          <w:b/>
          <w:bCs/>
          <w:color w:val="000000" w:themeColor="text1"/>
          <w:sz w:val="24"/>
          <w:szCs w:val="24"/>
        </w:rPr>
        <w:t>Ilianna Espinoza:</w:t>
      </w:r>
      <w:r w:rsidRPr="00080B2E">
        <w:rPr>
          <w:rFonts w:ascii="Arial" w:hAnsi="Arial" w:cs="Arial"/>
          <w:color w:val="000000" w:themeColor="text1"/>
          <w:sz w:val="24"/>
          <w:szCs w:val="24"/>
        </w:rPr>
        <w:t xml:space="preserve"> </w:t>
      </w:r>
      <w:r w:rsidR="00FE3B47" w:rsidRPr="00080B2E">
        <w:rPr>
          <w:rFonts w:ascii="Arial" w:eastAsia="Segoe UI" w:hAnsi="Arial" w:cs="Arial"/>
          <w:color w:val="000000" w:themeColor="text1"/>
          <w:sz w:val="24"/>
          <w:szCs w:val="24"/>
        </w:rPr>
        <w:t>Aquí</w:t>
      </w:r>
      <w:r w:rsidR="009D7132" w:rsidRPr="00080B2E">
        <w:rPr>
          <w:rFonts w:ascii="Arial" w:eastAsia="Segoe UI" w:hAnsi="Arial" w:cs="Arial"/>
          <w:color w:val="000000" w:themeColor="text1"/>
          <w:sz w:val="24"/>
          <w:szCs w:val="24"/>
        </w:rPr>
        <w:t xml:space="preserve">, </w:t>
      </w:r>
      <w:r w:rsidR="00FE3B47" w:rsidRPr="00080B2E">
        <w:rPr>
          <w:rFonts w:ascii="Arial" w:eastAsia="Segoe UI" w:hAnsi="Arial" w:cs="Arial"/>
          <w:color w:val="000000" w:themeColor="text1"/>
          <w:sz w:val="24"/>
          <w:szCs w:val="24"/>
        </w:rPr>
        <w:t xml:space="preserve">me indican que todos los directores estuvieron presentes. </w:t>
      </w:r>
    </w:p>
    <w:p w14:paraId="63E1DA4F" w14:textId="77777777" w:rsidR="009D7132" w:rsidRPr="00080B2E" w:rsidRDefault="009D7132" w:rsidP="001E71BD">
      <w:pPr>
        <w:tabs>
          <w:tab w:val="left" w:pos="426"/>
        </w:tabs>
        <w:jc w:val="both"/>
        <w:rPr>
          <w:rFonts w:ascii="Arial" w:eastAsia="Segoe UI" w:hAnsi="Arial" w:cs="Arial"/>
          <w:color w:val="000000" w:themeColor="text1"/>
          <w:sz w:val="24"/>
          <w:szCs w:val="24"/>
        </w:rPr>
      </w:pPr>
    </w:p>
    <w:p w14:paraId="09301C88" w14:textId="4FAFD5B3" w:rsidR="007C47B7" w:rsidRPr="00080B2E" w:rsidRDefault="009D7132" w:rsidP="001E71BD">
      <w:pPr>
        <w:tabs>
          <w:tab w:val="left" w:pos="426"/>
        </w:tabs>
        <w:jc w:val="both"/>
        <w:rPr>
          <w:rFonts w:ascii="Arial" w:hAnsi="Arial" w:cs="Arial"/>
          <w:color w:val="000000" w:themeColor="text1"/>
          <w:sz w:val="24"/>
          <w:szCs w:val="24"/>
        </w:rPr>
      </w:pPr>
      <w:r w:rsidRPr="00080B2E">
        <w:rPr>
          <w:rFonts w:ascii="Arial" w:eastAsia="Segoe UI" w:hAnsi="Arial" w:cs="Arial"/>
          <w:color w:val="000000" w:themeColor="text1"/>
          <w:sz w:val="24"/>
          <w:szCs w:val="24"/>
        </w:rPr>
        <w:t>¿</w:t>
      </w:r>
      <w:r w:rsidR="00FE3B47" w:rsidRPr="00080B2E">
        <w:rPr>
          <w:rFonts w:ascii="Arial" w:eastAsia="Segoe UI" w:hAnsi="Arial" w:cs="Arial"/>
          <w:color w:val="000000" w:themeColor="text1"/>
          <w:sz w:val="24"/>
          <w:szCs w:val="24"/>
        </w:rPr>
        <w:t>Pregunto si hay alguna consulta o comentario</w:t>
      </w:r>
      <w:r w:rsidRPr="00080B2E">
        <w:rPr>
          <w:rFonts w:ascii="Arial" w:eastAsia="Segoe UI" w:hAnsi="Arial" w:cs="Arial"/>
          <w:color w:val="000000" w:themeColor="text1"/>
          <w:sz w:val="24"/>
          <w:szCs w:val="24"/>
        </w:rPr>
        <w:t xml:space="preserve"> s</w:t>
      </w:r>
      <w:r w:rsidR="00FE3B47" w:rsidRPr="00080B2E">
        <w:rPr>
          <w:rFonts w:ascii="Arial" w:eastAsia="Segoe UI" w:hAnsi="Arial" w:cs="Arial"/>
          <w:color w:val="000000" w:themeColor="text1"/>
          <w:sz w:val="24"/>
          <w:szCs w:val="24"/>
        </w:rPr>
        <w:t>obre esta</w:t>
      </w:r>
      <w:r w:rsidRPr="00080B2E">
        <w:rPr>
          <w:rFonts w:ascii="Arial" w:eastAsia="Segoe UI" w:hAnsi="Arial" w:cs="Arial"/>
          <w:color w:val="000000" w:themeColor="text1"/>
          <w:sz w:val="24"/>
          <w:szCs w:val="24"/>
        </w:rPr>
        <w:t xml:space="preserve"> acta?  </w:t>
      </w:r>
      <w:r w:rsidR="00FE3B47" w:rsidRPr="00080B2E">
        <w:rPr>
          <w:rFonts w:ascii="Arial" w:eastAsia="Segoe UI" w:hAnsi="Arial" w:cs="Arial"/>
          <w:color w:val="000000" w:themeColor="text1"/>
          <w:sz w:val="24"/>
          <w:szCs w:val="24"/>
        </w:rPr>
        <w:t>No bien</w:t>
      </w:r>
      <w:r w:rsidRPr="00080B2E">
        <w:rPr>
          <w:rFonts w:ascii="Arial" w:eastAsia="Segoe UI" w:hAnsi="Arial" w:cs="Arial"/>
          <w:color w:val="000000" w:themeColor="text1"/>
          <w:sz w:val="24"/>
          <w:szCs w:val="24"/>
        </w:rPr>
        <w:t>.</w:t>
      </w:r>
    </w:p>
    <w:p w14:paraId="3A548480" w14:textId="77777777" w:rsidR="00DB0AE0" w:rsidRPr="00080B2E" w:rsidRDefault="00DB0AE0" w:rsidP="001E71BD">
      <w:pPr>
        <w:tabs>
          <w:tab w:val="left" w:pos="426"/>
        </w:tabs>
        <w:jc w:val="both"/>
        <w:rPr>
          <w:rFonts w:ascii="Arial" w:hAnsi="Arial" w:cs="Arial"/>
          <w:color w:val="000000" w:themeColor="text1"/>
          <w:sz w:val="24"/>
          <w:szCs w:val="24"/>
        </w:rPr>
      </w:pPr>
    </w:p>
    <w:p w14:paraId="64188EA6" w14:textId="36215CD9" w:rsidR="00DB0AE0" w:rsidRPr="00080B2E" w:rsidRDefault="00087B77" w:rsidP="001E71BD">
      <w:pPr>
        <w:tabs>
          <w:tab w:val="left" w:pos="426"/>
        </w:tabs>
        <w:jc w:val="both"/>
        <w:rPr>
          <w:rFonts w:ascii="Arial" w:hAnsi="Arial" w:cs="Arial"/>
          <w:b/>
          <w:bCs/>
          <w:color w:val="000000" w:themeColor="text1"/>
          <w:sz w:val="24"/>
          <w:szCs w:val="24"/>
        </w:rPr>
      </w:pPr>
      <w:r w:rsidRPr="00080B2E">
        <w:rPr>
          <w:rFonts w:ascii="Arial" w:hAnsi="Arial" w:cs="Arial"/>
          <w:b/>
          <w:bCs/>
          <w:color w:val="000000" w:themeColor="text1"/>
          <w:sz w:val="24"/>
          <w:szCs w:val="24"/>
        </w:rPr>
        <w:t xml:space="preserve">ACUERDO No. </w:t>
      </w:r>
      <w:r w:rsidR="004A180F" w:rsidRPr="00080B2E">
        <w:rPr>
          <w:rFonts w:ascii="Arial" w:hAnsi="Arial" w:cs="Arial"/>
          <w:b/>
          <w:bCs/>
          <w:color w:val="000000" w:themeColor="text1"/>
          <w:sz w:val="24"/>
          <w:szCs w:val="24"/>
        </w:rPr>
        <w:t>9</w:t>
      </w:r>
      <w:r w:rsidRPr="00080B2E">
        <w:rPr>
          <w:rFonts w:ascii="Arial" w:hAnsi="Arial" w:cs="Arial"/>
          <w:b/>
          <w:bCs/>
          <w:color w:val="000000" w:themeColor="text1"/>
          <w:sz w:val="24"/>
          <w:szCs w:val="24"/>
        </w:rPr>
        <w:t>8-03-2026</w:t>
      </w:r>
    </w:p>
    <w:p w14:paraId="6282B911" w14:textId="77777777" w:rsidR="003B508A" w:rsidRPr="00080B2E" w:rsidRDefault="003B508A" w:rsidP="001E71BD">
      <w:pPr>
        <w:tabs>
          <w:tab w:val="left" w:pos="426"/>
        </w:tabs>
        <w:jc w:val="both"/>
        <w:rPr>
          <w:rFonts w:ascii="Arial" w:hAnsi="Arial" w:cs="Arial"/>
          <w:b/>
          <w:bCs/>
          <w:color w:val="000000" w:themeColor="text1"/>
          <w:sz w:val="24"/>
          <w:szCs w:val="24"/>
        </w:rPr>
      </w:pPr>
    </w:p>
    <w:p w14:paraId="226E6B60" w14:textId="77777777" w:rsidR="003B508A" w:rsidRPr="00080B2E" w:rsidRDefault="003B508A" w:rsidP="001E71BD">
      <w:pPr>
        <w:widowControl w:val="0"/>
        <w:tabs>
          <w:tab w:val="left" w:pos="142"/>
          <w:tab w:val="left" w:pos="284"/>
          <w:tab w:val="left" w:pos="426"/>
          <w:tab w:val="left" w:pos="709"/>
          <w:tab w:val="left" w:pos="9214"/>
          <w:tab w:val="left" w:pos="10080"/>
        </w:tabs>
        <w:jc w:val="both"/>
        <w:rPr>
          <w:rFonts w:ascii="Arial" w:eastAsia="Arial" w:hAnsi="Arial" w:cs="Arial"/>
          <w:b/>
          <w:bCs/>
          <w:color w:val="000000" w:themeColor="text1"/>
          <w:sz w:val="24"/>
          <w:szCs w:val="24"/>
        </w:rPr>
      </w:pPr>
      <w:r w:rsidRPr="00080B2E">
        <w:rPr>
          <w:rFonts w:ascii="Arial" w:hAnsi="Arial" w:cs="Arial"/>
          <w:b/>
          <w:color w:val="000000" w:themeColor="text1"/>
          <w:sz w:val="24"/>
          <w:szCs w:val="24"/>
          <w:lang w:eastAsia="es-ES"/>
        </w:rPr>
        <w:t>POR TANTO, SE ACUERDA:</w:t>
      </w:r>
    </w:p>
    <w:p w14:paraId="3C2445BE" w14:textId="77777777" w:rsidR="00DB0AE0" w:rsidRPr="00080B2E" w:rsidRDefault="00DB0AE0" w:rsidP="001E71BD">
      <w:pPr>
        <w:tabs>
          <w:tab w:val="left" w:pos="426"/>
        </w:tabs>
        <w:jc w:val="both"/>
        <w:rPr>
          <w:rFonts w:ascii="Arial" w:hAnsi="Arial" w:cs="Arial"/>
          <w:color w:val="000000" w:themeColor="text1"/>
          <w:sz w:val="24"/>
          <w:szCs w:val="24"/>
        </w:rPr>
      </w:pPr>
    </w:p>
    <w:p w14:paraId="56AD66F0" w14:textId="77777777" w:rsidR="00D83465" w:rsidRPr="00080B2E" w:rsidRDefault="00D83465" w:rsidP="001E71BD">
      <w:pPr>
        <w:tabs>
          <w:tab w:val="left" w:pos="426"/>
        </w:tabs>
        <w:jc w:val="both"/>
        <w:rPr>
          <w:rFonts w:ascii="Arial" w:hAnsi="Arial" w:cs="Arial"/>
          <w:color w:val="000000" w:themeColor="text1"/>
          <w:sz w:val="24"/>
          <w:szCs w:val="24"/>
          <w:lang w:eastAsia="es-ES"/>
        </w:rPr>
      </w:pPr>
      <w:r w:rsidRPr="00080B2E">
        <w:rPr>
          <w:rFonts w:ascii="Arial" w:hAnsi="Arial" w:cs="Arial"/>
          <w:color w:val="000000" w:themeColor="text1"/>
          <w:sz w:val="24"/>
          <w:szCs w:val="24"/>
          <w:lang w:eastAsia="es-ES"/>
        </w:rPr>
        <w:t xml:space="preserve">Aprobar el Acta de la Sesión Ordinaria No. 11-03-2026 del </w:t>
      </w:r>
      <w:r w:rsidRPr="00080B2E">
        <w:rPr>
          <w:rFonts w:ascii="Arial" w:hAnsi="Arial" w:cs="Arial"/>
          <w:color w:val="000000" w:themeColor="text1"/>
          <w:sz w:val="24"/>
          <w:szCs w:val="24"/>
        </w:rPr>
        <w:t xml:space="preserve">lunes 02 de marzo </w:t>
      </w:r>
      <w:r w:rsidRPr="00080B2E">
        <w:rPr>
          <w:rFonts w:ascii="Arial" w:hAnsi="Arial" w:cs="Arial"/>
          <w:color w:val="000000" w:themeColor="text1"/>
          <w:sz w:val="24"/>
          <w:szCs w:val="24"/>
          <w:lang w:eastAsia="es-ES"/>
        </w:rPr>
        <w:t>del 2026.</w:t>
      </w:r>
    </w:p>
    <w:p w14:paraId="2A917ACB" w14:textId="77777777" w:rsidR="003B508A" w:rsidRPr="00080B2E" w:rsidRDefault="003B508A" w:rsidP="001E71BD">
      <w:pPr>
        <w:tabs>
          <w:tab w:val="left" w:pos="426"/>
        </w:tabs>
        <w:jc w:val="both"/>
        <w:rPr>
          <w:rFonts w:ascii="Arial" w:hAnsi="Arial" w:cs="Arial"/>
          <w:color w:val="000000" w:themeColor="text1"/>
          <w:sz w:val="24"/>
          <w:szCs w:val="24"/>
        </w:rPr>
      </w:pPr>
    </w:p>
    <w:p w14:paraId="2464622E" w14:textId="05E6DC2A" w:rsidR="003B508A" w:rsidRPr="00080B2E" w:rsidRDefault="00097D47" w:rsidP="001E71BD">
      <w:pPr>
        <w:tabs>
          <w:tab w:val="left" w:pos="426"/>
        </w:tabs>
        <w:jc w:val="both"/>
        <w:rPr>
          <w:rFonts w:ascii="Arial" w:hAnsi="Arial" w:cs="Arial"/>
          <w:color w:val="000000" w:themeColor="text1"/>
          <w:sz w:val="24"/>
          <w:szCs w:val="24"/>
        </w:rPr>
      </w:pPr>
      <w:r w:rsidRPr="00080B2E">
        <w:rPr>
          <w:rFonts w:ascii="Arial" w:hAnsi="Arial" w:cs="Arial"/>
          <w:b/>
          <w:bCs/>
          <w:color w:val="000000" w:themeColor="text1"/>
          <w:sz w:val="24"/>
          <w:szCs w:val="24"/>
        </w:rPr>
        <w:t>Ilianna Espinoza:</w:t>
      </w:r>
      <w:r w:rsidRPr="00080B2E">
        <w:rPr>
          <w:rFonts w:ascii="Arial" w:hAnsi="Arial" w:cs="Arial"/>
          <w:color w:val="000000" w:themeColor="text1"/>
          <w:sz w:val="24"/>
          <w:szCs w:val="24"/>
        </w:rPr>
        <w:t xml:space="preserve"> </w:t>
      </w:r>
      <w:r w:rsidR="009D7132" w:rsidRPr="00080B2E">
        <w:rPr>
          <w:rFonts w:ascii="Arial" w:eastAsia="Segoe UI" w:hAnsi="Arial" w:cs="Arial"/>
          <w:color w:val="000000" w:themeColor="text1"/>
          <w:sz w:val="24"/>
          <w:szCs w:val="24"/>
        </w:rPr>
        <w:t>Manifestamos la votación levantando la mano y manteniéndola para confirmar que estamos todos de acuerdo con la aprobación del acta.</w:t>
      </w:r>
    </w:p>
    <w:p w14:paraId="3CAD38ED" w14:textId="77777777" w:rsidR="00DB0AE0" w:rsidRPr="00080B2E" w:rsidRDefault="00DB0AE0" w:rsidP="001E71BD">
      <w:pPr>
        <w:tabs>
          <w:tab w:val="left" w:pos="426"/>
        </w:tabs>
        <w:jc w:val="both"/>
        <w:rPr>
          <w:rFonts w:ascii="Arial" w:hAnsi="Arial" w:cs="Arial"/>
          <w:color w:val="000000" w:themeColor="text1"/>
          <w:sz w:val="24"/>
          <w:szCs w:val="24"/>
        </w:rPr>
      </w:pPr>
    </w:p>
    <w:p w14:paraId="6269C9C4" w14:textId="5ACCC520" w:rsidR="00D16301" w:rsidRPr="00080B2E" w:rsidRDefault="00DB0AE0" w:rsidP="001E71BD">
      <w:pPr>
        <w:tabs>
          <w:tab w:val="left" w:pos="426"/>
        </w:tabs>
        <w:jc w:val="both"/>
        <w:rPr>
          <w:rFonts w:ascii="Arial" w:hAnsi="Arial" w:cs="Arial"/>
          <w:color w:val="000000" w:themeColor="text1"/>
          <w:sz w:val="24"/>
          <w:szCs w:val="24"/>
          <w:lang w:eastAsia="es-ES"/>
        </w:rPr>
      </w:pPr>
      <w:r w:rsidRPr="00080B2E">
        <w:rPr>
          <w:rFonts w:ascii="Arial" w:hAnsi="Arial" w:cs="Arial"/>
          <w:color w:val="000000" w:themeColor="text1"/>
          <w:sz w:val="24"/>
          <w:szCs w:val="24"/>
        </w:rPr>
        <w:t xml:space="preserve">Las </w:t>
      </w:r>
      <w:proofErr w:type="gramStart"/>
      <w:r w:rsidRPr="00080B2E">
        <w:rPr>
          <w:rFonts w:ascii="Arial" w:hAnsi="Arial" w:cs="Arial"/>
          <w:color w:val="000000" w:themeColor="text1"/>
          <w:sz w:val="24"/>
          <w:szCs w:val="24"/>
        </w:rPr>
        <w:t>señoras directoras y señores directores</w:t>
      </w:r>
      <w:proofErr w:type="gramEnd"/>
      <w:r w:rsidRPr="00080B2E">
        <w:rPr>
          <w:rFonts w:ascii="Arial" w:hAnsi="Arial" w:cs="Arial"/>
          <w:color w:val="000000" w:themeColor="text1"/>
          <w:sz w:val="24"/>
          <w:szCs w:val="24"/>
        </w:rPr>
        <w:t xml:space="preserve">: Sra. Ilianna Espinoza Mora, </w:t>
      </w:r>
      <w:proofErr w:type="gramStart"/>
      <w:r w:rsidRPr="00080B2E">
        <w:rPr>
          <w:rFonts w:ascii="Arial" w:hAnsi="Arial" w:cs="Arial"/>
          <w:color w:val="000000" w:themeColor="text1"/>
          <w:sz w:val="24"/>
          <w:szCs w:val="24"/>
        </w:rPr>
        <w:t>Vicepresidenta</w:t>
      </w:r>
      <w:proofErr w:type="gramEnd"/>
      <w:r w:rsidRPr="00080B2E">
        <w:rPr>
          <w:rFonts w:ascii="Arial" w:hAnsi="Arial" w:cs="Arial"/>
          <w:color w:val="000000" w:themeColor="text1"/>
          <w:sz w:val="24"/>
          <w:szCs w:val="24"/>
        </w:rPr>
        <w:t xml:space="preserve">, Sra. </w:t>
      </w:r>
      <w:r w:rsidRPr="00080B2E">
        <w:rPr>
          <w:rFonts w:ascii="Arial" w:eastAsia="Segoe UI" w:hAnsi="Arial" w:cs="Arial"/>
          <w:color w:val="000000" w:themeColor="text1"/>
          <w:sz w:val="24"/>
          <w:szCs w:val="24"/>
        </w:rPr>
        <w:t>Alexandra Umaña Espinoza</w:t>
      </w:r>
      <w:r w:rsidRPr="00080B2E">
        <w:rPr>
          <w:rFonts w:ascii="Arial" w:hAnsi="Arial" w:cs="Arial"/>
          <w:color w:val="000000" w:themeColor="text1"/>
          <w:sz w:val="24"/>
          <w:szCs w:val="24"/>
        </w:rPr>
        <w:t xml:space="preserve">, </w:t>
      </w:r>
      <w:proofErr w:type="gramStart"/>
      <w:r w:rsidRPr="00080B2E">
        <w:rPr>
          <w:rFonts w:ascii="Arial" w:hAnsi="Arial" w:cs="Arial"/>
          <w:color w:val="000000" w:themeColor="text1"/>
          <w:sz w:val="24"/>
          <w:szCs w:val="24"/>
        </w:rPr>
        <w:t>Directora</w:t>
      </w:r>
      <w:proofErr w:type="gramEnd"/>
      <w:r w:rsidRPr="00080B2E">
        <w:rPr>
          <w:rFonts w:ascii="Arial" w:hAnsi="Arial" w:cs="Arial"/>
          <w:color w:val="000000" w:themeColor="text1"/>
          <w:sz w:val="24"/>
          <w:szCs w:val="24"/>
        </w:rPr>
        <w:t xml:space="preserve">, Sra. Floribel Méndez Fonseca, </w:t>
      </w:r>
      <w:proofErr w:type="gramStart"/>
      <w:r w:rsidRPr="00080B2E">
        <w:rPr>
          <w:rFonts w:ascii="Arial" w:hAnsi="Arial" w:cs="Arial"/>
          <w:color w:val="000000" w:themeColor="text1"/>
          <w:sz w:val="24"/>
          <w:szCs w:val="24"/>
        </w:rPr>
        <w:t>Directora</w:t>
      </w:r>
      <w:proofErr w:type="gramEnd"/>
      <w:r w:rsidRPr="00080B2E">
        <w:rPr>
          <w:rFonts w:ascii="Arial" w:hAnsi="Arial" w:cs="Arial"/>
          <w:color w:val="000000" w:themeColor="text1"/>
          <w:sz w:val="24"/>
          <w:szCs w:val="24"/>
        </w:rPr>
        <w:t xml:space="preserve">, Sr. Freddy Miranda Castro, </w:t>
      </w:r>
      <w:proofErr w:type="gramStart"/>
      <w:r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Sr. Jorge Loría Núñez</w:t>
      </w:r>
      <w:r w:rsidR="00FE3B47" w:rsidRPr="00080B2E">
        <w:rPr>
          <w:rFonts w:ascii="Arial" w:hAnsi="Arial" w:cs="Arial"/>
          <w:color w:val="000000" w:themeColor="text1"/>
          <w:sz w:val="24"/>
          <w:szCs w:val="24"/>
        </w:rPr>
        <w:t xml:space="preserve">, </w:t>
      </w:r>
      <w:proofErr w:type="gramStart"/>
      <w:r w:rsidR="00FE3B47" w:rsidRPr="00080B2E">
        <w:rPr>
          <w:rFonts w:ascii="Arial" w:hAnsi="Arial" w:cs="Arial"/>
          <w:color w:val="000000" w:themeColor="text1"/>
          <w:sz w:val="24"/>
          <w:szCs w:val="24"/>
        </w:rPr>
        <w:t>Director</w:t>
      </w:r>
      <w:proofErr w:type="gramEnd"/>
      <w:r w:rsidR="009D7132" w:rsidRPr="00080B2E">
        <w:rPr>
          <w:rFonts w:ascii="Arial" w:hAnsi="Arial" w:cs="Arial"/>
          <w:color w:val="000000" w:themeColor="text1"/>
          <w:sz w:val="24"/>
          <w:szCs w:val="24"/>
        </w:rPr>
        <w:t xml:space="preserve">, </w:t>
      </w:r>
      <w:r w:rsidRPr="00080B2E">
        <w:rPr>
          <w:rFonts w:ascii="Arial" w:hAnsi="Arial" w:cs="Arial"/>
          <w:color w:val="000000" w:themeColor="text1"/>
          <w:sz w:val="24"/>
          <w:szCs w:val="24"/>
        </w:rPr>
        <w:t xml:space="preserve">y el Sr. Ólger Irola Calderón, </w:t>
      </w:r>
      <w:proofErr w:type="gramStart"/>
      <w:r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xml:space="preserve"> </w:t>
      </w:r>
      <w:r w:rsidR="00785B47" w:rsidRPr="00080B2E">
        <w:rPr>
          <w:rFonts w:ascii="Arial" w:hAnsi="Arial" w:cs="Arial"/>
          <w:color w:val="000000" w:themeColor="text1"/>
          <w:sz w:val="24"/>
          <w:szCs w:val="24"/>
        </w:rPr>
        <w:t xml:space="preserve">votan </w:t>
      </w:r>
      <w:r w:rsidR="00D16301" w:rsidRPr="00080B2E">
        <w:rPr>
          <w:rFonts w:ascii="Arial" w:hAnsi="Arial" w:cs="Arial"/>
          <w:color w:val="000000" w:themeColor="text1"/>
          <w:sz w:val="24"/>
          <w:szCs w:val="24"/>
        </w:rPr>
        <w:t>a favor del acta</w:t>
      </w:r>
      <w:r w:rsidR="00D16301" w:rsidRPr="00080B2E">
        <w:rPr>
          <w:rFonts w:ascii="Arial" w:hAnsi="Arial" w:cs="Arial"/>
          <w:color w:val="000000" w:themeColor="text1"/>
          <w:sz w:val="24"/>
          <w:szCs w:val="24"/>
          <w:lang w:eastAsia="es-ES"/>
        </w:rPr>
        <w:t xml:space="preserve"> No. 1</w:t>
      </w:r>
      <w:r w:rsidR="007B72FE" w:rsidRPr="00080B2E">
        <w:rPr>
          <w:rFonts w:ascii="Arial" w:hAnsi="Arial" w:cs="Arial"/>
          <w:color w:val="000000" w:themeColor="text1"/>
          <w:sz w:val="24"/>
          <w:szCs w:val="24"/>
          <w:lang w:eastAsia="es-ES"/>
        </w:rPr>
        <w:t>1</w:t>
      </w:r>
      <w:r w:rsidR="00D16301" w:rsidRPr="00080B2E">
        <w:rPr>
          <w:rFonts w:ascii="Arial" w:hAnsi="Arial" w:cs="Arial"/>
          <w:color w:val="000000" w:themeColor="text1"/>
          <w:sz w:val="24"/>
          <w:szCs w:val="24"/>
          <w:lang w:eastAsia="es-ES"/>
        </w:rPr>
        <w:t>-0</w:t>
      </w:r>
      <w:r w:rsidR="007B72FE" w:rsidRPr="00080B2E">
        <w:rPr>
          <w:rFonts w:ascii="Arial" w:hAnsi="Arial" w:cs="Arial"/>
          <w:color w:val="000000" w:themeColor="text1"/>
          <w:sz w:val="24"/>
          <w:szCs w:val="24"/>
          <w:lang w:eastAsia="es-ES"/>
        </w:rPr>
        <w:t>3</w:t>
      </w:r>
      <w:r w:rsidR="00D16301" w:rsidRPr="00080B2E">
        <w:rPr>
          <w:rFonts w:ascii="Arial" w:hAnsi="Arial" w:cs="Arial"/>
          <w:color w:val="000000" w:themeColor="text1"/>
          <w:sz w:val="24"/>
          <w:szCs w:val="24"/>
          <w:lang w:eastAsia="es-ES"/>
        </w:rPr>
        <w:t>-2026.</w:t>
      </w:r>
    </w:p>
    <w:p w14:paraId="13A9960F" w14:textId="77777777" w:rsidR="00A860FF" w:rsidRPr="00080B2E" w:rsidRDefault="00A860FF" w:rsidP="001E71BD">
      <w:pPr>
        <w:tabs>
          <w:tab w:val="left" w:pos="426"/>
        </w:tabs>
        <w:jc w:val="both"/>
        <w:rPr>
          <w:rFonts w:ascii="Arial" w:hAnsi="Arial" w:cs="Arial"/>
          <w:color w:val="000000" w:themeColor="text1"/>
          <w:sz w:val="24"/>
          <w:szCs w:val="24"/>
        </w:rPr>
      </w:pPr>
    </w:p>
    <w:p w14:paraId="34BFADA9" w14:textId="552C519F" w:rsidR="00A860FF" w:rsidRPr="00080B2E" w:rsidRDefault="00097D47" w:rsidP="001E71BD">
      <w:pPr>
        <w:tabs>
          <w:tab w:val="left" w:pos="426"/>
        </w:tabs>
        <w:jc w:val="both"/>
        <w:rPr>
          <w:rFonts w:ascii="Arial" w:hAnsi="Arial" w:cs="Arial"/>
          <w:color w:val="000000" w:themeColor="text1"/>
          <w:sz w:val="24"/>
          <w:szCs w:val="24"/>
        </w:rPr>
      </w:pPr>
      <w:r w:rsidRPr="00080B2E">
        <w:rPr>
          <w:rFonts w:ascii="Arial" w:hAnsi="Arial" w:cs="Arial"/>
          <w:b/>
          <w:bCs/>
          <w:color w:val="000000" w:themeColor="text1"/>
          <w:sz w:val="24"/>
          <w:szCs w:val="24"/>
        </w:rPr>
        <w:t>Ilianna Espinoza:</w:t>
      </w:r>
      <w:r w:rsidRPr="00080B2E">
        <w:rPr>
          <w:rFonts w:ascii="Arial" w:hAnsi="Arial" w:cs="Arial"/>
          <w:color w:val="000000" w:themeColor="text1"/>
          <w:sz w:val="24"/>
          <w:szCs w:val="24"/>
        </w:rPr>
        <w:t xml:space="preserve"> </w:t>
      </w:r>
      <w:r w:rsidR="009D7132" w:rsidRPr="00080B2E">
        <w:rPr>
          <w:rFonts w:ascii="Arial" w:eastAsia="Segoe UI" w:hAnsi="Arial" w:cs="Arial"/>
          <w:color w:val="000000" w:themeColor="text1"/>
          <w:sz w:val="24"/>
          <w:szCs w:val="24"/>
        </w:rPr>
        <w:t xml:space="preserve">Perfecto, queda aprobada el acta </w:t>
      </w:r>
      <w:r w:rsidR="009D7132" w:rsidRPr="00080B2E">
        <w:rPr>
          <w:rFonts w:ascii="Arial" w:hAnsi="Arial" w:cs="Arial"/>
          <w:color w:val="000000" w:themeColor="text1"/>
          <w:sz w:val="24"/>
          <w:szCs w:val="24"/>
          <w:lang w:eastAsia="es-ES"/>
        </w:rPr>
        <w:t>No. 11-03-2026.</w:t>
      </w:r>
    </w:p>
    <w:p w14:paraId="04B5A874" w14:textId="77777777" w:rsidR="00FB43A5" w:rsidRDefault="00FB43A5" w:rsidP="001E71BD">
      <w:pPr>
        <w:tabs>
          <w:tab w:val="left" w:pos="426"/>
        </w:tabs>
        <w:jc w:val="both"/>
        <w:rPr>
          <w:rFonts w:ascii="Arial" w:eastAsia="Arial" w:hAnsi="Arial" w:cs="Arial"/>
          <w:b/>
          <w:bCs/>
          <w:color w:val="000000" w:themeColor="text1"/>
          <w:sz w:val="24"/>
          <w:szCs w:val="24"/>
        </w:rPr>
      </w:pPr>
    </w:p>
    <w:p w14:paraId="1A21DD5C" w14:textId="7CB346F2" w:rsidR="00403A5D" w:rsidRPr="00080B2E" w:rsidRDefault="00403A5D" w:rsidP="001E71BD">
      <w:pPr>
        <w:tabs>
          <w:tab w:val="left" w:pos="426"/>
        </w:tabs>
        <w:jc w:val="both"/>
        <w:rPr>
          <w:rFonts w:ascii="Arial" w:eastAsia="Arial" w:hAnsi="Arial" w:cs="Arial"/>
          <w:b/>
          <w:bCs/>
          <w:color w:val="000000" w:themeColor="text1"/>
          <w:sz w:val="24"/>
          <w:szCs w:val="24"/>
        </w:rPr>
      </w:pPr>
      <w:r w:rsidRPr="00080B2E">
        <w:rPr>
          <w:rFonts w:ascii="Arial" w:eastAsia="Arial" w:hAnsi="Arial" w:cs="Arial"/>
          <w:b/>
          <w:bCs/>
          <w:color w:val="000000" w:themeColor="text1"/>
          <w:sz w:val="24"/>
          <w:szCs w:val="24"/>
        </w:rPr>
        <w:lastRenderedPageBreak/>
        <w:t>ACTA No. 12-03-2026</w:t>
      </w:r>
    </w:p>
    <w:p w14:paraId="47F1E306" w14:textId="77777777" w:rsidR="00403A5D" w:rsidRPr="00080B2E" w:rsidRDefault="00403A5D" w:rsidP="001E71BD">
      <w:pPr>
        <w:tabs>
          <w:tab w:val="left" w:pos="426"/>
        </w:tabs>
        <w:jc w:val="both"/>
        <w:rPr>
          <w:rFonts w:ascii="Arial" w:hAnsi="Arial" w:cs="Arial"/>
          <w:color w:val="000000" w:themeColor="text1"/>
          <w:sz w:val="24"/>
          <w:szCs w:val="24"/>
        </w:rPr>
      </w:pPr>
    </w:p>
    <w:p w14:paraId="690ACE26" w14:textId="77777777" w:rsidR="009D7132" w:rsidRPr="00080B2E" w:rsidRDefault="00097D47" w:rsidP="001E71BD">
      <w:pPr>
        <w:tabs>
          <w:tab w:val="left" w:pos="426"/>
        </w:tabs>
        <w:jc w:val="both"/>
        <w:rPr>
          <w:rFonts w:ascii="Arial" w:eastAsia="Segoe UI" w:hAnsi="Arial" w:cs="Arial"/>
          <w:color w:val="000000" w:themeColor="text1"/>
          <w:sz w:val="24"/>
          <w:szCs w:val="24"/>
        </w:rPr>
      </w:pPr>
      <w:r w:rsidRPr="00080B2E">
        <w:rPr>
          <w:rFonts w:ascii="Arial" w:hAnsi="Arial" w:cs="Arial"/>
          <w:b/>
          <w:bCs/>
          <w:color w:val="000000" w:themeColor="text1"/>
          <w:sz w:val="24"/>
          <w:szCs w:val="24"/>
        </w:rPr>
        <w:t>Ilianna Espinoza:</w:t>
      </w:r>
      <w:r w:rsidRPr="00080B2E">
        <w:rPr>
          <w:rFonts w:ascii="Arial" w:hAnsi="Arial" w:cs="Arial"/>
          <w:color w:val="000000" w:themeColor="text1"/>
          <w:sz w:val="24"/>
          <w:szCs w:val="24"/>
        </w:rPr>
        <w:t xml:space="preserve"> </w:t>
      </w:r>
      <w:r w:rsidR="009D7132" w:rsidRPr="00080B2E">
        <w:rPr>
          <w:rFonts w:ascii="Arial" w:eastAsia="Segoe UI" w:hAnsi="Arial" w:cs="Arial"/>
          <w:color w:val="000000" w:themeColor="text1"/>
          <w:sz w:val="24"/>
          <w:szCs w:val="24"/>
        </w:rPr>
        <w:t xml:space="preserve">También me indican que todos los directores estuvieron presentes. </w:t>
      </w:r>
    </w:p>
    <w:p w14:paraId="581B5CD8" w14:textId="77777777" w:rsidR="009D7132" w:rsidRPr="00080B2E" w:rsidRDefault="009D7132" w:rsidP="001E71BD">
      <w:pPr>
        <w:tabs>
          <w:tab w:val="left" w:pos="426"/>
        </w:tabs>
        <w:jc w:val="both"/>
        <w:rPr>
          <w:rFonts w:ascii="Arial" w:eastAsia="Segoe UI" w:hAnsi="Arial" w:cs="Arial"/>
          <w:color w:val="000000" w:themeColor="text1"/>
          <w:sz w:val="24"/>
          <w:szCs w:val="24"/>
        </w:rPr>
      </w:pPr>
    </w:p>
    <w:p w14:paraId="32D8F6EC" w14:textId="7D78D2F3" w:rsidR="00403A5D" w:rsidRPr="00080B2E" w:rsidRDefault="009D7132" w:rsidP="001E71BD">
      <w:pPr>
        <w:tabs>
          <w:tab w:val="left" w:pos="426"/>
        </w:tabs>
        <w:jc w:val="both"/>
        <w:rPr>
          <w:rFonts w:ascii="Arial" w:eastAsia="Segoe UI" w:hAnsi="Arial" w:cs="Arial"/>
          <w:color w:val="000000" w:themeColor="text1"/>
          <w:sz w:val="24"/>
          <w:szCs w:val="24"/>
        </w:rPr>
      </w:pPr>
      <w:r w:rsidRPr="00080B2E">
        <w:rPr>
          <w:rFonts w:ascii="Arial" w:eastAsia="Segoe UI" w:hAnsi="Arial" w:cs="Arial"/>
          <w:color w:val="000000" w:themeColor="text1"/>
          <w:sz w:val="24"/>
          <w:szCs w:val="24"/>
        </w:rPr>
        <w:t xml:space="preserve">¿Algún comentario o consulta de esta acta? </w:t>
      </w:r>
    </w:p>
    <w:p w14:paraId="35CFAEC7" w14:textId="77777777" w:rsidR="009D7132" w:rsidRPr="00080B2E" w:rsidRDefault="009D7132" w:rsidP="001E71BD">
      <w:pPr>
        <w:tabs>
          <w:tab w:val="left" w:pos="426"/>
        </w:tabs>
        <w:jc w:val="both"/>
        <w:rPr>
          <w:rFonts w:ascii="Arial" w:eastAsia="Segoe UI" w:hAnsi="Arial" w:cs="Arial"/>
          <w:color w:val="000000" w:themeColor="text1"/>
          <w:sz w:val="24"/>
          <w:szCs w:val="24"/>
        </w:rPr>
      </w:pPr>
    </w:p>
    <w:p w14:paraId="334433AC" w14:textId="48C04C72" w:rsidR="009D7132" w:rsidRPr="00080B2E" w:rsidRDefault="009D7132" w:rsidP="001E71BD">
      <w:pPr>
        <w:tabs>
          <w:tab w:val="left" w:pos="426"/>
        </w:tabs>
        <w:jc w:val="both"/>
        <w:rPr>
          <w:rFonts w:ascii="Arial" w:eastAsia="Segoe UI" w:hAnsi="Arial" w:cs="Arial"/>
          <w:color w:val="000000" w:themeColor="text1"/>
          <w:sz w:val="24"/>
          <w:szCs w:val="24"/>
        </w:rPr>
      </w:pPr>
      <w:r w:rsidRPr="00080B2E">
        <w:rPr>
          <w:rFonts w:ascii="Arial" w:eastAsia="Segoe UI" w:hAnsi="Arial" w:cs="Arial"/>
          <w:b/>
          <w:bCs/>
          <w:color w:val="000000" w:themeColor="text1"/>
          <w:sz w:val="24"/>
          <w:szCs w:val="24"/>
        </w:rPr>
        <w:t xml:space="preserve">Ólger Irola: </w:t>
      </w:r>
      <w:r w:rsidRPr="00080B2E">
        <w:rPr>
          <w:rFonts w:ascii="Arial" w:eastAsia="Segoe UI" w:hAnsi="Arial" w:cs="Arial"/>
          <w:color w:val="000000" w:themeColor="text1"/>
          <w:sz w:val="24"/>
          <w:szCs w:val="24"/>
        </w:rPr>
        <w:t>Perdón.</w:t>
      </w:r>
    </w:p>
    <w:p w14:paraId="72C33C73" w14:textId="77777777" w:rsidR="00E474A0" w:rsidRPr="00080B2E" w:rsidRDefault="00E474A0" w:rsidP="001E71BD">
      <w:pPr>
        <w:tabs>
          <w:tab w:val="left" w:pos="426"/>
        </w:tabs>
        <w:jc w:val="both"/>
        <w:rPr>
          <w:rFonts w:ascii="Arial" w:eastAsia="Segoe UI" w:hAnsi="Arial" w:cs="Arial"/>
          <w:color w:val="000000" w:themeColor="text1"/>
          <w:sz w:val="24"/>
          <w:szCs w:val="24"/>
        </w:rPr>
      </w:pPr>
    </w:p>
    <w:p w14:paraId="317F6EAD" w14:textId="1116566F" w:rsidR="009D7132" w:rsidRPr="00080B2E" w:rsidRDefault="009D7132" w:rsidP="001E71BD">
      <w:pPr>
        <w:tabs>
          <w:tab w:val="left" w:pos="426"/>
        </w:tabs>
        <w:jc w:val="both"/>
        <w:rPr>
          <w:rFonts w:ascii="Arial" w:hAnsi="Arial" w:cs="Arial"/>
          <w:color w:val="000000" w:themeColor="text1"/>
          <w:sz w:val="24"/>
          <w:szCs w:val="24"/>
        </w:rPr>
      </w:pPr>
      <w:r w:rsidRPr="00080B2E">
        <w:rPr>
          <w:rFonts w:ascii="Arial" w:hAnsi="Arial" w:cs="Arial"/>
          <w:b/>
          <w:bCs/>
          <w:color w:val="000000" w:themeColor="text1"/>
          <w:sz w:val="24"/>
          <w:szCs w:val="24"/>
        </w:rPr>
        <w:t xml:space="preserve">Ilianna Espinoza: </w:t>
      </w:r>
      <w:r w:rsidRPr="00080B2E">
        <w:rPr>
          <w:rFonts w:ascii="Arial" w:hAnsi="Arial" w:cs="Arial"/>
          <w:color w:val="000000" w:themeColor="text1"/>
          <w:sz w:val="24"/>
          <w:szCs w:val="24"/>
        </w:rPr>
        <w:t>Don Ólger.</w:t>
      </w:r>
    </w:p>
    <w:p w14:paraId="60B579F0" w14:textId="77777777" w:rsidR="009D7132" w:rsidRPr="00080B2E" w:rsidRDefault="009D7132" w:rsidP="001E71BD">
      <w:pPr>
        <w:tabs>
          <w:tab w:val="left" w:pos="426"/>
        </w:tabs>
        <w:jc w:val="both"/>
        <w:rPr>
          <w:rFonts w:ascii="Arial" w:hAnsi="Arial" w:cs="Arial"/>
          <w:color w:val="000000" w:themeColor="text1"/>
          <w:sz w:val="24"/>
          <w:szCs w:val="24"/>
        </w:rPr>
      </w:pPr>
    </w:p>
    <w:p w14:paraId="075FAF3A" w14:textId="5B3FA710" w:rsidR="009D7132" w:rsidRPr="00080B2E" w:rsidRDefault="009D7132" w:rsidP="001E71BD">
      <w:pPr>
        <w:tabs>
          <w:tab w:val="left" w:pos="426"/>
        </w:tabs>
        <w:jc w:val="both"/>
        <w:rPr>
          <w:rFonts w:ascii="Arial" w:eastAsia="Segoe UI" w:hAnsi="Arial" w:cs="Arial"/>
          <w:color w:val="000000" w:themeColor="text1"/>
          <w:sz w:val="24"/>
          <w:szCs w:val="24"/>
        </w:rPr>
      </w:pPr>
      <w:r w:rsidRPr="00080B2E">
        <w:rPr>
          <w:rFonts w:ascii="Arial" w:eastAsia="Segoe UI" w:hAnsi="Arial" w:cs="Arial"/>
          <w:b/>
          <w:bCs/>
          <w:color w:val="000000" w:themeColor="text1"/>
          <w:sz w:val="24"/>
          <w:szCs w:val="24"/>
        </w:rPr>
        <w:t xml:space="preserve">Ólger Irola: </w:t>
      </w:r>
      <w:r w:rsidRPr="00080B2E">
        <w:rPr>
          <w:rFonts w:ascii="Arial" w:eastAsia="Segoe UI" w:hAnsi="Arial" w:cs="Arial"/>
          <w:color w:val="000000" w:themeColor="text1"/>
          <w:sz w:val="24"/>
          <w:szCs w:val="24"/>
        </w:rPr>
        <w:t xml:space="preserve">Perdón, sí, gracias. </w:t>
      </w:r>
      <w:r w:rsidR="00E474A0" w:rsidRPr="00080B2E">
        <w:rPr>
          <w:rFonts w:ascii="Arial" w:eastAsia="Segoe UI" w:hAnsi="Arial" w:cs="Arial"/>
          <w:color w:val="000000" w:themeColor="text1"/>
          <w:sz w:val="24"/>
          <w:szCs w:val="24"/>
        </w:rPr>
        <w:t xml:space="preserve"> </w:t>
      </w:r>
      <w:r w:rsidRPr="00080B2E">
        <w:rPr>
          <w:rFonts w:ascii="Arial" w:eastAsia="Segoe UI" w:hAnsi="Arial" w:cs="Arial"/>
          <w:color w:val="000000" w:themeColor="text1"/>
          <w:sz w:val="24"/>
          <w:szCs w:val="24"/>
        </w:rPr>
        <w:t>Mira, leyéndola, inclusive ahí está marcado en verte en el documento que nos enviaron</w:t>
      </w:r>
      <w:r w:rsidR="00E474A0" w:rsidRPr="00080B2E">
        <w:rPr>
          <w:rFonts w:ascii="Arial" w:eastAsia="Segoe UI" w:hAnsi="Arial" w:cs="Arial"/>
          <w:color w:val="000000" w:themeColor="text1"/>
          <w:sz w:val="24"/>
          <w:szCs w:val="24"/>
        </w:rPr>
        <w:t xml:space="preserve">, </w:t>
      </w:r>
      <w:r w:rsidRPr="00080B2E">
        <w:rPr>
          <w:rFonts w:ascii="Arial" w:eastAsia="Segoe UI" w:hAnsi="Arial" w:cs="Arial"/>
          <w:color w:val="000000" w:themeColor="text1"/>
          <w:sz w:val="24"/>
          <w:szCs w:val="24"/>
        </w:rPr>
        <w:t>cuando estamos aquí en la sesión y se habla, se dice outsourcing, verdad en inglés.</w:t>
      </w:r>
      <w:r w:rsidR="00E474A0" w:rsidRPr="00080B2E">
        <w:rPr>
          <w:rFonts w:ascii="Arial" w:eastAsia="Segoe UI" w:hAnsi="Arial" w:cs="Arial"/>
          <w:color w:val="000000" w:themeColor="text1"/>
          <w:sz w:val="24"/>
          <w:szCs w:val="24"/>
        </w:rPr>
        <w:t xml:space="preserve"> </w:t>
      </w:r>
      <w:r w:rsidRPr="00080B2E">
        <w:rPr>
          <w:rFonts w:ascii="Arial" w:eastAsia="Segoe UI" w:hAnsi="Arial" w:cs="Arial"/>
          <w:color w:val="000000" w:themeColor="text1"/>
          <w:sz w:val="24"/>
          <w:szCs w:val="24"/>
        </w:rPr>
        <w:t xml:space="preserve">Entonces, no sé si es correcto mantenerlo así o cambiarlo por el correspondiente término en español. Inclusive, le repito, en la agenda está remarcado las </w:t>
      </w:r>
      <w:r w:rsidR="00E474A0" w:rsidRPr="00080B2E">
        <w:rPr>
          <w:rFonts w:ascii="Arial" w:eastAsia="Segoe UI" w:hAnsi="Arial" w:cs="Arial"/>
          <w:color w:val="000000" w:themeColor="text1"/>
          <w:sz w:val="24"/>
          <w:szCs w:val="24"/>
        </w:rPr>
        <w:t>dos</w:t>
      </w:r>
      <w:r w:rsidRPr="00080B2E">
        <w:rPr>
          <w:rFonts w:ascii="Arial" w:eastAsia="Segoe UI" w:hAnsi="Arial" w:cs="Arial"/>
          <w:color w:val="000000" w:themeColor="text1"/>
          <w:sz w:val="24"/>
          <w:szCs w:val="24"/>
        </w:rPr>
        <w:t xml:space="preserve"> veces que se dice. Esa era mi </w:t>
      </w:r>
      <w:r w:rsidR="00E474A0" w:rsidRPr="00080B2E">
        <w:rPr>
          <w:rFonts w:ascii="Arial" w:eastAsia="Segoe UI" w:hAnsi="Arial" w:cs="Arial"/>
          <w:color w:val="000000" w:themeColor="text1"/>
          <w:sz w:val="24"/>
          <w:szCs w:val="24"/>
        </w:rPr>
        <w:t>observación</w:t>
      </w:r>
      <w:r w:rsidRPr="00080B2E">
        <w:rPr>
          <w:rFonts w:ascii="Arial" w:eastAsia="Segoe UI" w:hAnsi="Arial" w:cs="Arial"/>
          <w:color w:val="000000" w:themeColor="text1"/>
          <w:sz w:val="24"/>
          <w:szCs w:val="24"/>
        </w:rPr>
        <w:t>, nada más.</w:t>
      </w:r>
    </w:p>
    <w:p w14:paraId="7CD1FC7D" w14:textId="43BF29E6" w:rsidR="009D7132" w:rsidRPr="00080B2E" w:rsidRDefault="009D7132" w:rsidP="001E71BD">
      <w:pPr>
        <w:tabs>
          <w:tab w:val="left" w:pos="426"/>
        </w:tabs>
        <w:jc w:val="both"/>
        <w:rPr>
          <w:rFonts w:ascii="Arial" w:hAnsi="Arial" w:cs="Arial"/>
          <w:color w:val="000000" w:themeColor="text1"/>
          <w:sz w:val="24"/>
          <w:szCs w:val="24"/>
        </w:rPr>
      </w:pPr>
      <w:r>
        <w:br/>
      </w:r>
      <w:r w:rsidRPr="16D075FA">
        <w:rPr>
          <w:rFonts w:ascii="Arial" w:eastAsia="Segoe UI" w:hAnsi="Arial" w:cs="Arial"/>
          <w:b/>
          <w:bCs/>
          <w:color w:val="000000" w:themeColor="text1"/>
          <w:sz w:val="24"/>
          <w:szCs w:val="24"/>
        </w:rPr>
        <w:t>Ilian</w:t>
      </w:r>
      <w:r w:rsidR="00E474A0" w:rsidRPr="16D075FA">
        <w:rPr>
          <w:rFonts w:ascii="Arial" w:eastAsia="Segoe UI" w:hAnsi="Arial" w:cs="Arial"/>
          <w:b/>
          <w:bCs/>
          <w:color w:val="000000" w:themeColor="text1"/>
          <w:sz w:val="24"/>
          <w:szCs w:val="24"/>
        </w:rPr>
        <w:t>n</w:t>
      </w:r>
      <w:r w:rsidRPr="16D075FA">
        <w:rPr>
          <w:rFonts w:ascii="Arial" w:eastAsia="Segoe UI" w:hAnsi="Arial" w:cs="Arial"/>
          <w:b/>
          <w:bCs/>
          <w:color w:val="000000" w:themeColor="text1"/>
          <w:sz w:val="24"/>
          <w:szCs w:val="24"/>
        </w:rPr>
        <w:t>a Espinoza</w:t>
      </w:r>
      <w:r w:rsidR="00E474A0" w:rsidRPr="16D075FA">
        <w:rPr>
          <w:rFonts w:ascii="Arial" w:eastAsia="Segoe UI" w:hAnsi="Arial" w:cs="Arial"/>
          <w:b/>
          <w:bCs/>
          <w:color w:val="000000" w:themeColor="text1"/>
          <w:sz w:val="24"/>
          <w:szCs w:val="24"/>
        </w:rPr>
        <w:t xml:space="preserve">: </w:t>
      </w:r>
      <w:r w:rsidRPr="16D075FA">
        <w:rPr>
          <w:rFonts w:ascii="Arial" w:eastAsia="Segoe UI" w:hAnsi="Arial" w:cs="Arial"/>
          <w:color w:val="000000" w:themeColor="text1"/>
          <w:sz w:val="24"/>
          <w:szCs w:val="24"/>
        </w:rPr>
        <w:t>Ahí</w:t>
      </w:r>
      <w:r w:rsidR="00E474A0" w:rsidRPr="16D075FA">
        <w:rPr>
          <w:rFonts w:ascii="Arial" w:eastAsia="Segoe UI" w:hAnsi="Arial" w:cs="Arial"/>
          <w:color w:val="000000" w:themeColor="text1"/>
          <w:sz w:val="24"/>
          <w:szCs w:val="24"/>
        </w:rPr>
        <w:t xml:space="preserve">, </w:t>
      </w:r>
      <w:r w:rsidRPr="16D075FA">
        <w:rPr>
          <w:rFonts w:ascii="Arial" w:eastAsia="Segoe UI" w:hAnsi="Arial" w:cs="Arial"/>
          <w:color w:val="000000" w:themeColor="text1"/>
          <w:sz w:val="24"/>
          <w:szCs w:val="24"/>
        </w:rPr>
        <w:t>pregunto si a nivel de terminología tenemos alguna diferencia que tenga que tomarse en consideración desde la forma</w:t>
      </w:r>
      <w:r w:rsidR="00E474A0" w:rsidRPr="16D075FA">
        <w:rPr>
          <w:rFonts w:ascii="Arial" w:eastAsia="Segoe UI" w:hAnsi="Arial" w:cs="Arial"/>
          <w:color w:val="000000" w:themeColor="text1"/>
          <w:sz w:val="24"/>
          <w:szCs w:val="24"/>
        </w:rPr>
        <w:t>. D</w:t>
      </w:r>
      <w:r w:rsidRPr="16D075FA">
        <w:rPr>
          <w:rFonts w:ascii="Arial" w:eastAsia="Segoe UI" w:hAnsi="Arial" w:cs="Arial"/>
          <w:color w:val="000000" w:themeColor="text1"/>
          <w:sz w:val="24"/>
          <w:szCs w:val="24"/>
        </w:rPr>
        <w:t>oña Silvia, usted</w:t>
      </w:r>
      <w:r w:rsidR="00E474A0" w:rsidRPr="16D075FA">
        <w:rPr>
          <w:rFonts w:ascii="Arial" w:eastAsia="Segoe UI" w:hAnsi="Arial" w:cs="Arial"/>
          <w:color w:val="000000" w:themeColor="text1"/>
          <w:sz w:val="24"/>
          <w:szCs w:val="24"/>
        </w:rPr>
        <w:t xml:space="preserve"> s</w:t>
      </w:r>
      <w:r w:rsidRPr="16D075FA">
        <w:rPr>
          <w:rFonts w:ascii="Arial" w:eastAsia="Segoe UI" w:hAnsi="Arial" w:cs="Arial"/>
          <w:color w:val="000000" w:themeColor="text1"/>
          <w:sz w:val="24"/>
          <w:szCs w:val="24"/>
        </w:rPr>
        <w:t>abe si debemos hacerle algún cambio o al menos cuando se habla en inglés</w:t>
      </w:r>
      <w:r w:rsidR="2ACD4477" w:rsidRPr="16D075FA">
        <w:rPr>
          <w:rFonts w:ascii="Arial" w:eastAsia="Segoe UI" w:hAnsi="Arial" w:cs="Arial"/>
          <w:color w:val="000000" w:themeColor="text1"/>
          <w:sz w:val="24"/>
          <w:szCs w:val="24"/>
        </w:rPr>
        <w:t xml:space="preserve"> ¿</w:t>
      </w:r>
      <w:r w:rsidRPr="16D075FA">
        <w:rPr>
          <w:rFonts w:ascii="Arial" w:eastAsia="Segoe UI" w:hAnsi="Arial" w:cs="Arial"/>
          <w:color w:val="000000" w:themeColor="text1"/>
          <w:sz w:val="24"/>
          <w:szCs w:val="24"/>
        </w:rPr>
        <w:t>poner en paréntesis tal vez la terminología en español?</w:t>
      </w:r>
    </w:p>
    <w:p w14:paraId="1ED03F00" w14:textId="7EACF31A" w:rsidR="009D7132" w:rsidRPr="00080B2E" w:rsidRDefault="009D7132" w:rsidP="001E71BD">
      <w:pPr>
        <w:tabs>
          <w:tab w:val="left" w:pos="426"/>
        </w:tabs>
        <w:jc w:val="both"/>
        <w:rPr>
          <w:rFonts w:ascii="Arial" w:hAnsi="Arial" w:cs="Arial"/>
          <w:color w:val="000000" w:themeColor="text1"/>
          <w:sz w:val="24"/>
          <w:szCs w:val="24"/>
        </w:rPr>
      </w:pPr>
      <w:r>
        <w:br/>
      </w:r>
      <w:r w:rsidRPr="16D075FA">
        <w:rPr>
          <w:rFonts w:ascii="Arial" w:eastAsia="Segoe UI" w:hAnsi="Arial" w:cs="Arial"/>
          <w:b/>
          <w:bCs/>
          <w:color w:val="000000" w:themeColor="text1"/>
          <w:sz w:val="24"/>
          <w:szCs w:val="24"/>
        </w:rPr>
        <w:t>Silvia Castro</w:t>
      </w:r>
      <w:r w:rsidR="00E474A0" w:rsidRPr="16D075FA">
        <w:rPr>
          <w:rFonts w:ascii="Arial" w:eastAsia="Segoe UI" w:hAnsi="Arial" w:cs="Arial"/>
          <w:b/>
          <w:bCs/>
          <w:color w:val="000000" w:themeColor="text1"/>
          <w:sz w:val="24"/>
          <w:szCs w:val="24"/>
        </w:rPr>
        <w:t xml:space="preserve">: </w:t>
      </w:r>
      <w:r w:rsidR="00E474A0" w:rsidRPr="16D075FA">
        <w:rPr>
          <w:rFonts w:ascii="Arial" w:eastAsia="Segoe UI" w:hAnsi="Arial" w:cs="Arial"/>
          <w:color w:val="000000" w:themeColor="text1"/>
          <w:sz w:val="24"/>
          <w:szCs w:val="24"/>
        </w:rPr>
        <w:t>G</w:t>
      </w:r>
      <w:r w:rsidRPr="16D075FA">
        <w:rPr>
          <w:rFonts w:ascii="Arial" w:eastAsia="Segoe UI" w:hAnsi="Arial" w:cs="Arial"/>
          <w:color w:val="000000" w:themeColor="text1"/>
          <w:sz w:val="24"/>
          <w:szCs w:val="24"/>
        </w:rPr>
        <w:t>racias, doña Ilian</w:t>
      </w:r>
      <w:r w:rsidR="00E474A0" w:rsidRPr="16D075FA">
        <w:rPr>
          <w:rFonts w:ascii="Arial" w:eastAsia="Segoe UI" w:hAnsi="Arial" w:cs="Arial"/>
          <w:color w:val="000000" w:themeColor="text1"/>
          <w:sz w:val="24"/>
          <w:szCs w:val="24"/>
        </w:rPr>
        <w:t>n</w:t>
      </w:r>
      <w:r w:rsidRPr="16D075FA">
        <w:rPr>
          <w:rFonts w:ascii="Arial" w:eastAsia="Segoe UI" w:hAnsi="Arial" w:cs="Arial"/>
          <w:color w:val="000000" w:themeColor="text1"/>
          <w:sz w:val="24"/>
          <w:szCs w:val="24"/>
        </w:rPr>
        <w:t xml:space="preserve">a, buenas tardes. Cuando se utiliza terminología, digamos en otro idioma, lo que hace es que se pone en cursiva, </w:t>
      </w:r>
      <w:r w:rsidR="00E474A0" w:rsidRPr="16D075FA">
        <w:rPr>
          <w:rFonts w:ascii="Arial" w:eastAsia="Segoe UI" w:hAnsi="Arial" w:cs="Arial"/>
          <w:color w:val="000000" w:themeColor="text1"/>
          <w:sz w:val="24"/>
          <w:szCs w:val="24"/>
        </w:rPr>
        <w:t>p</w:t>
      </w:r>
      <w:r w:rsidRPr="16D075FA">
        <w:rPr>
          <w:rFonts w:ascii="Arial" w:eastAsia="Segoe UI" w:hAnsi="Arial" w:cs="Arial"/>
          <w:color w:val="000000" w:themeColor="text1"/>
          <w:sz w:val="24"/>
          <w:szCs w:val="24"/>
        </w:rPr>
        <w:t>ara diferenciar que se está utilizando una terminología en otro idioma</w:t>
      </w:r>
      <w:r w:rsidR="00E474A0" w:rsidRPr="16D075FA">
        <w:rPr>
          <w:rFonts w:ascii="Arial" w:eastAsia="Segoe UI" w:hAnsi="Arial" w:cs="Arial"/>
          <w:color w:val="000000" w:themeColor="text1"/>
          <w:sz w:val="24"/>
          <w:szCs w:val="24"/>
        </w:rPr>
        <w:t>.</w:t>
      </w:r>
    </w:p>
    <w:p w14:paraId="360D9295" w14:textId="178CD7DF" w:rsidR="009D7132" w:rsidRPr="00080B2E" w:rsidRDefault="009D7132" w:rsidP="001E71BD">
      <w:pPr>
        <w:tabs>
          <w:tab w:val="left" w:pos="426"/>
        </w:tabs>
        <w:jc w:val="both"/>
        <w:rPr>
          <w:rFonts w:ascii="Arial" w:hAnsi="Arial" w:cs="Arial"/>
          <w:color w:val="000000" w:themeColor="text1"/>
          <w:sz w:val="24"/>
          <w:szCs w:val="24"/>
        </w:rPr>
      </w:pPr>
      <w:r w:rsidRPr="00080B2E">
        <w:rPr>
          <w:rFonts w:ascii="Arial" w:eastAsia="Segoe UI" w:hAnsi="Arial" w:cs="Arial"/>
          <w:b/>
          <w:bCs/>
          <w:color w:val="000000" w:themeColor="text1"/>
          <w:sz w:val="24"/>
          <w:szCs w:val="24"/>
        </w:rPr>
        <w:br/>
        <w:t>Alexandra Umaña</w:t>
      </w:r>
      <w:r w:rsidR="00E474A0" w:rsidRPr="00080B2E">
        <w:rPr>
          <w:rFonts w:ascii="Arial" w:eastAsia="Segoe UI" w:hAnsi="Arial" w:cs="Arial"/>
          <w:b/>
          <w:bCs/>
          <w:color w:val="000000" w:themeColor="text1"/>
          <w:sz w:val="24"/>
          <w:szCs w:val="24"/>
        </w:rPr>
        <w:t xml:space="preserve">: </w:t>
      </w:r>
      <w:r w:rsidRPr="00080B2E">
        <w:rPr>
          <w:rFonts w:ascii="Arial" w:eastAsia="Segoe UI" w:hAnsi="Arial" w:cs="Arial"/>
          <w:color w:val="000000" w:themeColor="text1"/>
          <w:sz w:val="24"/>
          <w:szCs w:val="24"/>
        </w:rPr>
        <w:t xml:space="preserve">Un </w:t>
      </w:r>
      <w:r w:rsidR="00E474A0" w:rsidRPr="00080B2E">
        <w:rPr>
          <w:rFonts w:ascii="Arial" w:eastAsia="Segoe UI" w:hAnsi="Arial" w:cs="Arial"/>
          <w:color w:val="000000" w:themeColor="text1"/>
          <w:sz w:val="24"/>
          <w:szCs w:val="24"/>
        </w:rPr>
        <w:t>anglicismo</w:t>
      </w:r>
      <w:r w:rsidRPr="00080B2E">
        <w:rPr>
          <w:rFonts w:ascii="Arial" w:eastAsia="Segoe UI" w:hAnsi="Arial" w:cs="Arial"/>
          <w:color w:val="000000" w:themeColor="text1"/>
          <w:sz w:val="24"/>
          <w:szCs w:val="24"/>
        </w:rPr>
        <w:t>.</w:t>
      </w:r>
    </w:p>
    <w:p w14:paraId="41BD1EB8" w14:textId="11424614" w:rsidR="009D7132" w:rsidRPr="00080B2E" w:rsidRDefault="009D7132" w:rsidP="001E71BD">
      <w:pPr>
        <w:tabs>
          <w:tab w:val="left" w:pos="426"/>
        </w:tabs>
        <w:jc w:val="both"/>
        <w:rPr>
          <w:rFonts w:ascii="Arial" w:hAnsi="Arial" w:cs="Arial"/>
          <w:color w:val="000000" w:themeColor="text1"/>
          <w:sz w:val="24"/>
          <w:szCs w:val="24"/>
        </w:rPr>
      </w:pPr>
      <w:r w:rsidRPr="00080B2E">
        <w:rPr>
          <w:rFonts w:ascii="Arial" w:eastAsia="Segoe UI" w:hAnsi="Arial" w:cs="Arial"/>
          <w:b/>
          <w:bCs/>
          <w:color w:val="000000" w:themeColor="text1"/>
          <w:sz w:val="24"/>
          <w:szCs w:val="24"/>
        </w:rPr>
        <w:br/>
        <w:t>Silvia Castro</w:t>
      </w:r>
      <w:r w:rsidR="00E474A0" w:rsidRPr="00080B2E">
        <w:rPr>
          <w:rFonts w:ascii="Arial" w:eastAsia="Segoe UI" w:hAnsi="Arial" w:cs="Arial"/>
          <w:b/>
          <w:bCs/>
          <w:color w:val="000000" w:themeColor="text1"/>
          <w:sz w:val="24"/>
          <w:szCs w:val="24"/>
        </w:rPr>
        <w:t xml:space="preserve">: </w:t>
      </w:r>
      <w:r w:rsidRPr="00080B2E">
        <w:rPr>
          <w:rFonts w:ascii="Arial" w:eastAsia="Segoe UI" w:hAnsi="Arial" w:cs="Arial"/>
          <w:color w:val="000000" w:themeColor="text1"/>
          <w:sz w:val="24"/>
          <w:szCs w:val="24"/>
        </w:rPr>
        <w:t>Un anglicismo, exactamente.</w:t>
      </w:r>
    </w:p>
    <w:p w14:paraId="0F50425A" w14:textId="36872C5B" w:rsidR="009D7132" w:rsidRPr="00080B2E" w:rsidRDefault="009D7132" w:rsidP="001E71BD">
      <w:pPr>
        <w:tabs>
          <w:tab w:val="left" w:pos="426"/>
        </w:tabs>
        <w:jc w:val="both"/>
        <w:rPr>
          <w:rFonts w:ascii="Arial" w:hAnsi="Arial" w:cs="Arial"/>
          <w:color w:val="000000" w:themeColor="text1"/>
          <w:sz w:val="24"/>
          <w:szCs w:val="24"/>
        </w:rPr>
      </w:pPr>
      <w:r w:rsidRPr="00080B2E">
        <w:rPr>
          <w:rFonts w:ascii="Arial" w:eastAsia="Segoe UI" w:hAnsi="Arial" w:cs="Arial"/>
          <w:b/>
          <w:bCs/>
          <w:color w:val="000000" w:themeColor="text1"/>
          <w:sz w:val="24"/>
          <w:szCs w:val="24"/>
        </w:rPr>
        <w:br/>
        <w:t>Ilian</w:t>
      </w:r>
      <w:r w:rsidR="00E474A0" w:rsidRPr="00080B2E">
        <w:rPr>
          <w:rFonts w:ascii="Arial" w:eastAsia="Segoe UI" w:hAnsi="Arial" w:cs="Arial"/>
          <w:b/>
          <w:bCs/>
          <w:color w:val="000000" w:themeColor="text1"/>
          <w:sz w:val="24"/>
          <w:szCs w:val="24"/>
        </w:rPr>
        <w:t>n</w:t>
      </w:r>
      <w:r w:rsidRPr="00080B2E">
        <w:rPr>
          <w:rFonts w:ascii="Arial" w:eastAsia="Segoe UI" w:hAnsi="Arial" w:cs="Arial"/>
          <w:b/>
          <w:bCs/>
          <w:color w:val="000000" w:themeColor="text1"/>
          <w:sz w:val="24"/>
          <w:szCs w:val="24"/>
        </w:rPr>
        <w:t>a Espinoza</w:t>
      </w:r>
      <w:r w:rsidR="00E474A0" w:rsidRPr="00080B2E">
        <w:rPr>
          <w:rFonts w:ascii="Arial" w:eastAsia="Segoe UI" w:hAnsi="Arial" w:cs="Arial"/>
          <w:b/>
          <w:bCs/>
          <w:color w:val="000000" w:themeColor="text1"/>
          <w:sz w:val="24"/>
          <w:szCs w:val="24"/>
        </w:rPr>
        <w:t xml:space="preserve">: </w:t>
      </w:r>
      <w:r w:rsidR="00E474A0" w:rsidRPr="00080B2E">
        <w:rPr>
          <w:rFonts w:ascii="Arial" w:eastAsia="Segoe UI" w:hAnsi="Arial" w:cs="Arial"/>
          <w:color w:val="000000" w:themeColor="text1"/>
          <w:sz w:val="24"/>
          <w:szCs w:val="24"/>
        </w:rPr>
        <w:t>Ok.</w:t>
      </w:r>
    </w:p>
    <w:p w14:paraId="150E3171" w14:textId="7ABD76A6" w:rsidR="009D7132" w:rsidRPr="00080B2E" w:rsidRDefault="009D7132" w:rsidP="001E71BD">
      <w:pPr>
        <w:tabs>
          <w:tab w:val="left" w:pos="426"/>
        </w:tabs>
        <w:jc w:val="both"/>
        <w:rPr>
          <w:rFonts w:ascii="Arial" w:hAnsi="Arial" w:cs="Arial"/>
          <w:color w:val="000000" w:themeColor="text1"/>
          <w:sz w:val="24"/>
          <w:szCs w:val="24"/>
        </w:rPr>
      </w:pPr>
      <w:r w:rsidRPr="00080B2E">
        <w:rPr>
          <w:rFonts w:ascii="Arial" w:eastAsia="Segoe UI" w:hAnsi="Arial" w:cs="Arial"/>
          <w:b/>
          <w:bCs/>
          <w:color w:val="000000" w:themeColor="text1"/>
          <w:sz w:val="24"/>
          <w:szCs w:val="24"/>
        </w:rPr>
        <w:br/>
        <w:t>Silvia Castro</w:t>
      </w:r>
      <w:r w:rsidR="00E474A0" w:rsidRPr="00080B2E">
        <w:rPr>
          <w:rFonts w:ascii="Arial" w:eastAsia="Segoe UI" w:hAnsi="Arial" w:cs="Arial"/>
          <w:b/>
          <w:bCs/>
          <w:color w:val="000000" w:themeColor="text1"/>
          <w:sz w:val="24"/>
          <w:szCs w:val="24"/>
        </w:rPr>
        <w:t xml:space="preserve">: </w:t>
      </w:r>
      <w:r w:rsidRPr="00080B2E">
        <w:rPr>
          <w:rFonts w:ascii="Arial" w:eastAsia="Segoe UI" w:hAnsi="Arial" w:cs="Arial"/>
          <w:color w:val="000000" w:themeColor="text1"/>
          <w:sz w:val="24"/>
          <w:szCs w:val="24"/>
        </w:rPr>
        <w:t>En este</w:t>
      </w:r>
      <w:r w:rsidR="00E474A0" w:rsidRPr="00080B2E">
        <w:rPr>
          <w:rFonts w:ascii="Arial" w:eastAsia="Segoe UI" w:hAnsi="Arial" w:cs="Arial"/>
          <w:color w:val="000000" w:themeColor="text1"/>
          <w:sz w:val="24"/>
          <w:szCs w:val="24"/>
        </w:rPr>
        <w:t xml:space="preserve"> caso es una</w:t>
      </w:r>
      <w:r w:rsidRPr="00080B2E">
        <w:rPr>
          <w:rFonts w:ascii="Arial" w:eastAsia="Segoe UI" w:hAnsi="Arial" w:cs="Arial"/>
          <w:color w:val="000000" w:themeColor="text1"/>
          <w:sz w:val="24"/>
          <w:szCs w:val="24"/>
        </w:rPr>
        <w:t xml:space="preserve"> contratación, entonces no vería inconveniente</w:t>
      </w:r>
      <w:r w:rsidR="00E474A0" w:rsidRPr="00080B2E">
        <w:rPr>
          <w:rFonts w:ascii="Arial" w:eastAsia="Segoe UI" w:hAnsi="Arial" w:cs="Arial"/>
          <w:color w:val="000000" w:themeColor="text1"/>
          <w:sz w:val="24"/>
          <w:szCs w:val="24"/>
        </w:rPr>
        <w:t xml:space="preserve">, </w:t>
      </w:r>
      <w:r w:rsidRPr="00080B2E">
        <w:rPr>
          <w:rFonts w:ascii="Arial" w:eastAsia="Segoe UI" w:hAnsi="Arial" w:cs="Arial"/>
          <w:color w:val="000000" w:themeColor="text1"/>
          <w:sz w:val="24"/>
          <w:szCs w:val="24"/>
        </w:rPr>
        <w:t>aunque podemos tomar las previsiones del caso y cuando nos refiramos a esa contratación, podemos ponerle el término en español.</w:t>
      </w:r>
    </w:p>
    <w:p w14:paraId="2E1ED964" w14:textId="517DA51B" w:rsidR="00E474A0" w:rsidRPr="00080B2E" w:rsidRDefault="009D7132" w:rsidP="001E71BD">
      <w:pPr>
        <w:tabs>
          <w:tab w:val="left" w:pos="426"/>
        </w:tabs>
        <w:jc w:val="both"/>
        <w:rPr>
          <w:rFonts w:ascii="Arial" w:eastAsia="Segoe UI" w:hAnsi="Arial" w:cs="Arial"/>
          <w:color w:val="000000" w:themeColor="text1"/>
          <w:sz w:val="24"/>
          <w:szCs w:val="24"/>
        </w:rPr>
      </w:pPr>
      <w:r w:rsidRPr="00080B2E">
        <w:rPr>
          <w:rFonts w:ascii="Arial" w:eastAsia="Segoe UI" w:hAnsi="Arial" w:cs="Arial"/>
          <w:b/>
          <w:bCs/>
          <w:color w:val="000000" w:themeColor="text1"/>
          <w:sz w:val="24"/>
          <w:szCs w:val="24"/>
        </w:rPr>
        <w:br/>
        <w:t>Ilia</w:t>
      </w:r>
      <w:r w:rsidR="00E474A0" w:rsidRPr="00080B2E">
        <w:rPr>
          <w:rFonts w:ascii="Arial" w:eastAsia="Segoe UI" w:hAnsi="Arial" w:cs="Arial"/>
          <w:b/>
          <w:bCs/>
          <w:color w:val="000000" w:themeColor="text1"/>
          <w:sz w:val="24"/>
          <w:szCs w:val="24"/>
        </w:rPr>
        <w:t>n</w:t>
      </w:r>
      <w:r w:rsidRPr="00080B2E">
        <w:rPr>
          <w:rFonts w:ascii="Arial" w:eastAsia="Segoe UI" w:hAnsi="Arial" w:cs="Arial"/>
          <w:b/>
          <w:bCs/>
          <w:color w:val="000000" w:themeColor="text1"/>
          <w:sz w:val="24"/>
          <w:szCs w:val="24"/>
        </w:rPr>
        <w:t>na Espinoza</w:t>
      </w:r>
      <w:r w:rsidR="00E474A0" w:rsidRPr="00080B2E">
        <w:rPr>
          <w:rFonts w:ascii="Arial" w:eastAsia="Segoe UI" w:hAnsi="Arial" w:cs="Arial"/>
          <w:b/>
          <w:bCs/>
          <w:color w:val="000000" w:themeColor="text1"/>
          <w:sz w:val="24"/>
          <w:szCs w:val="24"/>
        </w:rPr>
        <w:t xml:space="preserve">: </w:t>
      </w:r>
      <w:r w:rsidRPr="00080B2E">
        <w:rPr>
          <w:rFonts w:ascii="Arial" w:eastAsia="Segoe UI" w:hAnsi="Arial" w:cs="Arial"/>
          <w:color w:val="000000" w:themeColor="text1"/>
          <w:sz w:val="24"/>
          <w:szCs w:val="24"/>
        </w:rPr>
        <w:t xml:space="preserve">Sí, contratación entonces o de algún proveedor. </w:t>
      </w:r>
    </w:p>
    <w:p w14:paraId="779856DA" w14:textId="77777777" w:rsidR="00E474A0" w:rsidRPr="00080B2E" w:rsidRDefault="00E474A0" w:rsidP="001E71BD">
      <w:pPr>
        <w:tabs>
          <w:tab w:val="left" w:pos="426"/>
        </w:tabs>
        <w:jc w:val="both"/>
        <w:rPr>
          <w:rFonts w:ascii="Arial" w:eastAsia="Segoe UI" w:hAnsi="Arial" w:cs="Arial"/>
          <w:color w:val="000000" w:themeColor="text1"/>
          <w:sz w:val="24"/>
          <w:szCs w:val="24"/>
        </w:rPr>
      </w:pPr>
    </w:p>
    <w:p w14:paraId="4A963B25" w14:textId="2036E645" w:rsidR="00E474A0" w:rsidRPr="00080B2E" w:rsidRDefault="00E474A0" w:rsidP="001E71BD">
      <w:pPr>
        <w:tabs>
          <w:tab w:val="left" w:pos="426"/>
        </w:tabs>
        <w:jc w:val="both"/>
        <w:rPr>
          <w:rFonts w:ascii="Arial" w:eastAsia="Segoe UI" w:hAnsi="Arial" w:cs="Arial"/>
          <w:color w:val="000000" w:themeColor="text1"/>
          <w:sz w:val="24"/>
          <w:szCs w:val="24"/>
        </w:rPr>
      </w:pPr>
      <w:r w:rsidRPr="00080B2E">
        <w:rPr>
          <w:rFonts w:ascii="Arial" w:eastAsia="Segoe UI" w:hAnsi="Arial" w:cs="Arial"/>
          <w:b/>
          <w:bCs/>
          <w:color w:val="000000" w:themeColor="text1"/>
          <w:sz w:val="24"/>
          <w:szCs w:val="24"/>
        </w:rPr>
        <w:t xml:space="preserve">Silvia Castro: </w:t>
      </w:r>
      <w:r w:rsidRPr="00080B2E">
        <w:rPr>
          <w:rFonts w:ascii="Arial" w:eastAsia="Segoe UI" w:hAnsi="Arial" w:cs="Arial"/>
          <w:color w:val="000000" w:themeColor="text1"/>
          <w:sz w:val="24"/>
          <w:szCs w:val="24"/>
        </w:rPr>
        <w:t>Correcto.</w:t>
      </w:r>
    </w:p>
    <w:p w14:paraId="4DECFB40" w14:textId="77777777" w:rsidR="00E474A0" w:rsidRPr="00080B2E" w:rsidRDefault="00E474A0" w:rsidP="001E71BD">
      <w:pPr>
        <w:tabs>
          <w:tab w:val="left" w:pos="426"/>
        </w:tabs>
        <w:jc w:val="both"/>
        <w:rPr>
          <w:rFonts w:ascii="Arial" w:eastAsia="Segoe UI" w:hAnsi="Arial" w:cs="Arial"/>
          <w:color w:val="000000" w:themeColor="text1"/>
          <w:sz w:val="24"/>
          <w:szCs w:val="24"/>
        </w:rPr>
      </w:pPr>
    </w:p>
    <w:p w14:paraId="08498428" w14:textId="27DA7F1E" w:rsidR="009D7132" w:rsidRPr="00080B2E" w:rsidRDefault="00E474A0" w:rsidP="001E71BD">
      <w:pPr>
        <w:tabs>
          <w:tab w:val="left" w:pos="426"/>
        </w:tabs>
        <w:jc w:val="both"/>
        <w:rPr>
          <w:rFonts w:ascii="Arial" w:eastAsia="Segoe UI" w:hAnsi="Arial" w:cs="Arial"/>
          <w:color w:val="000000" w:themeColor="text1"/>
          <w:sz w:val="24"/>
          <w:szCs w:val="24"/>
        </w:rPr>
      </w:pPr>
      <w:r w:rsidRPr="00080B2E">
        <w:rPr>
          <w:rFonts w:ascii="Arial" w:eastAsia="Segoe UI" w:hAnsi="Arial" w:cs="Arial"/>
          <w:b/>
          <w:bCs/>
          <w:color w:val="000000" w:themeColor="text1"/>
          <w:sz w:val="24"/>
          <w:szCs w:val="24"/>
        </w:rPr>
        <w:t xml:space="preserve">Ilianna Espinoza: </w:t>
      </w:r>
      <w:r w:rsidR="009D7132" w:rsidRPr="00080B2E">
        <w:rPr>
          <w:rFonts w:ascii="Arial" w:eastAsia="Segoe UI" w:hAnsi="Arial" w:cs="Arial"/>
          <w:color w:val="000000" w:themeColor="text1"/>
          <w:sz w:val="24"/>
          <w:szCs w:val="24"/>
        </w:rPr>
        <w:t>Perfecto</w:t>
      </w:r>
      <w:r w:rsidRPr="00080B2E">
        <w:rPr>
          <w:rFonts w:ascii="Arial" w:eastAsia="Segoe UI" w:hAnsi="Arial" w:cs="Arial"/>
          <w:color w:val="000000" w:themeColor="text1"/>
          <w:sz w:val="24"/>
          <w:szCs w:val="24"/>
        </w:rPr>
        <w:t>.</w:t>
      </w:r>
      <w:r w:rsidR="009D7132" w:rsidRPr="00080B2E">
        <w:rPr>
          <w:rFonts w:ascii="Arial" w:eastAsia="Segoe UI" w:hAnsi="Arial" w:cs="Arial"/>
          <w:color w:val="000000" w:themeColor="text1"/>
          <w:sz w:val="24"/>
          <w:szCs w:val="24"/>
        </w:rPr>
        <w:t xml:space="preserve"> </w:t>
      </w:r>
      <w:r w:rsidRPr="00080B2E">
        <w:rPr>
          <w:rFonts w:ascii="Arial" w:eastAsia="Segoe UI" w:hAnsi="Arial" w:cs="Arial"/>
          <w:color w:val="000000" w:themeColor="text1"/>
          <w:sz w:val="24"/>
          <w:szCs w:val="24"/>
        </w:rPr>
        <w:t>T</w:t>
      </w:r>
      <w:r w:rsidR="009D7132" w:rsidRPr="00080B2E">
        <w:rPr>
          <w:rFonts w:ascii="Arial" w:eastAsia="Segoe UI" w:hAnsi="Arial" w:cs="Arial"/>
          <w:color w:val="000000" w:themeColor="text1"/>
          <w:sz w:val="24"/>
          <w:szCs w:val="24"/>
        </w:rPr>
        <w:t>omamos nota</w:t>
      </w:r>
      <w:r w:rsidRPr="00080B2E">
        <w:rPr>
          <w:rFonts w:ascii="Arial" w:eastAsia="Segoe UI" w:hAnsi="Arial" w:cs="Arial"/>
          <w:color w:val="000000" w:themeColor="text1"/>
          <w:sz w:val="24"/>
          <w:szCs w:val="24"/>
        </w:rPr>
        <w:t>, don Ólger.</w:t>
      </w:r>
    </w:p>
    <w:p w14:paraId="48857E1F" w14:textId="77777777" w:rsidR="00403A5D" w:rsidRPr="00080B2E" w:rsidRDefault="00403A5D" w:rsidP="001E71BD">
      <w:pPr>
        <w:tabs>
          <w:tab w:val="left" w:pos="426"/>
        </w:tabs>
        <w:jc w:val="both"/>
        <w:rPr>
          <w:rFonts w:ascii="Arial" w:hAnsi="Arial" w:cs="Arial"/>
          <w:color w:val="000000" w:themeColor="text1"/>
          <w:sz w:val="24"/>
          <w:szCs w:val="24"/>
        </w:rPr>
      </w:pPr>
    </w:p>
    <w:p w14:paraId="4444428E" w14:textId="021F4AE1" w:rsidR="00403A5D" w:rsidRPr="00080B2E" w:rsidRDefault="00403A5D" w:rsidP="001E71BD">
      <w:pPr>
        <w:tabs>
          <w:tab w:val="left" w:pos="426"/>
        </w:tabs>
        <w:jc w:val="both"/>
        <w:rPr>
          <w:rFonts w:ascii="Arial" w:hAnsi="Arial" w:cs="Arial"/>
          <w:b/>
          <w:bCs/>
          <w:color w:val="000000" w:themeColor="text1"/>
          <w:sz w:val="24"/>
          <w:szCs w:val="24"/>
        </w:rPr>
      </w:pPr>
      <w:r w:rsidRPr="00080B2E">
        <w:rPr>
          <w:rFonts w:ascii="Arial" w:hAnsi="Arial" w:cs="Arial"/>
          <w:b/>
          <w:bCs/>
          <w:color w:val="000000" w:themeColor="text1"/>
          <w:sz w:val="24"/>
          <w:szCs w:val="24"/>
        </w:rPr>
        <w:t>ACUERDO No. 9</w:t>
      </w:r>
      <w:r w:rsidR="003C554F" w:rsidRPr="00080B2E">
        <w:rPr>
          <w:rFonts w:ascii="Arial" w:hAnsi="Arial" w:cs="Arial"/>
          <w:b/>
          <w:bCs/>
          <w:color w:val="000000" w:themeColor="text1"/>
          <w:sz w:val="24"/>
          <w:szCs w:val="24"/>
        </w:rPr>
        <w:t>9</w:t>
      </w:r>
      <w:r w:rsidRPr="00080B2E">
        <w:rPr>
          <w:rFonts w:ascii="Arial" w:hAnsi="Arial" w:cs="Arial"/>
          <w:b/>
          <w:bCs/>
          <w:color w:val="000000" w:themeColor="text1"/>
          <w:sz w:val="24"/>
          <w:szCs w:val="24"/>
        </w:rPr>
        <w:t>-03-2026</w:t>
      </w:r>
    </w:p>
    <w:p w14:paraId="7366C06A" w14:textId="77777777" w:rsidR="003C554F" w:rsidRPr="00080B2E" w:rsidRDefault="003C554F" w:rsidP="001E71BD">
      <w:pPr>
        <w:tabs>
          <w:tab w:val="left" w:pos="426"/>
          <w:tab w:val="left" w:pos="4920"/>
          <w:tab w:val="left" w:pos="6181"/>
        </w:tabs>
        <w:ind w:right="482"/>
        <w:jc w:val="both"/>
        <w:rPr>
          <w:rFonts w:ascii="Arial" w:hAnsi="Arial" w:cs="Arial"/>
          <w:b/>
          <w:color w:val="000000" w:themeColor="text1"/>
          <w:sz w:val="24"/>
          <w:szCs w:val="24"/>
          <w:lang w:eastAsia="es-ES"/>
        </w:rPr>
      </w:pPr>
    </w:p>
    <w:p w14:paraId="47F09260" w14:textId="77777777" w:rsidR="003C554F" w:rsidRPr="00080B2E" w:rsidRDefault="003C554F" w:rsidP="001E71BD">
      <w:pPr>
        <w:tabs>
          <w:tab w:val="left" w:pos="426"/>
        </w:tabs>
        <w:jc w:val="both"/>
        <w:rPr>
          <w:rFonts w:ascii="Arial" w:hAnsi="Arial" w:cs="Arial"/>
          <w:color w:val="000000" w:themeColor="text1"/>
          <w:sz w:val="24"/>
          <w:szCs w:val="24"/>
          <w:lang w:eastAsia="es-ES"/>
        </w:rPr>
      </w:pPr>
      <w:r w:rsidRPr="00080B2E">
        <w:rPr>
          <w:rFonts w:ascii="Arial" w:hAnsi="Arial" w:cs="Arial"/>
          <w:color w:val="000000" w:themeColor="text1"/>
          <w:sz w:val="24"/>
          <w:szCs w:val="24"/>
          <w:lang w:eastAsia="es-ES"/>
        </w:rPr>
        <w:t xml:space="preserve">Aprobar el Acta de la Sesión Ordinaria No. 12-03-2026 del </w:t>
      </w:r>
      <w:r w:rsidRPr="00080B2E">
        <w:rPr>
          <w:rFonts w:ascii="Arial" w:hAnsi="Arial" w:cs="Arial"/>
          <w:color w:val="000000" w:themeColor="text1"/>
          <w:sz w:val="24"/>
          <w:szCs w:val="24"/>
        </w:rPr>
        <w:t xml:space="preserve">jueves 05 de marzo </w:t>
      </w:r>
      <w:r w:rsidRPr="00080B2E">
        <w:rPr>
          <w:rFonts w:ascii="Arial" w:hAnsi="Arial" w:cs="Arial"/>
          <w:color w:val="000000" w:themeColor="text1"/>
          <w:sz w:val="24"/>
          <w:szCs w:val="24"/>
          <w:lang w:eastAsia="es-ES"/>
        </w:rPr>
        <w:t>del 2026.</w:t>
      </w:r>
    </w:p>
    <w:p w14:paraId="1C223788" w14:textId="77777777" w:rsidR="00403A5D" w:rsidRPr="00080B2E" w:rsidRDefault="00403A5D" w:rsidP="001E71BD">
      <w:pPr>
        <w:tabs>
          <w:tab w:val="left" w:pos="426"/>
        </w:tabs>
        <w:jc w:val="both"/>
        <w:rPr>
          <w:rFonts w:ascii="Arial" w:hAnsi="Arial" w:cs="Arial"/>
          <w:color w:val="000000" w:themeColor="text1"/>
          <w:sz w:val="24"/>
          <w:szCs w:val="24"/>
        </w:rPr>
      </w:pPr>
    </w:p>
    <w:p w14:paraId="5381EB9D" w14:textId="2883058A" w:rsidR="00063BE2" w:rsidRPr="00080B2E" w:rsidRDefault="00097D47" w:rsidP="001E71BD">
      <w:pPr>
        <w:tabs>
          <w:tab w:val="left" w:pos="426"/>
        </w:tabs>
        <w:jc w:val="both"/>
        <w:rPr>
          <w:rFonts w:ascii="Arial" w:hAnsi="Arial" w:cs="Arial"/>
          <w:color w:val="000000" w:themeColor="text1"/>
          <w:sz w:val="24"/>
          <w:szCs w:val="24"/>
        </w:rPr>
      </w:pPr>
      <w:r w:rsidRPr="00080B2E">
        <w:rPr>
          <w:rFonts w:ascii="Arial" w:hAnsi="Arial" w:cs="Arial"/>
          <w:b/>
          <w:bCs/>
          <w:color w:val="000000" w:themeColor="text1"/>
          <w:sz w:val="24"/>
          <w:szCs w:val="24"/>
        </w:rPr>
        <w:t>Ilianna Espinoza:</w:t>
      </w:r>
      <w:r w:rsidRPr="00080B2E">
        <w:rPr>
          <w:rFonts w:ascii="Arial" w:hAnsi="Arial" w:cs="Arial"/>
          <w:color w:val="000000" w:themeColor="text1"/>
          <w:sz w:val="24"/>
          <w:szCs w:val="24"/>
        </w:rPr>
        <w:t xml:space="preserve"> </w:t>
      </w:r>
      <w:r w:rsidR="00A66778" w:rsidRPr="00080B2E">
        <w:rPr>
          <w:rFonts w:ascii="Arial" w:eastAsia="Segoe UI" w:hAnsi="Arial" w:cs="Arial"/>
          <w:color w:val="000000" w:themeColor="text1"/>
          <w:sz w:val="24"/>
          <w:szCs w:val="24"/>
        </w:rPr>
        <w:t xml:space="preserve">Si no hay más observaciones, entonces validamos la aprobación del acta </w:t>
      </w:r>
      <w:r w:rsidR="00A66778" w:rsidRPr="00080B2E">
        <w:rPr>
          <w:rFonts w:ascii="Arial" w:hAnsi="Arial" w:cs="Arial"/>
          <w:color w:val="000000" w:themeColor="text1"/>
          <w:sz w:val="24"/>
          <w:szCs w:val="24"/>
          <w:lang w:eastAsia="es-ES"/>
        </w:rPr>
        <w:t>No. 12-03-2026. L</w:t>
      </w:r>
      <w:r w:rsidR="00063BE2" w:rsidRPr="00080B2E">
        <w:rPr>
          <w:rFonts w:ascii="Arial" w:eastAsia="Segoe UI" w:hAnsi="Arial" w:cs="Arial"/>
          <w:color w:val="000000" w:themeColor="text1"/>
          <w:sz w:val="24"/>
          <w:szCs w:val="24"/>
        </w:rPr>
        <w:t>evanta</w:t>
      </w:r>
      <w:r w:rsidR="00A66778" w:rsidRPr="00080B2E">
        <w:rPr>
          <w:rFonts w:ascii="Arial" w:eastAsia="Segoe UI" w:hAnsi="Arial" w:cs="Arial"/>
          <w:color w:val="000000" w:themeColor="text1"/>
          <w:sz w:val="24"/>
          <w:szCs w:val="24"/>
        </w:rPr>
        <w:t>ndo</w:t>
      </w:r>
      <w:r w:rsidR="00063BE2" w:rsidRPr="00080B2E">
        <w:rPr>
          <w:rFonts w:ascii="Arial" w:eastAsia="Segoe UI" w:hAnsi="Arial" w:cs="Arial"/>
          <w:color w:val="000000" w:themeColor="text1"/>
          <w:sz w:val="24"/>
          <w:szCs w:val="24"/>
        </w:rPr>
        <w:t xml:space="preserve"> la mano</w:t>
      </w:r>
      <w:r w:rsidR="00E474A0" w:rsidRPr="00080B2E">
        <w:rPr>
          <w:rFonts w:ascii="Arial" w:eastAsia="Segoe UI" w:hAnsi="Arial" w:cs="Arial"/>
          <w:color w:val="000000" w:themeColor="text1"/>
          <w:sz w:val="24"/>
          <w:szCs w:val="24"/>
        </w:rPr>
        <w:t>, todos.</w:t>
      </w:r>
    </w:p>
    <w:p w14:paraId="3A38CB57" w14:textId="77777777" w:rsidR="00063BE2" w:rsidRPr="00080B2E" w:rsidRDefault="00063BE2" w:rsidP="001E71BD">
      <w:pPr>
        <w:tabs>
          <w:tab w:val="left" w:pos="426"/>
        </w:tabs>
        <w:jc w:val="both"/>
        <w:rPr>
          <w:rFonts w:ascii="Arial" w:hAnsi="Arial" w:cs="Arial"/>
          <w:color w:val="000000" w:themeColor="text1"/>
          <w:sz w:val="24"/>
          <w:szCs w:val="24"/>
        </w:rPr>
      </w:pPr>
    </w:p>
    <w:p w14:paraId="2FDD9243" w14:textId="1F962122" w:rsidR="00063BE2" w:rsidRPr="00080B2E" w:rsidRDefault="00063BE2" w:rsidP="001E71BD">
      <w:pPr>
        <w:tabs>
          <w:tab w:val="left" w:pos="426"/>
        </w:tabs>
        <w:jc w:val="both"/>
        <w:rPr>
          <w:rFonts w:ascii="Arial" w:hAnsi="Arial" w:cs="Arial"/>
          <w:color w:val="000000" w:themeColor="text1"/>
          <w:sz w:val="24"/>
          <w:szCs w:val="24"/>
          <w:lang w:eastAsia="es-ES"/>
        </w:rPr>
      </w:pPr>
      <w:r w:rsidRPr="00080B2E">
        <w:rPr>
          <w:rFonts w:ascii="Arial" w:hAnsi="Arial" w:cs="Arial"/>
          <w:color w:val="000000" w:themeColor="text1"/>
          <w:sz w:val="24"/>
          <w:szCs w:val="24"/>
        </w:rPr>
        <w:t xml:space="preserve">Las </w:t>
      </w:r>
      <w:proofErr w:type="gramStart"/>
      <w:r w:rsidRPr="00080B2E">
        <w:rPr>
          <w:rFonts w:ascii="Arial" w:hAnsi="Arial" w:cs="Arial"/>
          <w:color w:val="000000" w:themeColor="text1"/>
          <w:sz w:val="24"/>
          <w:szCs w:val="24"/>
        </w:rPr>
        <w:t>señoras directoras y señores directores</w:t>
      </w:r>
      <w:proofErr w:type="gramEnd"/>
      <w:r w:rsidRPr="00080B2E">
        <w:rPr>
          <w:rFonts w:ascii="Arial" w:hAnsi="Arial" w:cs="Arial"/>
          <w:color w:val="000000" w:themeColor="text1"/>
          <w:sz w:val="24"/>
          <w:szCs w:val="24"/>
        </w:rPr>
        <w:t xml:space="preserve">: Sra. Ilianna Espinoza Mora, </w:t>
      </w:r>
      <w:proofErr w:type="gramStart"/>
      <w:r w:rsidRPr="00080B2E">
        <w:rPr>
          <w:rFonts w:ascii="Arial" w:hAnsi="Arial" w:cs="Arial"/>
          <w:color w:val="000000" w:themeColor="text1"/>
          <w:sz w:val="24"/>
          <w:szCs w:val="24"/>
        </w:rPr>
        <w:t>Vicepresidenta</w:t>
      </w:r>
      <w:proofErr w:type="gramEnd"/>
      <w:r w:rsidRPr="00080B2E">
        <w:rPr>
          <w:rFonts w:ascii="Arial" w:hAnsi="Arial" w:cs="Arial"/>
          <w:color w:val="000000" w:themeColor="text1"/>
          <w:sz w:val="24"/>
          <w:szCs w:val="24"/>
        </w:rPr>
        <w:t xml:space="preserve">, Sra. </w:t>
      </w:r>
      <w:r w:rsidRPr="00080B2E">
        <w:rPr>
          <w:rFonts w:ascii="Arial" w:eastAsia="Segoe UI" w:hAnsi="Arial" w:cs="Arial"/>
          <w:color w:val="000000" w:themeColor="text1"/>
          <w:sz w:val="24"/>
          <w:szCs w:val="24"/>
        </w:rPr>
        <w:t>Alexandra Umaña Espinoza</w:t>
      </w:r>
      <w:r w:rsidRPr="00080B2E">
        <w:rPr>
          <w:rFonts w:ascii="Arial" w:hAnsi="Arial" w:cs="Arial"/>
          <w:color w:val="000000" w:themeColor="text1"/>
          <w:sz w:val="24"/>
          <w:szCs w:val="24"/>
        </w:rPr>
        <w:t xml:space="preserve">, </w:t>
      </w:r>
      <w:proofErr w:type="gramStart"/>
      <w:r w:rsidRPr="00080B2E">
        <w:rPr>
          <w:rFonts w:ascii="Arial" w:hAnsi="Arial" w:cs="Arial"/>
          <w:color w:val="000000" w:themeColor="text1"/>
          <w:sz w:val="24"/>
          <w:szCs w:val="24"/>
        </w:rPr>
        <w:t>Directora</w:t>
      </w:r>
      <w:proofErr w:type="gramEnd"/>
      <w:r w:rsidRPr="00080B2E">
        <w:rPr>
          <w:rFonts w:ascii="Arial" w:hAnsi="Arial" w:cs="Arial"/>
          <w:color w:val="000000" w:themeColor="text1"/>
          <w:sz w:val="24"/>
          <w:szCs w:val="24"/>
        </w:rPr>
        <w:t xml:space="preserve">, Sra. Floribel Méndez Fonseca, </w:t>
      </w:r>
      <w:proofErr w:type="gramStart"/>
      <w:r w:rsidRPr="00080B2E">
        <w:rPr>
          <w:rFonts w:ascii="Arial" w:hAnsi="Arial" w:cs="Arial"/>
          <w:color w:val="000000" w:themeColor="text1"/>
          <w:sz w:val="24"/>
          <w:szCs w:val="24"/>
        </w:rPr>
        <w:t>Directora</w:t>
      </w:r>
      <w:proofErr w:type="gramEnd"/>
      <w:r w:rsidRPr="00080B2E">
        <w:rPr>
          <w:rFonts w:ascii="Arial" w:hAnsi="Arial" w:cs="Arial"/>
          <w:color w:val="000000" w:themeColor="text1"/>
          <w:sz w:val="24"/>
          <w:szCs w:val="24"/>
        </w:rPr>
        <w:t xml:space="preserve">, Sr. Freddy Miranda Castro, </w:t>
      </w:r>
      <w:proofErr w:type="gramStart"/>
      <w:r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Sr. Jorge Loría Núñez</w:t>
      </w:r>
      <w:r w:rsidR="00FE3B47" w:rsidRPr="00080B2E">
        <w:rPr>
          <w:rFonts w:ascii="Arial" w:hAnsi="Arial" w:cs="Arial"/>
          <w:color w:val="000000" w:themeColor="text1"/>
          <w:sz w:val="24"/>
          <w:szCs w:val="24"/>
        </w:rPr>
        <w:t xml:space="preserve">, </w:t>
      </w:r>
      <w:proofErr w:type="gramStart"/>
      <w:r w:rsidR="00FE3B47"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xml:space="preserve"> y el Sr. Ólger Irola Calderón, </w:t>
      </w:r>
      <w:proofErr w:type="gramStart"/>
      <w:r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xml:space="preserve"> votan a favor del acta</w:t>
      </w:r>
      <w:r w:rsidRPr="00080B2E">
        <w:rPr>
          <w:rFonts w:ascii="Arial" w:hAnsi="Arial" w:cs="Arial"/>
          <w:color w:val="000000" w:themeColor="text1"/>
          <w:sz w:val="24"/>
          <w:szCs w:val="24"/>
          <w:lang w:eastAsia="es-ES"/>
        </w:rPr>
        <w:t xml:space="preserve"> No. 12-03-2026.</w:t>
      </w:r>
    </w:p>
    <w:p w14:paraId="6D6BE9FF" w14:textId="0F95C159" w:rsidR="00063BE2" w:rsidRPr="00080B2E" w:rsidRDefault="00097D47" w:rsidP="001E71BD">
      <w:pPr>
        <w:tabs>
          <w:tab w:val="left" w:pos="426"/>
        </w:tabs>
        <w:jc w:val="both"/>
        <w:rPr>
          <w:rFonts w:ascii="Arial" w:eastAsia="Segoe UI" w:hAnsi="Arial" w:cs="Arial"/>
          <w:color w:val="000000" w:themeColor="text1"/>
          <w:sz w:val="24"/>
          <w:szCs w:val="24"/>
        </w:rPr>
      </w:pPr>
      <w:r w:rsidRPr="00080B2E">
        <w:rPr>
          <w:rFonts w:ascii="Arial" w:hAnsi="Arial" w:cs="Arial"/>
          <w:b/>
          <w:bCs/>
          <w:color w:val="000000" w:themeColor="text1"/>
          <w:sz w:val="24"/>
          <w:szCs w:val="24"/>
        </w:rPr>
        <w:lastRenderedPageBreak/>
        <w:t>Ilianna Espinoza:</w:t>
      </w:r>
      <w:r w:rsidRPr="00080B2E">
        <w:rPr>
          <w:rFonts w:ascii="Arial" w:hAnsi="Arial" w:cs="Arial"/>
          <w:color w:val="000000" w:themeColor="text1"/>
          <w:sz w:val="24"/>
          <w:szCs w:val="24"/>
        </w:rPr>
        <w:t xml:space="preserve"> </w:t>
      </w:r>
      <w:r w:rsidR="00E474A0" w:rsidRPr="00080B2E">
        <w:rPr>
          <w:rFonts w:ascii="Arial" w:eastAsia="Segoe UI" w:hAnsi="Arial" w:cs="Arial"/>
          <w:color w:val="000000" w:themeColor="text1"/>
          <w:sz w:val="24"/>
          <w:szCs w:val="24"/>
        </w:rPr>
        <w:t xml:space="preserve">Perfecto, queda aprobada </w:t>
      </w:r>
      <w:r w:rsidR="00113B0E">
        <w:rPr>
          <w:rFonts w:ascii="Arial" w:eastAsia="Segoe UI" w:hAnsi="Arial" w:cs="Arial"/>
          <w:color w:val="000000" w:themeColor="text1"/>
          <w:sz w:val="24"/>
          <w:szCs w:val="24"/>
        </w:rPr>
        <w:t>el</w:t>
      </w:r>
      <w:r w:rsidR="00E474A0" w:rsidRPr="00080B2E">
        <w:rPr>
          <w:rFonts w:ascii="Arial" w:eastAsia="Segoe UI" w:hAnsi="Arial" w:cs="Arial"/>
          <w:color w:val="000000" w:themeColor="text1"/>
          <w:sz w:val="24"/>
          <w:szCs w:val="24"/>
        </w:rPr>
        <w:t xml:space="preserve"> acta número</w:t>
      </w:r>
      <w:r w:rsidR="00A66778" w:rsidRPr="00080B2E">
        <w:rPr>
          <w:rFonts w:ascii="Arial" w:eastAsia="Segoe UI" w:hAnsi="Arial" w:cs="Arial"/>
          <w:color w:val="000000" w:themeColor="text1"/>
          <w:sz w:val="24"/>
          <w:szCs w:val="24"/>
        </w:rPr>
        <w:t xml:space="preserve"> </w:t>
      </w:r>
      <w:r w:rsidR="00A66778" w:rsidRPr="00080B2E">
        <w:rPr>
          <w:rFonts w:ascii="Arial" w:hAnsi="Arial" w:cs="Arial"/>
          <w:color w:val="000000" w:themeColor="text1"/>
          <w:sz w:val="24"/>
          <w:szCs w:val="24"/>
          <w:lang w:eastAsia="es-ES"/>
        </w:rPr>
        <w:t xml:space="preserve">No. 12-03-2026, </w:t>
      </w:r>
      <w:r w:rsidR="00A66778" w:rsidRPr="00080B2E">
        <w:rPr>
          <w:rFonts w:ascii="Arial" w:eastAsia="Segoe UI" w:hAnsi="Arial" w:cs="Arial"/>
          <w:color w:val="000000" w:themeColor="text1"/>
          <w:sz w:val="24"/>
          <w:szCs w:val="24"/>
        </w:rPr>
        <w:t>con este comentario relacionado al formato de los anglicismos.</w:t>
      </w:r>
    </w:p>
    <w:p w14:paraId="35DBB6D7" w14:textId="77777777" w:rsidR="00A66778" w:rsidRPr="00080B2E" w:rsidRDefault="00A66778" w:rsidP="001E71BD">
      <w:pPr>
        <w:tabs>
          <w:tab w:val="left" w:pos="426"/>
        </w:tabs>
        <w:jc w:val="both"/>
        <w:rPr>
          <w:rFonts w:ascii="Arial" w:eastAsia="Segoe UI" w:hAnsi="Arial" w:cs="Arial"/>
          <w:color w:val="000000" w:themeColor="text1"/>
          <w:sz w:val="24"/>
          <w:szCs w:val="24"/>
        </w:rPr>
      </w:pPr>
    </w:p>
    <w:p w14:paraId="70C00D92" w14:textId="48CEC5F8" w:rsidR="00A66778" w:rsidRPr="00080B2E" w:rsidRDefault="00A66778" w:rsidP="001E71BD">
      <w:pPr>
        <w:tabs>
          <w:tab w:val="left" w:pos="426"/>
        </w:tabs>
        <w:jc w:val="both"/>
        <w:rPr>
          <w:rFonts w:ascii="Arial" w:hAnsi="Arial" w:cs="Arial"/>
          <w:color w:val="000000" w:themeColor="text1"/>
          <w:sz w:val="24"/>
          <w:szCs w:val="24"/>
          <w:lang w:eastAsia="es-ES"/>
        </w:rPr>
      </w:pPr>
      <w:r w:rsidRPr="00080B2E">
        <w:rPr>
          <w:rFonts w:ascii="Arial" w:hAnsi="Arial" w:cs="Arial"/>
          <w:color w:val="000000" w:themeColor="text1"/>
          <w:sz w:val="24"/>
          <w:szCs w:val="24"/>
          <w:lang w:eastAsia="es-ES"/>
        </w:rPr>
        <w:t>Pasamos al punto cuatro.</w:t>
      </w:r>
    </w:p>
    <w:p w14:paraId="5FFCCC07" w14:textId="77777777" w:rsidR="00063BE2" w:rsidRPr="00080B2E" w:rsidRDefault="00063BE2" w:rsidP="001E71BD">
      <w:pPr>
        <w:tabs>
          <w:tab w:val="left" w:pos="426"/>
        </w:tabs>
        <w:jc w:val="both"/>
        <w:rPr>
          <w:rFonts w:ascii="Arial" w:hAnsi="Arial" w:cs="Arial"/>
          <w:color w:val="000000" w:themeColor="text1"/>
          <w:sz w:val="24"/>
          <w:szCs w:val="24"/>
        </w:rPr>
      </w:pPr>
    </w:p>
    <w:p w14:paraId="52666857" w14:textId="77777777" w:rsidR="005F5745" w:rsidRPr="00080B2E" w:rsidRDefault="00E5719E" w:rsidP="001E71BD">
      <w:pPr>
        <w:pStyle w:val="paragraph"/>
        <w:tabs>
          <w:tab w:val="left" w:pos="426"/>
        </w:tabs>
        <w:spacing w:before="0" w:beforeAutospacing="0" w:after="0" w:afterAutospacing="0"/>
        <w:jc w:val="both"/>
        <w:textAlignment w:val="baseline"/>
        <w:rPr>
          <w:rFonts w:ascii="Arial" w:hAnsi="Arial" w:cs="Arial"/>
          <w:color w:val="000000" w:themeColor="text1"/>
        </w:rPr>
      </w:pPr>
      <w:r w:rsidRPr="00080B2E">
        <w:rPr>
          <w:rFonts w:ascii="Arial" w:eastAsia="Arial" w:hAnsi="Arial" w:cs="Arial"/>
          <w:b/>
          <w:bCs/>
          <w:color w:val="000000" w:themeColor="text1"/>
        </w:rPr>
        <w:t xml:space="preserve">ARTÍCULO </w:t>
      </w:r>
      <w:r w:rsidR="002865D1" w:rsidRPr="00080B2E">
        <w:rPr>
          <w:rFonts w:ascii="Arial" w:eastAsia="Arial" w:hAnsi="Arial" w:cs="Arial"/>
          <w:b/>
          <w:bCs/>
          <w:color w:val="000000" w:themeColor="text1"/>
        </w:rPr>
        <w:t>CUARTO</w:t>
      </w:r>
      <w:r w:rsidR="00A42E8C" w:rsidRPr="00080B2E">
        <w:rPr>
          <w:rFonts w:ascii="Arial" w:eastAsia="Arial" w:hAnsi="Arial" w:cs="Arial"/>
          <w:b/>
          <w:bCs/>
          <w:color w:val="000000" w:themeColor="text1"/>
        </w:rPr>
        <w:t>:</w:t>
      </w:r>
      <w:r w:rsidR="00A27ED8" w:rsidRPr="00080B2E">
        <w:rPr>
          <w:rFonts w:ascii="Arial" w:eastAsia="Arial" w:hAnsi="Arial" w:cs="Arial"/>
          <w:b/>
          <w:bCs/>
          <w:color w:val="000000" w:themeColor="text1"/>
        </w:rPr>
        <w:t xml:space="preserve"> </w:t>
      </w:r>
      <w:r w:rsidR="005F5745" w:rsidRPr="00080B2E">
        <w:rPr>
          <w:rStyle w:val="normaltextrun"/>
          <w:rFonts w:ascii="Arial" w:hAnsi="Arial" w:cs="Arial"/>
          <w:b/>
          <w:bCs/>
          <w:color w:val="000000" w:themeColor="text1"/>
        </w:rPr>
        <w:t>LECTURA DE CORRESPONDENCIA</w:t>
      </w:r>
      <w:r w:rsidR="005F5745" w:rsidRPr="00080B2E">
        <w:rPr>
          <w:rStyle w:val="eop"/>
          <w:rFonts w:ascii="Arial" w:hAnsi="Arial" w:cs="Arial"/>
          <w:color w:val="000000" w:themeColor="text1"/>
        </w:rPr>
        <w:t> </w:t>
      </w:r>
    </w:p>
    <w:p w14:paraId="14FB41D1" w14:textId="77777777" w:rsidR="00AD1C92" w:rsidRPr="00080B2E" w:rsidRDefault="00AD1C92" w:rsidP="001E71BD">
      <w:pPr>
        <w:widowControl w:val="0"/>
        <w:tabs>
          <w:tab w:val="left" w:pos="142"/>
          <w:tab w:val="left" w:pos="284"/>
          <w:tab w:val="left" w:pos="426"/>
          <w:tab w:val="left" w:pos="709"/>
          <w:tab w:val="left" w:pos="9214"/>
          <w:tab w:val="left" w:pos="10080"/>
        </w:tabs>
        <w:jc w:val="both"/>
        <w:rPr>
          <w:rFonts w:ascii="Arial" w:eastAsia="Arial" w:hAnsi="Arial" w:cs="Arial"/>
          <w:b/>
          <w:bCs/>
          <w:color w:val="000000" w:themeColor="text1"/>
          <w:sz w:val="24"/>
          <w:szCs w:val="24"/>
        </w:rPr>
      </w:pPr>
    </w:p>
    <w:p w14:paraId="78D92992" w14:textId="6AF08F0D" w:rsidR="00AD1C92" w:rsidRPr="00080B2E" w:rsidRDefault="00B4771C" w:rsidP="001E71BD">
      <w:pPr>
        <w:widowControl w:val="0"/>
        <w:tabs>
          <w:tab w:val="left" w:pos="142"/>
          <w:tab w:val="left" w:pos="284"/>
          <w:tab w:val="left" w:pos="426"/>
          <w:tab w:val="left" w:pos="709"/>
          <w:tab w:val="left" w:pos="9214"/>
          <w:tab w:val="left" w:pos="10080"/>
        </w:tabs>
        <w:jc w:val="both"/>
        <w:rPr>
          <w:rStyle w:val="eop"/>
          <w:rFonts w:ascii="Arial" w:hAnsi="Arial" w:cs="Arial"/>
          <w:b/>
          <w:bCs/>
          <w:color w:val="000000" w:themeColor="text1"/>
          <w:sz w:val="24"/>
          <w:szCs w:val="24"/>
        </w:rPr>
      </w:pPr>
      <w:r w:rsidRPr="00080B2E">
        <w:rPr>
          <w:rFonts w:ascii="Arial" w:hAnsi="Arial" w:cs="Arial"/>
          <w:b/>
          <w:bCs/>
          <w:color w:val="000000" w:themeColor="text1"/>
          <w:sz w:val="24"/>
          <w:szCs w:val="24"/>
        </w:rPr>
        <w:t xml:space="preserve">4.1. </w:t>
      </w:r>
      <w:r w:rsidRPr="00080B2E">
        <w:rPr>
          <w:rStyle w:val="normaltextrun"/>
          <w:rFonts w:ascii="Arial" w:hAnsi="Arial" w:cs="Arial"/>
          <w:b/>
          <w:bCs/>
          <w:color w:val="000000" w:themeColor="text1"/>
          <w:sz w:val="24"/>
          <w:szCs w:val="24"/>
        </w:rPr>
        <w:t>COPIA INFORMATIVA DEL OFICIO IMAS-PE-0195-2025, SUSCRITO POR LA SRA. YORLENI LEÓN MARCHENA, PRESIDENTA EJECUTIVA, REMITE AL SR. RUDOLF LUCKE BOLAÑOS, MINISTRO DE</w:t>
      </w:r>
      <w:r w:rsidR="00A66778" w:rsidRPr="00080B2E">
        <w:rPr>
          <w:rStyle w:val="normaltextrun"/>
          <w:rFonts w:ascii="Arial" w:hAnsi="Arial" w:cs="Arial"/>
          <w:b/>
          <w:bCs/>
          <w:color w:val="000000" w:themeColor="text1"/>
          <w:sz w:val="24"/>
          <w:szCs w:val="24"/>
        </w:rPr>
        <w:t xml:space="preserve"> </w:t>
      </w:r>
      <w:r w:rsidRPr="00080B2E">
        <w:rPr>
          <w:rStyle w:val="normaltextrun"/>
          <w:rFonts w:ascii="Arial" w:hAnsi="Arial" w:cs="Arial"/>
          <w:b/>
          <w:bCs/>
          <w:color w:val="000000" w:themeColor="text1"/>
          <w:sz w:val="24"/>
          <w:szCs w:val="24"/>
        </w:rPr>
        <w:t>HACIENDA, CONSULTA SOBRE LIQUIDEZ DE MOCIONES 59 Y 64 APROBADAS EN COMISIÓN DE HACENDARIOS AL PRESUPUESTO ORDINARIO DE LA REPÚBLICA PARA EL EJERCICIO ECONÓMICO 2026.</w:t>
      </w:r>
      <w:r w:rsidRPr="00080B2E">
        <w:rPr>
          <w:rStyle w:val="eop"/>
          <w:rFonts w:ascii="Arial" w:hAnsi="Arial" w:cs="Arial"/>
          <w:b/>
          <w:bCs/>
          <w:color w:val="000000" w:themeColor="text1"/>
          <w:sz w:val="24"/>
          <w:szCs w:val="24"/>
        </w:rPr>
        <w:t> </w:t>
      </w:r>
    </w:p>
    <w:p w14:paraId="1479DFF3" w14:textId="77777777" w:rsidR="00A66778" w:rsidRPr="00080B2E" w:rsidRDefault="00A66778" w:rsidP="001E71BD">
      <w:pPr>
        <w:widowControl w:val="0"/>
        <w:tabs>
          <w:tab w:val="left" w:pos="142"/>
          <w:tab w:val="left" w:pos="284"/>
          <w:tab w:val="left" w:pos="426"/>
          <w:tab w:val="left" w:pos="709"/>
          <w:tab w:val="left" w:pos="9214"/>
          <w:tab w:val="left" w:pos="10080"/>
        </w:tabs>
        <w:jc w:val="both"/>
        <w:rPr>
          <w:rStyle w:val="eop"/>
          <w:rFonts w:ascii="Arial" w:hAnsi="Arial" w:cs="Arial"/>
          <w:b/>
          <w:bCs/>
          <w:color w:val="000000" w:themeColor="text1"/>
          <w:sz w:val="24"/>
          <w:szCs w:val="24"/>
        </w:rPr>
      </w:pPr>
    </w:p>
    <w:p w14:paraId="27086706" w14:textId="77777777" w:rsidR="00A66778" w:rsidRPr="00080B2E" w:rsidRDefault="00A66778" w:rsidP="001E71BD">
      <w:pPr>
        <w:widowControl w:val="0"/>
        <w:tabs>
          <w:tab w:val="left" w:pos="142"/>
          <w:tab w:val="left" w:pos="284"/>
          <w:tab w:val="left" w:pos="426"/>
          <w:tab w:val="left" w:pos="709"/>
          <w:tab w:val="left" w:pos="9214"/>
          <w:tab w:val="left" w:pos="10080"/>
        </w:tabs>
        <w:jc w:val="both"/>
        <w:rPr>
          <w:rFonts w:ascii="Arial" w:eastAsia="Segoe UI" w:hAnsi="Arial" w:cs="Arial"/>
          <w:color w:val="000000" w:themeColor="text1"/>
          <w:sz w:val="24"/>
          <w:szCs w:val="24"/>
        </w:rPr>
      </w:pPr>
      <w:r w:rsidRPr="00080B2E">
        <w:rPr>
          <w:rFonts w:ascii="Arial" w:hAnsi="Arial" w:cs="Arial"/>
          <w:b/>
          <w:bCs/>
          <w:color w:val="000000" w:themeColor="text1"/>
          <w:sz w:val="24"/>
          <w:szCs w:val="24"/>
        </w:rPr>
        <w:t>Ilianna Espinoza:</w:t>
      </w:r>
      <w:r w:rsidRPr="00080B2E">
        <w:rPr>
          <w:rFonts w:ascii="Arial" w:eastAsia="Segoe UI" w:hAnsi="Arial" w:cs="Arial"/>
          <w:color w:val="000000" w:themeColor="text1"/>
          <w:sz w:val="24"/>
          <w:szCs w:val="24"/>
        </w:rPr>
        <w:t xml:space="preserve"> Hago la consulta ¿Si hay algún comentario o alguna aclaratoria que debe hacerse a esta copia informativa, consultas? Bien, entonces la damos por recibida.</w:t>
      </w:r>
    </w:p>
    <w:p w14:paraId="2872FB8E" w14:textId="77777777" w:rsidR="00A66778" w:rsidRPr="00080B2E" w:rsidRDefault="00A66778" w:rsidP="001E71BD">
      <w:pPr>
        <w:widowControl w:val="0"/>
        <w:tabs>
          <w:tab w:val="left" w:pos="142"/>
          <w:tab w:val="left" w:pos="284"/>
          <w:tab w:val="left" w:pos="426"/>
          <w:tab w:val="left" w:pos="709"/>
          <w:tab w:val="left" w:pos="9214"/>
          <w:tab w:val="left" w:pos="10080"/>
        </w:tabs>
        <w:jc w:val="both"/>
        <w:rPr>
          <w:rFonts w:ascii="Arial" w:eastAsia="Segoe UI" w:hAnsi="Arial" w:cs="Arial"/>
          <w:color w:val="000000" w:themeColor="text1"/>
          <w:sz w:val="24"/>
          <w:szCs w:val="24"/>
        </w:rPr>
      </w:pPr>
    </w:p>
    <w:p w14:paraId="3443820E" w14:textId="1C760177" w:rsidR="00A66778" w:rsidRPr="00080B2E" w:rsidRDefault="00A66778" w:rsidP="001E71BD">
      <w:pPr>
        <w:widowControl w:val="0"/>
        <w:tabs>
          <w:tab w:val="left" w:pos="142"/>
          <w:tab w:val="left" w:pos="284"/>
          <w:tab w:val="left" w:pos="426"/>
          <w:tab w:val="left" w:pos="709"/>
          <w:tab w:val="left" w:pos="9214"/>
          <w:tab w:val="left" w:pos="10080"/>
        </w:tabs>
        <w:jc w:val="both"/>
        <w:rPr>
          <w:rFonts w:ascii="Arial" w:eastAsia="Segoe UI" w:hAnsi="Arial" w:cs="Arial"/>
          <w:color w:val="000000" w:themeColor="text1"/>
          <w:sz w:val="24"/>
          <w:szCs w:val="24"/>
        </w:rPr>
      </w:pPr>
      <w:r w:rsidRPr="00080B2E">
        <w:rPr>
          <w:rFonts w:ascii="Arial" w:hAnsi="Arial" w:cs="Arial"/>
          <w:color w:val="000000" w:themeColor="text1"/>
          <w:sz w:val="24"/>
          <w:szCs w:val="24"/>
          <w:lang w:eastAsia="es-ES"/>
        </w:rPr>
        <w:t xml:space="preserve">Pasamos al </w:t>
      </w:r>
      <w:r w:rsidRPr="00080B2E">
        <w:rPr>
          <w:rFonts w:ascii="Arial" w:eastAsia="Segoe UI" w:hAnsi="Arial" w:cs="Arial"/>
          <w:color w:val="000000" w:themeColor="text1"/>
          <w:sz w:val="24"/>
          <w:szCs w:val="24"/>
        </w:rPr>
        <w:t>punto quinto.</w:t>
      </w:r>
    </w:p>
    <w:p w14:paraId="6706F944" w14:textId="77777777" w:rsidR="00B4771C" w:rsidRPr="00080B2E" w:rsidRDefault="00B4771C" w:rsidP="001E71BD">
      <w:pPr>
        <w:widowControl w:val="0"/>
        <w:tabs>
          <w:tab w:val="left" w:pos="142"/>
          <w:tab w:val="left" w:pos="284"/>
          <w:tab w:val="left" w:pos="426"/>
          <w:tab w:val="left" w:pos="709"/>
          <w:tab w:val="left" w:pos="9214"/>
          <w:tab w:val="left" w:pos="10080"/>
        </w:tabs>
        <w:jc w:val="both"/>
        <w:rPr>
          <w:rFonts w:ascii="Arial" w:eastAsia="Arial" w:hAnsi="Arial" w:cs="Arial"/>
          <w:b/>
          <w:bCs/>
          <w:color w:val="000000" w:themeColor="text1"/>
          <w:sz w:val="24"/>
          <w:szCs w:val="24"/>
        </w:rPr>
      </w:pPr>
    </w:p>
    <w:p w14:paraId="3481A849" w14:textId="77777777" w:rsidR="00130795" w:rsidRPr="00080B2E" w:rsidRDefault="00A255A0" w:rsidP="001E71BD">
      <w:pPr>
        <w:pStyle w:val="paragraph"/>
        <w:tabs>
          <w:tab w:val="left" w:pos="426"/>
        </w:tabs>
        <w:spacing w:before="0" w:beforeAutospacing="0" w:after="0" w:afterAutospacing="0"/>
        <w:jc w:val="both"/>
        <w:textAlignment w:val="baseline"/>
        <w:rPr>
          <w:rFonts w:ascii="Arial" w:eastAsia="Arial" w:hAnsi="Arial" w:cs="Arial"/>
          <w:b/>
          <w:bCs/>
          <w:color w:val="000000" w:themeColor="text1"/>
        </w:rPr>
      </w:pPr>
      <w:r w:rsidRPr="00080B2E">
        <w:rPr>
          <w:rFonts w:ascii="Arial" w:eastAsia="Arial" w:hAnsi="Arial" w:cs="Arial"/>
          <w:b/>
          <w:bCs/>
          <w:color w:val="000000" w:themeColor="text1"/>
        </w:rPr>
        <w:t>ARTÍCULO QUINTO:</w:t>
      </w:r>
      <w:r w:rsidR="00130795" w:rsidRPr="00080B2E">
        <w:rPr>
          <w:rFonts w:ascii="Arial" w:eastAsia="Arial" w:hAnsi="Arial" w:cs="Arial"/>
          <w:b/>
          <w:bCs/>
          <w:color w:val="000000" w:themeColor="text1"/>
        </w:rPr>
        <w:t xml:space="preserve"> ASUNTOS PRESIDENCIA</w:t>
      </w:r>
    </w:p>
    <w:p w14:paraId="7CC7EC65" w14:textId="77777777" w:rsidR="00130795" w:rsidRPr="00080B2E" w:rsidRDefault="00130795" w:rsidP="001E71BD">
      <w:pPr>
        <w:pStyle w:val="paragraph"/>
        <w:tabs>
          <w:tab w:val="left" w:pos="426"/>
        </w:tabs>
        <w:spacing w:before="0" w:beforeAutospacing="0" w:after="0" w:afterAutospacing="0"/>
        <w:jc w:val="both"/>
        <w:textAlignment w:val="baseline"/>
        <w:rPr>
          <w:rFonts w:ascii="Arial" w:eastAsia="Arial" w:hAnsi="Arial" w:cs="Arial"/>
          <w:b/>
          <w:bCs/>
          <w:color w:val="000000" w:themeColor="text1"/>
        </w:rPr>
      </w:pPr>
    </w:p>
    <w:p w14:paraId="49B2F167" w14:textId="49CFF61C" w:rsidR="00130795" w:rsidRPr="00080B2E" w:rsidRDefault="007537B4" w:rsidP="001E71BD">
      <w:pPr>
        <w:pStyle w:val="paragraph"/>
        <w:tabs>
          <w:tab w:val="left" w:pos="426"/>
        </w:tabs>
        <w:spacing w:before="0" w:beforeAutospacing="0" w:after="0" w:afterAutospacing="0"/>
        <w:jc w:val="both"/>
        <w:textAlignment w:val="baseline"/>
        <w:rPr>
          <w:rFonts w:ascii="Arial" w:eastAsia="Arial" w:hAnsi="Arial" w:cs="Arial"/>
          <w:b/>
          <w:bCs/>
          <w:color w:val="000000" w:themeColor="text1"/>
        </w:rPr>
      </w:pPr>
      <w:r w:rsidRPr="00080B2E">
        <w:rPr>
          <w:rFonts w:ascii="Arial" w:hAnsi="Arial" w:cs="Arial"/>
          <w:b/>
          <w:bCs/>
          <w:color w:val="000000" w:themeColor="text1"/>
        </w:rPr>
        <w:t xml:space="preserve">5.1. ANÁLISIS Y </w:t>
      </w:r>
      <w:r w:rsidRPr="00080B2E">
        <w:rPr>
          <w:rFonts w:ascii="Arial" w:eastAsia="Arial" w:hAnsi="Arial" w:cs="Arial"/>
          <w:b/>
          <w:bCs/>
          <w:color w:val="000000" w:themeColor="text1"/>
        </w:rPr>
        <w:t xml:space="preserve">EVENTUAL APROBACIÓN DE AMPLIACIÓN DEL ACD NO. 302-10-2025, </w:t>
      </w:r>
      <w:r w:rsidRPr="00080B2E">
        <w:rPr>
          <w:rFonts w:ascii="Arial" w:hAnsi="Arial" w:cs="Arial"/>
          <w:b/>
          <w:bCs/>
          <w:color w:val="000000" w:themeColor="text1"/>
        </w:rPr>
        <w:t xml:space="preserve">SEGÚN OFICIO </w:t>
      </w:r>
      <w:r w:rsidRPr="00080B2E">
        <w:rPr>
          <w:rFonts w:ascii="Arial" w:eastAsia="Arial" w:hAnsi="Arial" w:cs="Arial"/>
          <w:b/>
          <w:bCs/>
          <w:color w:val="000000" w:themeColor="text1"/>
        </w:rPr>
        <w:t>IMAS-PE-0196-2026.</w:t>
      </w:r>
    </w:p>
    <w:p w14:paraId="33C4C313" w14:textId="77777777" w:rsidR="00A66778" w:rsidRPr="00080B2E" w:rsidRDefault="00A66778" w:rsidP="001E71BD">
      <w:pPr>
        <w:pStyle w:val="paragraph"/>
        <w:tabs>
          <w:tab w:val="left" w:pos="426"/>
        </w:tabs>
        <w:spacing w:before="0" w:beforeAutospacing="0" w:after="0" w:afterAutospacing="0"/>
        <w:jc w:val="both"/>
        <w:textAlignment w:val="baseline"/>
        <w:rPr>
          <w:rFonts w:ascii="Arial" w:eastAsia="Arial" w:hAnsi="Arial" w:cs="Arial"/>
          <w:b/>
          <w:bCs/>
          <w:color w:val="000000" w:themeColor="text1"/>
        </w:rPr>
      </w:pPr>
    </w:p>
    <w:p w14:paraId="4DF541B0" w14:textId="7EB2C87E" w:rsidR="00A66778" w:rsidRPr="00080B2E" w:rsidRDefault="00A66778" w:rsidP="001E71BD">
      <w:pPr>
        <w:tabs>
          <w:tab w:val="left" w:pos="426"/>
        </w:tabs>
        <w:jc w:val="both"/>
        <w:rPr>
          <w:rFonts w:ascii="Arial" w:hAnsi="Arial" w:cs="Arial"/>
          <w:color w:val="000000" w:themeColor="text1"/>
          <w:sz w:val="24"/>
          <w:szCs w:val="24"/>
        </w:rPr>
      </w:pPr>
      <w:r w:rsidRPr="00080B2E">
        <w:rPr>
          <w:rFonts w:ascii="Arial" w:hAnsi="Arial" w:cs="Arial"/>
          <w:b/>
          <w:bCs/>
          <w:color w:val="000000" w:themeColor="text1"/>
          <w:sz w:val="24"/>
          <w:szCs w:val="24"/>
        </w:rPr>
        <w:t>Ilianna Espinoza:</w:t>
      </w:r>
      <w:r w:rsidRPr="00080B2E">
        <w:rPr>
          <w:rFonts w:ascii="Arial" w:eastAsia="Segoe UI" w:hAnsi="Arial" w:cs="Arial"/>
          <w:color w:val="000000" w:themeColor="text1"/>
          <w:sz w:val="24"/>
          <w:szCs w:val="24"/>
        </w:rPr>
        <w:t xml:space="preserve"> Y, aquí le doy la palabra a Don Berny.</w:t>
      </w:r>
    </w:p>
    <w:p w14:paraId="54E5E11E" w14:textId="3AFFBC1C" w:rsidR="00A66778" w:rsidRPr="00080B2E" w:rsidRDefault="00A66778" w:rsidP="001E71BD">
      <w:pPr>
        <w:tabs>
          <w:tab w:val="left" w:pos="426"/>
        </w:tabs>
        <w:jc w:val="both"/>
        <w:rPr>
          <w:rFonts w:ascii="Arial" w:hAnsi="Arial" w:cs="Arial"/>
          <w:color w:val="000000" w:themeColor="text1"/>
          <w:sz w:val="24"/>
          <w:szCs w:val="24"/>
        </w:rPr>
      </w:pPr>
      <w:r>
        <w:br/>
      </w:r>
      <w:r w:rsidRPr="16D075FA">
        <w:rPr>
          <w:rFonts w:ascii="Arial" w:eastAsia="Segoe UI" w:hAnsi="Arial" w:cs="Arial"/>
          <w:b/>
          <w:bCs/>
          <w:color w:val="000000" w:themeColor="text1"/>
          <w:sz w:val="24"/>
          <w:szCs w:val="24"/>
        </w:rPr>
        <w:t xml:space="preserve">Berny Vargas: </w:t>
      </w:r>
      <w:r w:rsidRPr="16D075FA">
        <w:rPr>
          <w:rFonts w:ascii="Arial" w:eastAsia="Segoe UI" w:hAnsi="Arial" w:cs="Arial"/>
          <w:color w:val="000000" w:themeColor="text1"/>
          <w:sz w:val="24"/>
          <w:szCs w:val="24"/>
        </w:rPr>
        <w:t xml:space="preserve">Sí, gracias. Bueno, el asunto que pone la Presidencia en su conocimiento es </w:t>
      </w:r>
      <w:r w:rsidR="4EE8F1EC" w:rsidRPr="16D075FA">
        <w:rPr>
          <w:rFonts w:ascii="Arial" w:eastAsia="Segoe UI" w:hAnsi="Arial" w:cs="Arial"/>
          <w:color w:val="000000" w:themeColor="text1"/>
          <w:sz w:val="24"/>
          <w:szCs w:val="24"/>
        </w:rPr>
        <w:t>que,</w:t>
      </w:r>
      <w:r w:rsidRPr="16D075FA">
        <w:rPr>
          <w:rFonts w:ascii="Arial" w:eastAsia="Segoe UI" w:hAnsi="Arial" w:cs="Arial"/>
          <w:color w:val="000000" w:themeColor="text1"/>
          <w:sz w:val="24"/>
          <w:szCs w:val="24"/>
        </w:rPr>
        <w:t xml:space="preserve"> como ocasión de una devolución sin trámite por parte de la Notaría del Estado</w:t>
      </w:r>
      <w:r w:rsidR="009C21C9" w:rsidRPr="16D075FA">
        <w:rPr>
          <w:rFonts w:ascii="Arial" w:eastAsia="Segoe UI" w:hAnsi="Arial" w:cs="Arial"/>
          <w:color w:val="000000" w:themeColor="text1"/>
          <w:sz w:val="24"/>
          <w:szCs w:val="24"/>
        </w:rPr>
        <w:t>,</w:t>
      </w:r>
      <w:r w:rsidRPr="16D075FA">
        <w:rPr>
          <w:rFonts w:ascii="Arial" w:eastAsia="Segoe UI" w:hAnsi="Arial" w:cs="Arial"/>
          <w:color w:val="000000" w:themeColor="text1"/>
          <w:sz w:val="24"/>
          <w:szCs w:val="24"/>
        </w:rPr>
        <w:t xml:space="preserve"> se requiere satisfacer que se otorgue autorización suficiente a la </w:t>
      </w:r>
      <w:r w:rsidR="009C21C9" w:rsidRPr="16D075FA">
        <w:rPr>
          <w:rFonts w:ascii="Arial" w:eastAsia="Segoe UI" w:hAnsi="Arial" w:cs="Arial"/>
          <w:color w:val="000000" w:themeColor="text1"/>
          <w:sz w:val="24"/>
          <w:szCs w:val="24"/>
        </w:rPr>
        <w:t xml:space="preserve">Gerente General </w:t>
      </w:r>
      <w:r w:rsidRPr="16D075FA">
        <w:rPr>
          <w:rFonts w:ascii="Arial" w:eastAsia="Segoe UI" w:hAnsi="Arial" w:cs="Arial"/>
          <w:color w:val="000000" w:themeColor="text1"/>
          <w:sz w:val="24"/>
          <w:szCs w:val="24"/>
        </w:rPr>
        <w:t>para la firma de la escritura</w:t>
      </w:r>
      <w:r w:rsidR="009C21C9" w:rsidRPr="16D075FA">
        <w:rPr>
          <w:rFonts w:ascii="Arial" w:eastAsia="Segoe UI" w:hAnsi="Arial" w:cs="Arial"/>
          <w:color w:val="000000" w:themeColor="text1"/>
          <w:sz w:val="24"/>
          <w:szCs w:val="24"/>
        </w:rPr>
        <w:t xml:space="preserve">. </w:t>
      </w:r>
      <w:r w:rsidRPr="16D075FA">
        <w:rPr>
          <w:rFonts w:ascii="Arial" w:eastAsia="Segoe UI" w:hAnsi="Arial" w:cs="Arial"/>
          <w:color w:val="000000" w:themeColor="text1"/>
          <w:sz w:val="24"/>
          <w:szCs w:val="24"/>
        </w:rPr>
        <w:t xml:space="preserve">Hay ocasiones en donde la </w:t>
      </w:r>
      <w:r w:rsidR="009C21C9" w:rsidRPr="16D075FA">
        <w:rPr>
          <w:rFonts w:ascii="Arial" w:eastAsia="Segoe UI" w:hAnsi="Arial" w:cs="Arial"/>
          <w:color w:val="000000" w:themeColor="text1"/>
          <w:sz w:val="24"/>
          <w:szCs w:val="24"/>
        </w:rPr>
        <w:t xml:space="preserve">Notaría </w:t>
      </w:r>
      <w:r w:rsidRPr="16D075FA">
        <w:rPr>
          <w:rFonts w:ascii="Arial" w:eastAsia="Segoe UI" w:hAnsi="Arial" w:cs="Arial"/>
          <w:color w:val="000000" w:themeColor="text1"/>
          <w:sz w:val="24"/>
          <w:szCs w:val="24"/>
        </w:rPr>
        <w:t xml:space="preserve">del Estado no requiere esto, hay otras en las que sí, entonces en este caso nos está haciendo la </w:t>
      </w:r>
      <w:r w:rsidR="009C21C9" w:rsidRPr="16D075FA">
        <w:rPr>
          <w:rFonts w:ascii="Arial" w:eastAsia="Segoe UI" w:hAnsi="Arial" w:cs="Arial"/>
          <w:color w:val="000000" w:themeColor="text1"/>
          <w:sz w:val="24"/>
          <w:szCs w:val="24"/>
        </w:rPr>
        <w:t xml:space="preserve">Notaría </w:t>
      </w:r>
      <w:r w:rsidRPr="16D075FA">
        <w:rPr>
          <w:rFonts w:ascii="Arial" w:eastAsia="Segoe UI" w:hAnsi="Arial" w:cs="Arial"/>
          <w:color w:val="000000" w:themeColor="text1"/>
          <w:sz w:val="24"/>
          <w:szCs w:val="24"/>
        </w:rPr>
        <w:t>el requerimiento</w:t>
      </w:r>
      <w:r w:rsidR="009C21C9" w:rsidRPr="16D075FA">
        <w:rPr>
          <w:rFonts w:ascii="Arial" w:eastAsia="Segoe UI" w:hAnsi="Arial" w:cs="Arial"/>
          <w:color w:val="000000" w:themeColor="text1"/>
          <w:sz w:val="24"/>
          <w:szCs w:val="24"/>
        </w:rPr>
        <w:t xml:space="preserve">. Y, </w:t>
      </w:r>
      <w:r w:rsidRPr="16D075FA">
        <w:rPr>
          <w:rFonts w:ascii="Arial" w:eastAsia="Segoe UI" w:hAnsi="Arial" w:cs="Arial"/>
          <w:color w:val="000000" w:themeColor="text1"/>
          <w:sz w:val="24"/>
          <w:szCs w:val="24"/>
        </w:rPr>
        <w:t xml:space="preserve">bueno, ya el acuerdo había sido adoptado, es el traslado a la </w:t>
      </w:r>
      <w:r w:rsidR="009C21C9" w:rsidRPr="16D075FA">
        <w:rPr>
          <w:rFonts w:ascii="Arial" w:eastAsia="Segoe UI" w:hAnsi="Arial" w:cs="Arial"/>
          <w:color w:val="000000" w:themeColor="text1"/>
          <w:sz w:val="24"/>
          <w:szCs w:val="24"/>
        </w:rPr>
        <w:t xml:space="preserve">Municipalidad </w:t>
      </w:r>
      <w:r w:rsidRPr="16D075FA">
        <w:rPr>
          <w:rFonts w:ascii="Arial" w:eastAsia="Segoe UI" w:hAnsi="Arial" w:cs="Arial"/>
          <w:color w:val="000000" w:themeColor="text1"/>
          <w:sz w:val="24"/>
          <w:szCs w:val="24"/>
        </w:rPr>
        <w:t>de Desamparados de cuatro terrenos</w:t>
      </w:r>
      <w:r w:rsidR="009C21C9" w:rsidRPr="16D075FA">
        <w:rPr>
          <w:rFonts w:ascii="Arial" w:eastAsia="Segoe UI" w:hAnsi="Arial" w:cs="Arial"/>
          <w:color w:val="000000" w:themeColor="text1"/>
          <w:sz w:val="24"/>
          <w:szCs w:val="24"/>
        </w:rPr>
        <w:t xml:space="preserve">, </w:t>
      </w:r>
      <w:r w:rsidRPr="16D075FA">
        <w:rPr>
          <w:rFonts w:ascii="Arial" w:eastAsia="Segoe UI" w:hAnsi="Arial" w:cs="Arial"/>
          <w:color w:val="000000" w:themeColor="text1"/>
          <w:sz w:val="24"/>
          <w:szCs w:val="24"/>
        </w:rPr>
        <w:t xml:space="preserve">debidamente identificados en el acuerdo </w:t>
      </w:r>
      <w:r w:rsidR="009C21C9" w:rsidRPr="16D075FA">
        <w:rPr>
          <w:rFonts w:ascii="Arial" w:eastAsia="Segoe UI" w:hAnsi="Arial" w:cs="Arial"/>
          <w:color w:val="000000" w:themeColor="text1"/>
          <w:sz w:val="24"/>
          <w:szCs w:val="24"/>
        </w:rPr>
        <w:t>No.</w:t>
      </w:r>
      <w:r w:rsidRPr="16D075FA">
        <w:rPr>
          <w:rFonts w:ascii="Arial" w:eastAsia="Segoe UI" w:hAnsi="Arial" w:cs="Arial"/>
          <w:color w:val="000000" w:themeColor="text1"/>
          <w:sz w:val="24"/>
          <w:szCs w:val="24"/>
        </w:rPr>
        <w:t>302</w:t>
      </w:r>
      <w:r w:rsidR="009C21C9" w:rsidRPr="16D075FA">
        <w:rPr>
          <w:rFonts w:ascii="Arial" w:eastAsia="Segoe UI" w:hAnsi="Arial" w:cs="Arial"/>
          <w:color w:val="000000" w:themeColor="text1"/>
          <w:sz w:val="24"/>
          <w:szCs w:val="24"/>
        </w:rPr>
        <w:t>-10-2025</w:t>
      </w:r>
      <w:r w:rsidRPr="16D075FA">
        <w:rPr>
          <w:rFonts w:ascii="Arial" w:eastAsia="Segoe UI" w:hAnsi="Arial" w:cs="Arial"/>
          <w:color w:val="000000" w:themeColor="text1"/>
          <w:sz w:val="24"/>
          <w:szCs w:val="24"/>
        </w:rPr>
        <w:t xml:space="preserve"> que se modifica</w:t>
      </w:r>
      <w:r w:rsidR="009C21C9" w:rsidRPr="16D075FA">
        <w:rPr>
          <w:rFonts w:ascii="Arial" w:eastAsia="Segoe UI" w:hAnsi="Arial" w:cs="Arial"/>
          <w:color w:val="000000" w:themeColor="text1"/>
          <w:sz w:val="24"/>
          <w:szCs w:val="24"/>
        </w:rPr>
        <w:t>,</w:t>
      </w:r>
      <w:r w:rsidRPr="16D075FA">
        <w:rPr>
          <w:rFonts w:ascii="Arial" w:eastAsia="Segoe UI" w:hAnsi="Arial" w:cs="Arial"/>
          <w:color w:val="000000" w:themeColor="text1"/>
          <w:sz w:val="24"/>
          <w:szCs w:val="24"/>
        </w:rPr>
        <w:t xml:space="preserve"> pero con este acuerdo nuevo se está otorgando la autorización para la firma</w:t>
      </w:r>
      <w:r w:rsidR="009C21C9" w:rsidRPr="16D075FA">
        <w:rPr>
          <w:rFonts w:ascii="Arial" w:eastAsia="Segoe UI" w:hAnsi="Arial" w:cs="Arial"/>
          <w:color w:val="000000" w:themeColor="text1"/>
          <w:sz w:val="24"/>
          <w:szCs w:val="24"/>
        </w:rPr>
        <w:t xml:space="preserve">. </w:t>
      </w:r>
      <w:r w:rsidRPr="16D075FA">
        <w:rPr>
          <w:rFonts w:ascii="Arial" w:eastAsia="Segoe UI" w:hAnsi="Arial" w:cs="Arial"/>
          <w:color w:val="000000" w:themeColor="text1"/>
          <w:sz w:val="24"/>
          <w:szCs w:val="24"/>
        </w:rPr>
        <w:t>Eso es todo</w:t>
      </w:r>
      <w:r w:rsidR="009C21C9" w:rsidRPr="16D075FA">
        <w:rPr>
          <w:rFonts w:ascii="Arial" w:eastAsia="Segoe UI" w:hAnsi="Arial" w:cs="Arial"/>
          <w:color w:val="000000" w:themeColor="text1"/>
          <w:sz w:val="24"/>
          <w:szCs w:val="24"/>
        </w:rPr>
        <w:t xml:space="preserve">, </w:t>
      </w:r>
      <w:r w:rsidRPr="16D075FA">
        <w:rPr>
          <w:rFonts w:ascii="Arial" w:eastAsia="Segoe UI" w:hAnsi="Arial" w:cs="Arial"/>
          <w:color w:val="000000" w:themeColor="text1"/>
          <w:sz w:val="24"/>
          <w:szCs w:val="24"/>
        </w:rPr>
        <w:t>no hay una modificación mayor al acuerdo anterior y esto es con la finalidad de poder coordinar la firma de los traspasos</w:t>
      </w:r>
      <w:r w:rsidR="009C21C9" w:rsidRPr="16D075FA">
        <w:rPr>
          <w:rFonts w:ascii="Arial" w:eastAsia="Segoe UI" w:hAnsi="Arial" w:cs="Arial"/>
          <w:color w:val="000000" w:themeColor="text1"/>
          <w:sz w:val="24"/>
          <w:szCs w:val="24"/>
        </w:rPr>
        <w:t>.</w:t>
      </w:r>
    </w:p>
    <w:p w14:paraId="4CC51DDD" w14:textId="4CF4E202" w:rsidR="009C21C9" w:rsidRPr="00080B2E" w:rsidRDefault="00A66778" w:rsidP="001E71BD">
      <w:pPr>
        <w:tabs>
          <w:tab w:val="left" w:pos="426"/>
        </w:tabs>
        <w:jc w:val="both"/>
        <w:rPr>
          <w:rFonts w:ascii="Arial" w:eastAsia="Segoe UI" w:hAnsi="Arial" w:cs="Arial"/>
          <w:color w:val="000000" w:themeColor="text1"/>
          <w:sz w:val="24"/>
          <w:szCs w:val="24"/>
        </w:rPr>
      </w:pPr>
      <w:r w:rsidRPr="00080B2E">
        <w:rPr>
          <w:rFonts w:ascii="Arial" w:eastAsia="Segoe UI" w:hAnsi="Arial" w:cs="Arial"/>
          <w:b/>
          <w:bCs/>
          <w:color w:val="000000" w:themeColor="text1"/>
          <w:sz w:val="24"/>
          <w:szCs w:val="24"/>
        </w:rPr>
        <w:br/>
        <w:t>Ilia</w:t>
      </w:r>
      <w:r w:rsidR="009C21C9" w:rsidRPr="00080B2E">
        <w:rPr>
          <w:rFonts w:ascii="Arial" w:eastAsia="Segoe UI" w:hAnsi="Arial" w:cs="Arial"/>
          <w:b/>
          <w:bCs/>
          <w:color w:val="000000" w:themeColor="text1"/>
          <w:sz w:val="24"/>
          <w:szCs w:val="24"/>
        </w:rPr>
        <w:t>n</w:t>
      </w:r>
      <w:r w:rsidRPr="00080B2E">
        <w:rPr>
          <w:rFonts w:ascii="Arial" w:eastAsia="Segoe UI" w:hAnsi="Arial" w:cs="Arial"/>
          <w:b/>
          <w:bCs/>
          <w:color w:val="000000" w:themeColor="text1"/>
          <w:sz w:val="24"/>
          <w:szCs w:val="24"/>
        </w:rPr>
        <w:t>na Espinoza</w:t>
      </w:r>
      <w:r w:rsidR="009C21C9" w:rsidRPr="00080B2E">
        <w:rPr>
          <w:rFonts w:ascii="Arial" w:eastAsia="Segoe UI" w:hAnsi="Arial" w:cs="Arial"/>
          <w:b/>
          <w:bCs/>
          <w:color w:val="000000" w:themeColor="text1"/>
          <w:sz w:val="24"/>
          <w:szCs w:val="24"/>
        </w:rPr>
        <w:t xml:space="preserve">: </w:t>
      </w:r>
      <w:r w:rsidRPr="00080B2E">
        <w:rPr>
          <w:rFonts w:ascii="Arial" w:eastAsia="Segoe UI" w:hAnsi="Arial" w:cs="Arial"/>
          <w:color w:val="000000" w:themeColor="text1"/>
          <w:sz w:val="24"/>
          <w:szCs w:val="24"/>
        </w:rPr>
        <w:t>¿Alguna consulta o dud</w:t>
      </w:r>
      <w:r w:rsidR="009C21C9" w:rsidRPr="00080B2E">
        <w:rPr>
          <w:rFonts w:ascii="Arial" w:eastAsia="Segoe UI" w:hAnsi="Arial" w:cs="Arial"/>
          <w:color w:val="000000" w:themeColor="text1"/>
          <w:sz w:val="24"/>
          <w:szCs w:val="24"/>
        </w:rPr>
        <w:t>a p</w:t>
      </w:r>
      <w:r w:rsidRPr="00080B2E">
        <w:rPr>
          <w:rFonts w:ascii="Arial" w:eastAsia="Segoe UI" w:hAnsi="Arial" w:cs="Arial"/>
          <w:color w:val="000000" w:themeColor="text1"/>
          <w:sz w:val="24"/>
          <w:szCs w:val="24"/>
        </w:rPr>
        <w:t>ara don Berny</w:t>
      </w:r>
      <w:r w:rsidR="009C21C9" w:rsidRPr="00080B2E">
        <w:rPr>
          <w:rFonts w:ascii="Arial" w:eastAsia="Segoe UI" w:hAnsi="Arial" w:cs="Arial"/>
          <w:color w:val="000000" w:themeColor="text1"/>
          <w:sz w:val="24"/>
          <w:szCs w:val="24"/>
        </w:rPr>
        <w:t xml:space="preserve">? </w:t>
      </w:r>
      <w:r w:rsidRPr="00080B2E">
        <w:rPr>
          <w:rFonts w:ascii="Arial" w:eastAsia="Segoe UI" w:hAnsi="Arial" w:cs="Arial"/>
          <w:color w:val="000000" w:themeColor="text1"/>
          <w:sz w:val="24"/>
          <w:szCs w:val="24"/>
        </w:rPr>
        <w:t>No, ok</w:t>
      </w:r>
      <w:r w:rsidR="009C21C9" w:rsidRPr="00080B2E">
        <w:rPr>
          <w:rFonts w:ascii="Arial" w:eastAsia="Segoe UI" w:hAnsi="Arial" w:cs="Arial"/>
          <w:color w:val="000000" w:themeColor="text1"/>
          <w:sz w:val="24"/>
          <w:szCs w:val="24"/>
        </w:rPr>
        <w:t>.</w:t>
      </w:r>
    </w:p>
    <w:p w14:paraId="3CDB84A5" w14:textId="77777777" w:rsidR="009C21C9" w:rsidRPr="00080B2E" w:rsidRDefault="009C21C9" w:rsidP="001E71BD">
      <w:pPr>
        <w:tabs>
          <w:tab w:val="left" w:pos="426"/>
        </w:tabs>
        <w:jc w:val="both"/>
        <w:rPr>
          <w:rFonts w:ascii="Arial" w:eastAsia="Segoe UI" w:hAnsi="Arial" w:cs="Arial"/>
          <w:color w:val="000000" w:themeColor="text1"/>
          <w:sz w:val="24"/>
          <w:szCs w:val="24"/>
        </w:rPr>
      </w:pPr>
    </w:p>
    <w:p w14:paraId="11FA101F" w14:textId="2CD09B2F" w:rsidR="00A66778" w:rsidRPr="00080B2E" w:rsidRDefault="009C21C9" w:rsidP="001E71BD">
      <w:pPr>
        <w:tabs>
          <w:tab w:val="left" w:pos="426"/>
        </w:tabs>
        <w:jc w:val="both"/>
        <w:rPr>
          <w:rFonts w:ascii="Arial" w:hAnsi="Arial" w:cs="Arial"/>
          <w:color w:val="000000" w:themeColor="text1"/>
          <w:sz w:val="24"/>
          <w:szCs w:val="24"/>
        </w:rPr>
      </w:pPr>
      <w:r w:rsidRPr="00080B2E">
        <w:rPr>
          <w:rFonts w:ascii="Arial" w:eastAsia="Segoe UI" w:hAnsi="Arial" w:cs="Arial"/>
          <w:color w:val="000000" w:themeColor="text1"/>
          <w:sz w:val="24"/>
          <w:szCs w:val="24"/>
        </w:rPr>
        <w:t>E</w:t>
      </w:r>
      <w:r w:rsidR="00A66778" w:rsidRPr="00080B2E">
        <w:rPr>
          <w:rFonts w:ascii="Arial" w:eastAsia="Segoe UI" w:hAnsi="Arial" w:cs="Arial"/>
          <w:color w:val="000000" w:themeColor="text1"/>
          <w:sz w:val="24"/>
          <w:szCs w:val="24"/>
        </w:rPr>
        <w:t>ntonces</w:t>
      </w:r>
      <w:r w:rsidRPr="00080B2E">
        <w:rPr>
          <w:rFonts w:ascii="Arial" w:eastAsia="Segoe UI" w:hAnsi="Arial" w:cs="Arial"/>
          <w:color w:val="000000" w:themeColor="text1"/>
          <w:sz w:val="24"/>
          <w:szCs w:val="24"/>
        </w:rPr>
        <w:t xml:space="preserve">, </w:t>
      </w:r>
      <w:r w:rsidR="00A66778" w:rsidRPr="00080B2E">
        <w:rPr>
          <w:rFonts w:ascii="Arial" w:eastAsia="Segoe UI" w:hAnsi="Arial" w:cs="Arial"/>
          <w:color w:val="000000" w:themeColor="text1"/>
          <w:sz w:val="24"/>
          <w:szCs w:val="24"/>
        </w:rPr>
        <w:t>podemos proceder, doña Alexandra, a leer el acuerdo que tenemos.</w:t>
      </w:r>
    </w:p>
    <w:p w14:paraId="348828C8" w14:textId="28A7C4FD" w:rsidR="0085362E" w:rsidRPr="00080B2E" w:rsidRDefault="00A66778" w:rsidP="001E71BD">
      <w:pPr>
        <w:pStyle w:val="paragraph"/>
        <w:tabs>
          <w:tab w:val="left" w:pos="426"/>
        </w:tabs>
        <w:spacing w:before="0" w:beforeAutospacing="0" w:after="0" w:afterAutospacing="0"/>
        <w:jc w:val="both"/>
        <w:textAlignment w:val="baseline"/>
        <w:rPr>
          <w:rFonts w:ascii="Arial" w:hAnsi="Arial" w:cs="Arial"/>
          <w:b/>
          <w:bCs/>
          <w:color w:val="000000" w:themeColor="text1"/>
        </w:rPr>
      </w:pPr>
      <w:r w:rsidRPr="00080B2E">
        <w:rPr>
          <w:rFonts w:ascii="Arial" w:eastAsia="Segoe UI" w:hAnsi="Arial" w:cs="Arial"/>
          <w:b/>
          <w:bCs/>
          <w:color w:val="000000" w:themeColor="text1"/>
        </w:rPr>
        <w:br/>
        <w:t>Alexandra Umaña</w:t>
      </w:r>
      <w:r w:rsidR="009C21C9" w:rsidRPr="00080B2E">
        <w:rPr>
          <w:rFonts w:ascii="Arial" w:eastAsia="Segoe UI" w:hAnsi="Arial" w:cs="Arial"/>
          <w:b/>
          <w:bCs/>
          <w:color w:val="000000" w:themeColor="text1"/>
        </w:rPr>
        <w:t xml:space="preserve">: </w:t>
      </w:r>
      <w:r w:rsidRPr="00080B2E">
        <w:rPr>
          <w:rFonts w:ascii="Arial" w:eastAsia="Segoe UI" w:hAnsi="Arial" w:cs="Arial"/>
          <w:color w:val="000000" w:themeColor="text1"/>
        </w:rPr>
        <w:t>Con gusto.</w:t>
      </w:r>
      <w:r w:rsidR="009C21C9" w:rsidRPr="00080B2E">
        <w:rPr>
          <w:rFonts w:ascii="Arial" w:eastAsia="Segoe UI" w:hAnsi="Arial" w:cs="Arial"/>
          <w:color w:val="000000" w:themeColor="text1"/>
        </w:rPr>
        <w:t xml:space="preserve"> </w:t>
      </w:r>
      <w:r w:rsidR="0085362E" w:rsidRPr="00080B2E">
        <w:rPr>
          <w:rFonts w:ascii="Arial" w:eastAsia="Arial" w:hAnsi="Arial" w:cs="Arial"/>
          <w:color w:val="000000" w:themeColor="text1"/>
        </w:rPr>
        <w:t>Hago lectura.</w:t>
      </w:r>
    </w:p>
    <w:p w14:paraId="63F916BA" w14:textId="77777777" w:rsidR="00AD1C92" w:rsidRPr="00080B2E" w:rsidRDefault="00AD1C92" w:rsidP="001E71BD">
      <w:pPr>
        <w:widowControl w:val="0"/>
        <w:tabs>
          <w:tab w:val="left" w:pos="142"/>
          <w:tab w:val="left" w:pos="284"/>
          <w:tab w:val="left" w:pos="426"/>
          <w:tab w:val="left" w:pos="709"/>
          <w:tab w:val="left" w:pos="9214"/>
          <w:tab w:val="left" w:pos="10080"/>
        </w:tabs>
        <w:jc w:val="both"/>
        <w:rPr>
          <w:rFonts w:ascii="Arial" w:eastAsia="Arial" w:hAnsi="Arial" w:cs="Arial"/>
          <w:b/>
          <w:bCs/>
          <w:color w:val="000000" w:themeColor="text1"/>
          <w:sz w:val="24"/>
          <w:szCs w:val="24"/>
        </w:rPr>
      </w:pPr>
    </w:p>
    <w:p w14:paraId="3BDCD82D" w14:textId="0610D185" w:rsidR="00A633C2" w:rsidRPr="00080B2E" w:rsidRDefault="00D646DF" w:rsidP="001E71BD">
      <w:pPr>
        <w:widowControl w:val="0"/>
        <w:tabs>
          <w:tab w:val="left" w:pos="142"/>
          <w:tab w:val="left" w:pos="284"/>
          <w:tab w:val="left" w:pos="426"/>
          <w:tab w:val="left" w:pos="709"/>
          <w:tab w:val="left" w:pos="9214"/>
          <w:tab w:val="left" w:pos="10080"/>
        </w:tabs>
        <w:jc w:val="both"/>
        <w:rPr>
          <w:rFonts w:ascii="Arial" w:hAnsi="Arial" w:cs="Arial"/>
          <w:b/>
          <w:bCs/>
          <w:color w:val="000000" w:themeColor="text1"/>
          <w:sz w:val="24"/>
          <w:szCs w:val="24"/>
        </w:rPr>
      </w:pPr>
      <w:r w:rsidRPr="00080B2E">
        <w:rPr>
          <w:rFonts w:ascii="Arial" w:hAnsi="Arial" w:cs="Arial"/>
          <w:b/>
          <w:bCs/>
          <w:color w:val="000000" w:themeColor="text1"/>
          <w:sz w:val="24"/>
          <w:szCs w:val="24"/>
        </w:rPr>
        <w:t>ACUERDO No. 100-03-2026</w:t>
      </w:r>
    </w:p>
    <w:p w14:paraId="4452280E" w14:textId="77777777" w:rsidR="006127FA" w:rsidRPr="00080B2E" w:rsidRDefault="006127FA" w:rsidP="001E71BD">
      <w:pPr>
        <w:tabs>
          <w:tab w:val="left" w:pos="426"/>
        </w:tabs>
        <w:suppressAutoHyphens/>
        <w:jc w:val="center"/>
        <w:rPr>
          <w:rFonts w:ascii="Arial" w:eastAsia="Calibri" w:hAnsi="Arial" w:cs="Arial"/>
          <w:b/>
          <w:iCs/>
          <w:color w:val="000000" w:themeColor="text1"/>
          <w:kern w:val="2"/>
          <w:sz w:val="24"/>
          <w:szCs w:val="24"/>
          <w:lang w:val="es-CR" w:eastAsia="en-US"/>
        </w:rPr>
      </w:pPr>
      <w:r w:rsidRPr="00080B2E">
        <w:rPr>
          <w:rFonts w:ascii="Arial" w:eastAsia="Calibri" w:hAnsi="Arial" w:cs="Arial"/>
          <w:b/>
          <w:iCs/>
          <w:color w:val="000000" w:themeColor="text1"/>
          <w:kern w:val="2"/>
          <w:sz w:val="24"/>
          <w:szCs w:val="24"/>
          <w:lang w:val="es-CR" w:eastAsia="en-US"/>
        </w:rPr>
        <w:t>RESULTANDO</w:t>
      </w:r>
    </w:p>
    <w:p w14:paraId="1ED771C9" w14:textId="77777777" w:rsidR="006127FA" w:rsidRPr="00080B2E" w:rsidRDefault="006127FA" w:rsidP="001E71BD">
      <w:pPr>
        <w:tabs>
          <w:tab w:val="left" w:pos="426"/>
        </w:tabs>
        <w:suppressAutoHyphens/>
        <w:jc w:val="center"/>
        <w:rPr>
          <w:rFonts w:ascii="Arial" w:eastAsia="Calibri" w:hAnsi="Arial" w:cs="Arial"/>
          <w:b/>
          <w:iCs/>
          <w:color w:val="000000" w:themeColor="text1"/>
          <w:kern w:val="2"/>
          <w:sz w:val="24"/>
          <w:szCs w:val="24"/>
          <w:lang w:val="es-CR" w:eastAsia="en-US"/>
        </w:rPr>
      </w:pPr>
    </w:p>
    <w:p w14:paraId="4A34F78C" w14:textId="77777777" w:rsidR="006127FA" w:rsidRPr="00080B2E" w:rsidRDefault="006127FA" w:rsidP="001E71BD">
      <w:pPr>
        <w:tabs>
          <w:tab w:val="left" w:pos="426"/>
        </w:tabs>
        <w:suppressAutoHyphens/>
        <w:jc w:val="both"/>
        <w:rPr>
          <w:rFonts w:ascii="Arial" w:eastAsia="Calibri" w:hAnsi="Arial" w:cs="Arial"/>
          <w:bCs/>
          <w:iCs/>
          <w:color w:val="000000" w:themeColor="text1"/>
          <w:kern w:val="2"/>
          <w:sz w:val="24"/>
          <w:szCs w:val="24"/>
          <w:lang w:val="es-CR" w:eastAsia="en-US"/>
        </w:rPr>
      </w:pPr>
      <w:r w:rsidRPr="00080B2E">
        <w:rPr>
          <w:rFonts w:ascii="Arial" w:eastAsia="Calibri" w:hAnsi="Arial" w:cs="Arial"/>
          <w:b/>
          <w:iCs/>
          <w:color w:val="000000" w:themeColor="text1"/>
          <w:kern w:val="2"/>
          <w:sz w:val="24"/>
          <w:szCs w:val="24"/>
          <w:lang w:val="es-CR" w:eastAsia="en-US"/>
        </w:rPr>
        <w:t xml:space="preserve">Primero: </w:t>
      </w:r>
      <w:r w:rsidRPr="00080B2E">
        <w:rPr>
          <w:rFonts w:ascii="Arial" w:eastAsia="Calibri" w:hAnsi="Arial" w:cs="Arial"/>
          <w:bCs/>
          <w:iCs/>
          <w:color w:val="000000" w:themeColor="text1"/>
          <w:kern w:val="2"/>
          <w:sz w:val="24"/>
          <w:szCs w:val="24"/>
          <w:lang w:val="es-CR" w:eastAsia="en-US"/>
        </w:rPr>
        <w:t xml:space="preserve">Que mediante acuerdo de Consejo Directivo del IMAS número 302-10-2025 de fecha 20 de octubre del 2025, se aprobó la donación de cuatro lotes a favor de la Municipalidad de Desamparados, cédula jurídica número 3-014-042048, fincas inscritas a nombre del Instituto Mixto de Ayuda Social en el partido de San José, bajo los folios reales números 741188-000, 741187-000, 741189-000 y 741190-000, planos catastro números 102105501994, 102105491994, 102105471994 y 102105511994 </w:t>
      </w:r>
      <w:r w:rsidRPr="00080B2E">
        <w:rPr>
          <w:rFonts w:ascii="Arial" w:eastAsia="Calibri" w:hAnsi="Arial" w:cs="Arial"/>
          <w:bCs/>
          <w:iCs/>
          <w:color w:val="000000" w:themeColor="text1"/>
          <w:kern w:val="2"/>
          <w:sz w:val="24"/>
          <w:szCs w:val="24"/>
          <w:lang w:val="es-CR" w:eastAsia="en-US"/>
        </w:rPr>
        <w:lastRenderedPageBreak/>
        <w:t>respectivamente; estas son propiedades del Instituto Mixto de Ayuda Social, que se localizan en el proyecto urbanización Gerardo Rodríguez, mejor conocido como Benjamín Núñez, distrito 13º Los Guido, cantón 3º Desamparados, provincia 1º San José.</w:t>
      </w:r>
    </w:p>
    <w:p w14:paraId="6D09934B" w14:textId="77777777" w:rsidR="006127FA" w:rsidRPr="00080B2E" w:rsidRDefault="006127FA" w:rsidP="001E71BD">
      <w:pPr>
        <w:tabs>
          <w:tab w:val="left" w:pos="426"/>
        </w:tabs>
        <w:suppressAutoHyphens/>
        <w:jc w:val="both"/>
        <w:rPr>
          <w:rFonts w:ascii="Arial" w:eastAsia="Calibri" w:hAnsi="Arial" w:cs="Arial"/>
          <w:bCs/>
          <w:iCs/>
          <w:color w:val="000000" w:themeColor="text1"/>
          <w:kern w:val="2"/>
          <w:sz w:val="24"/>
          <w:szCs w:val="24"/>
          <w:lang w:val="es-CR" w:eastAsia="en-US"/>
        </w:rPr>
      </w:pPr>
    </w:p>
    <w:p w14:paraId="2364917E" w14:textId="77777777" w:rsidR="006127FA" w:rsidRPr="00080B2E" w:rsidRDefault="006127FA" w:rsidP="001E71BD">
      <w:pPr>
        <w:tabs>
          <w:tab w:val="left" w:pos="426"/>
        </w:tabs>
        <w:suppressAutoHyphens/>
        <w:jc w:val="both"/>
        <w:rPr>
          <w:rFonts w:ascii="Arial" w:eastAsia="Calibri" w:hAnsi="Arial" w:cs="Arial"/>
          <w:bCs/>
          <w:iCs/>
          <w:color w:val="000000" w:themeColor="text1"/>
          <w:kern w:val="2"/>
          <w:sz w:val="24"/>
          <w:szCs w:val="24"/>
          <w:lang w:val="es-CR" w:eastAsia="en-US"/>
        </w:rPr>
      </w:pPr>
      <w:r w:rsidRPr="00080B2E">
        <w:rPr>
          <w:rFonts w:ascii="Arial" w:eastAsia="Calibri" w:hAnsi="Arial" w:cs="Arial"/>
          <w:b/>
          <w:iCs/>
          <w:color w:val="000000" w:themeColor="text1"/>
          <w:kern w:val="2"/>
          <w:sz w:val="24"/>
          <w:szCs w:val="24"/>
          <w:lang w:val="es-CR" w:eastAsia="en-US"/>
        </w:rPr>
        <w:t>Segundo:</w:t>
      </w:r>
      <w:r w:rsidRPr="00080B2E">
        <w:rPr>
          <w:rFonts w:ascii="Arial" w:eastAsia="Calibri" w:hAnsi="Arial" w:cs="Arial"/>
          <w:bCs/>
          <w:iCs/>
          <w:color w:val="000000" w:themeColor="text1"/>
          <w:kern w:val="2"/>
          <w:sz w:val="24"/>
          <w:szCs w:val="24"/>
          <w:lang w:val="es-CR" w:eastAsia="en-US"/>
        </w:rPr>
        <w:t xml:space="preserve"> Que mediante oficio IMAS-PE-AJ-1788-2025 de fecha 07 de noviembre del 2025, se remitió a la Notaría del Estado el expediente correspondiente para el otorgamiento de la escritura pública en atención al acuerdo de Consejo Directivo número 302-10-2025.</w:t>
      </w:r>
    </w:p>
    <w:p w14:paraId="642E6251" w14:textId="77777777" w:rsidR="006127FA" w:rsidRPr="00080B2E" w:rsidRDefault="006127FA" w:rsidP="001E71BD">
      <w:pPr>
        <w:tabs>
          <w:tab w:val="left" w:pos="426"/>
        </w:tabs>
        <w:suppressAutoHyphens/>
        <w:jc w:val="both"/>
        <w:rPr>
          <w:rFonts w:ascii="Arial" w:eastAsia="Calibri" w:hAnsi="Arial" w:cs="Arial"/>
          <w:bCs/>
          <w:iCs/>
          <w:color w:val="000000" w:themeColor="text1"/>
          <w:kern w:val="2"/>
          <w:sz w:val="24"/>
          <w:szCs w:val="24"/>
          <w:lang w:val="es-CR" w:eastAsia="en-US"/>
        </w:rPr>
      </w:pPr>
    </w:p>
    <w:p w14:paraId="627EAB92" w14:textId="77777777" w:rsidR="006127FA" w:rsidRPr="00080B2E" w:rsidRDefault="006127FA" w:rsidP="001E71BD">
      <w:pPr>
        <w:tabs>
          <w:tab w:val="left" w:pos="426"/>
        </w:tabs>
        <w:suppressAutoHyphens/>
        <w:jc w:val="both"/>
        <w:rPr>
          <w:rFonts w:ascii="Arial" w:eastAsia="Calibri" w:hAnsi="Arial" w:cs="Arial"/>
          <w:bCs/>
          <w:iCs/>
          <w:color w:val="000000" w:themeColor="text1"/>
          <w:kern w:val="2"/>
          <w:sz w:val="24"/>
          <w:szCs w:val="24"/>
          <w:lang w:val="es-CR" w:eastAsia="en-US"/>
        </w:rPr>
      </w:pPr>
      <w:r w:rsidRPr="00080B2E">
        <w:rPr>
          <w:rFonts w:ascii="Arial" w:eastAsia="Calibri" w:hAnsi="Arial" w:cs="Arial"/>
          <w:b/>
          <w:iCs/>
          <w:color w:val="000000" w:themeColor="text1"/>
          <w:kern w:val="2"/>
          <w:sz w:val="24"/>
          <w:szCs w:val="24"/>
          <w:lang w:val="es-CR" w:eastAsia="en-US"/>
        </w:rPr>
        <w:t>Tercero:</w:t>
      </w:r>
      <w:r w:rsidRPr="00080B2E">
        <w:rPr>
          <w:rFonts w:ascii="Arial" w:eastAsia="Calibri" w:hAnsi="Arial" w:cs="Arial"/>
          <w:bCs/>
          <w:iCs/>
          <w:color w:val="000000" w:themeColor="text1"/>
          <w:kern w:val="2"/>
          <w:sz w:val="24"/>
          <w:szCs w:val="24"/>
          <w:lang w:val="es-CR" w:eastAsia="en-US"/>
        </w:rPr>
        <w:t xml:space="preserve"> Que mediante oficio número DNE-OFI-69-2026 de fecha 22 de enero del 2026, la Notaría del Estado devuelve a la Asesoría Jurídica del IMAS, sin trámite la solicitud para otorgar escritura pública relacionada con la donación de cuatro lotes a favor de la Municipalidad de Desamparados cédula jurídica número 3-014-042048, fincas inscritas en el partido de San José, bajo los folios reales números 741188-000, 741187-000, 741189-000 y 741190-000, planos catastro números 102105501994, 102105491994, 102105471994 y 102105511994, propiedades del Instituto Mixto de Ayuda Social, que se localizan en el proyecto urbanización Gerardo Rodríguez, mejor conocido como Benjamín Núñez, distrito 13º Los Guido, cantón 3º Desamparados, provincia 1º San José; indicando que se requiere en lo que interesa, lo siguiente:</w:t>
      </w:r>
    </w:p>
    <w:p w14:paraId="3088DA54" w14:textId="77777777" w:rsidR="006127FA" w:rsidRPr="00080B2E" w:rsidRDefault="006127FA" w:rsidP="001E71BD">
      <w:pPr>
        <w:tabs>
          <w:tab w:val="left" w:pos="426"/>
        </w:tabs>
        <w:suppressAutoHyphens/>
        <w:jc w:val="both"/>
        <w:rPr>
          <w:rFonts w:ascii="Arial" w:eastAsia="Calibri" w:hAnsi="Arial" w:cs="Arial"/>
          <w:bCs/>
          <w:iCs/>
          <w:color w:val="000000" w:themeColor="text1"/>
          <w:kern w:val="2"/>
          <w:sz w:val="24"/>
          <w:szCs w:val="24"/>
          <w:lang w:val="es-CR" w:eastAsia="en-US"/>
        </w:rPr>
      </w:pPr>
    </w:p>
    <w:p w14:paraId="0D2C9DA3" w14:textId="77777777" w:rsidR="006127FA" w:rsidRPr="00080B2E" w:rsidRDefault="006127FA" w:rsidP="001E71BD">
      <w:pPr>
        <w:tabs>
          <w:tab w:val="left" w:pos="426"/>
        </w:tabs>
        <w:suppressAutoHyphens/>
        <w:ind w:right="333"/>
        <w:jc w:val="both"/>
        <w:rPr>
          <w:rFonts w:ascii="Arial" w:eastAsia="Calibri" w:hAnsi="Arial" w:cs="Arial"/>
          <w:bCs/>
          <w:i/>
          <w:color w:val="000000" w:themeColor="text1"/>
          <w:kern w:val="2"/>
          <w:sz w:val="24"/>
          <w:szCs w:val="24"/>
          <w:lang w:val="es-CR" w:eastAsia="en-US"/>
        </w:rPr>
      </w:pPr>
      <w:r w:rsidRPr="00080B2E">
        <w:rPr>
          <w:rFonts w:ascii="Arial" w:eastAsia="Calibri" w:hAnsi="Arial" w:cs="Arial"/>
          <w:bCs/>
          <w:i/>
          <w:color w:val="000000" w:themeColor="text1"/>
          <w:kern w:val="2"/>
          <w:sz w:val="24"/>
          <w:szCs w:val="24"/>
          <w:lang w:val="es-CR" w:eastAsia="en-US"/>
        </w:rPr>
        <w:t>“(…) Ampliación del acuerdo de Consejo Directivo: El acuerdo número 302-10-2025, consignado en el artículo quinto del Acta Número 53-10-2025, celebrada el veinte de octubre del dos mil veinticinco, debe indicar que se autoriza al Gerente General para que suscriba la escritura traspaso a favor de la Municipalidad de Desamparados. (…)”</w:t>
      </w:r>
    </w:p>
    <w:p w14:paraId="674E2636" w14:textId="77777777" w:rsidR="006127FA" w:rsidRPr="00080B2E" w:rsidRDefault="006127FA" w:rsidP="001E71BD">
      <w:pPr>
        <w:tabs>
          <w:tab w:val="left" w:pos="426"/>
        </w:tabs>
        <w:suppressAutoHyphens/>
        <w:jc w:val="center"/>
        <w:rPr>
          <w:rFonts w:ascii="Arial" w:eastAsia="Calibri" w:hAnsi="Arial" w:cs="Arial"/>
          <w:b/>
          <w:iCs/>
          <w:color w:val="000000" w:themeColor="text1"/>
          <w:kern w:val="2"/>
          <w:sz w:val="24"/>
          <w:szCs w:val="24"/>
          <w:lang w:val="es-CR" w:eastAsia="en-US"/>
        </w:rPr>
      </w:pPr>
      <w:r w:rsidRPr="00080B2E">
        <w:rPr>
          <w:rFonts w:ascii="Arial" w:eastAsia="Calibri" w:hAnsi="Arial" w:cs="Arial"/>
          <w:b/>
          <w:iCs/>
          <w:color w:val="000000" w:themeColor="text1"/>
          <w:kern w:val="2"/>
          <w:sz w:val="24"/>
          <w:szCs w:val="24"/>
          <w:lang w:val="es-CR" w:eastAsia="en-US"/>
        </w:rPr>
        <w:t>CONSIDERANDO</w:t>
      </w:r>
    </w:p>
    <w:p w14:paraId="3C1CC29B" w14:textId="77777777" w:rsidR="006127FA" w:rsidRPr="00080B2E" w:rsidRDefault="006127FA" w:rsidP="001E71BD">
      <w:pPr>
        <w:tabs>
          <w:tab w:val="left" w:pos="426"/>
        </w:tabs>
        <w:suppressAutoHyphens/>
        <w:jc w:val="center"/>
        <w:rPr>
          <w:rFonts w:ascii="Arial" w:eastAsia="Calibri" w:hAnsi="Arial" w:cs="Arial"/>
          <w:b/>
          <w:iCs/>
          <w:color w:val="000000" w:themeColor="text1"/>
          <w:kern w:val="2"/>
          <w:sz w:val="24"/>
          <w:szCs w:val="24"/>
          <w:lang w:val="es-CR" w:eastAsia="en-US"/>
        </w:rPr>
      </w:pPr>
    </w:p>
    <w:p w14:paraId="366277BF" w14:textId="77777777" w:rsidR="006127FA" w:rsidRPr="00080B2E" w:rsidRDefault="006127FA" w:rsidP="001E71BD">
      <w:pPr>
        <w:tabs>
          <w:tab w:val="left" w:pos="426"/>
        </w:tabs>
        <w:suppressAutoHyphens/>
        <w:jc w:val="both"/>
        <w:rPr>
          <w:rFonts w:ascii="Arial" w:eastAsia="Calibri" w:hAnsi="Arial" w:cs="Arial"/>
          <w:bCs/>
          <w:iCs/>
          <w:color w:val="000000" w:themeColor="text1"/>
          <w:kern w:val="2"/>
          <w:sz w:val="24"/>
          <w:szCs w:val="24"/>
          <w:lang w:val="es-CR" w:eastAsia="en-US"/>
        </w:rPr>
      </w:pPr>
      <w:r w:rsidRPr="00080B2E">
        <w:rPr>
          <w:rFonts w:ascii="Arial" w:eastAsia="Calibri" w:hAnsi="Arial" w:cs="Arial"/>
          <w:b/>
          <w:iCs/>
          <w:color w:val="000000" w:themeColor="text1"/>
          <w:kern w:val="2"/>
          <w:sz w:val="24"/>
          <w:szCs w:val="24"/>
          <w:lang w:val="es-CR" w:eastAsia="en-US"/>
        </w:rPr>
        <w:t>Único:</w:t>
      </w:r>
      <w:r w:rsidRPr="00080B2E">
        <w:rPr>
          <w:rFonts w:ascii="Arial" w:eastAsia="Calibri" w:hAnsi="Arial" w:cs="Arial"/>
          <w:bCs/>
          <w:iCs/>
          <w:color w:val="000000" w:themeColor="text1"/>
          <w:kern w:val="2"/>
          <w:sz w:val="24"/>
          <w:szCs w:val="24"/>
          <w:lang w:val="es-CR" w:eastAsia="en-US"/>
        </w:rPr>
        <w:t xml:space="preserve"> Que ante la necesidad de cumplimiento del fin público, se aprobó mediante el acuerdo de Consejo Directivo número 302-10-2025 la donación de cuatro lotes propiedad del IMAS a favor de la Municipalidad de Desamparados de conformidad con el artículo 40 de la Ley N°4240 Ley de Planificación Urbana, que establece se deben ceder al uso público las áreas destinadas a parques y facilidades comunales; así mismo, la Guía de Calificación del Registro Inmobiliario-Subdirección Registral (Sección l.11), establece que de previo al traspaso primero deben segregarse de sus respectivas “</w:t>
      </w:r>
      <w:r w:rsidRPr="00080B2E">
        <w:rPr>
          <w:rFonts w:ascii="Arial" w:eastAsia="Calibri" w:hAnsi="Arial" w:cs="Arial"/>
          <w:bCs/>
          <w:i/>
          <w:color w:val="000000" w:themeColor="text1"/>
          <w:kern w:val="2"/>
          <w:sz w:val="24"/>
          <w:szCs w:val="24"/>
          <w:lang w:val="es-CR" w:eastAsia="en-US"/>
        </w:rPr>
        <w:t>fincas madres</w:t>
      </w:r>
      <w:r w:rsidRPr="00080B2E">
        <w:rPr>
          <w:rFonts w:ascii="Arial" w:eastAsia="Calibri" w:hAnsi="Arial" w:cs="Arial"/>
          <w:bCs/>
          <w:iCs/>
          <w:color w:val="000000" w:themeColor="text1"/>
          <w:kern w:val="2"/>
          <w:sz w:val="24"/>
          <w:szCs w:val="24"/>
          <w:lang w:val="es-CR" w:eastAsia="en-US"/>
        </w:rPr>
        <w:t xml:space="preserve">” en cabeza de su dueño, para luego traspasarse al gobierno local que corresponda. </w:t>
      </w:r>
    </w:p>
    <w:p w14:paraId="7A98A024" w14:textId="77777777" w:rsidR="006127FA" w:rsidRPr="00080B2E" w:rsidRDefault="006127FA" w:rsidP="001E71BD">
      <w:pPr>
        <w:tabs>
          <w:tab w:val="left" w:pos="426"/>
        </w:tabs>
        <w:suppressAutoHyphens/>
        <w:jc w:val="both"/>
        <w:rPr>
          <w:rFonts w:ascii="Arial" w:eastAsia="Calibri" w:hAnsi="Arial" w:cs="Arial"/>
          <w:bCs/>
          <w:iCs/>
          <w:color w:val="000000" w:themeColor="text1"/>
          <w:kern w:val="2"/>
          <w:sz w:val="24"/>
          <w:szCs w:val="24"/>
          <w:lang w:val="es-CR" w:eastAsia="en-US"/>
        </w:rPr>
      </w:pPr>
    </w:p>
    <w:p w14:paraId="4C448967" w14:textId="77777777" w:rsidR="006127FA" w:rsidRPr="00080B2E" w:rsidRDefault="006127FA" w:rsidP="001E71BD">
      <w:pPr>
        <w:tabs>
          <w:tab w:val="left" w:pos="426"/>
        </w:tabs>
        <w:suppressAutoHyphens/>
        <w:jc w:val="both"/>
        <w:rPr>
          <w:rFonts w:ascii="Arial" w:eastAsia="Calibri" w:hAnsi="Arial" w:cs="Arial"/>
          <w:bCs/>
          <w:iCs/>
          <w:color w:val="000000" w:themeColor="text1"/>
          <w:kern w:val="2"/>
          <w:sz w:val="24"/>
          <w:szCs w:val="24"/>
          <w:lang w:val="es-CR" w:eastAsia="en-US"/>
        </w:rPr>
      </w:pPr>
      <w:r w:rsidRPr="00080B2E">
        <w:rPr>
          <w:rFonts w:ascii="Arial" w:eastAsia="Calibri" w:hAnsi="Arial" w:cs="Arial"/>
          <w:bCs/>
          <w:iCs/>
          <w:color w:val="000000" w:themeColor="text1"/>
          <w:kern w:val="2"/>
          <w:sz w:val="24"/>
          <w:szCs w:val="24"/>
          <w:lang w:val="es-CR" w:eastAsia="en-US"/>
        </w:rPr>
        <w:t>Según lo anterior, por parte del IMAS se realizó la segregación en cabeza propia de los siguientes terrenos, con el fin de hacer entrega de dichas áreas públicas a la Municipalidad de Desamparados:</w:t>
      </w:r>
    </w:p>
    <w:p w14:paraId="7C5805DD" w14:textId="77777777" w:rsidR="006127FA" w:rsidRPr="00080B2E" w:rsidRDefault="006127FA" w:rsidP="001E71BD">
      <w:pPr>
        <w:tabs>
          <w:tab w:val="left" w:pos="426"/>
        </w:tabs>
        <w:suppressAutoHyphens/>
        <w:jc w:val="both"/>
        <w:rPr>
          <w:rFonts w:ascii="Arial" w:eastAsia="Calibri" w:hAnsi="Arial" w:cs="Arial"/>
          <w:bCs/>
          <w:iCs/>
          <w:color w:val="000000" w:themeColor="text1"/>
          <w:kern w:val="2"/>
          <w:sz w:val="24"/>
          <w:szCs w:val="24"/>
          <w:lang w:val="es-CR" w:eastAsia="en-US"/>
        </w:rPr>
      </w:pPr>
    </w:p>
    <w:p w14:paraId="57E5DA22" w14:textId="77777777" w:rsidR="006127FA" w:rsidRPr="00080B2E" w:rsidRDefault="006127FA" w:rsidP="001E71BD">
      <w:pPr>
        <w:tabs>
          <w:tab w:val="left" w:pos="426"/>
        </w:tabs>
        <w:suppressAutoHyphens/>
        <w:jc w:val="both"/>
        <w:rPr>
          <w:rFonts w:ascii="Arial" w:eastAsia="Calibri" w:hAnsi="Arial" w:cs="Arial"/>
          <w:bCs/>
          <w:iCs/>
          <w:color w:val="000000" w:themeColor="text1"/>
          <w:kern w:val="2"/>
          <w:sz w:val="24"/>
          <w:szCs w:val="24"/>
          <w:lang w:val="es-CR" w:eastAsia="en-US"/>
        </w:rPr>
      </w:pPr>
      <w:r w:rsidRPr="00080B2E">
        <w:rPr>
          <w:rFonts w:ascii="Arial" w:eastAsia="Calibri" w:hAnsi="Arial" w:cs="Arial"/>
          <w:bCs/>
          <w:iCs/>
          <w:noProof/>
          <w:color w:val="000000" w:themeColor="text1"/>
          <w:kern w:val="2"/>
          <w:sz w:val="24"/>
          <w:szCs w:val="24"/>
          <w:lang w:val="es-CR" w:eastAsia="en-US"/>
        </w:rPr>
        <w:drawing>
          <wp:inline distT="0" distB="0" distL="0" distR="0" wp14:anchorId="2D7F7371" wp14:editId="0D7C7957">
            <wp:extent cx="5724055" cy="1140737"/>
            <wp:effectExtent l="0" t="0" r="0" b="2540"/>
            <wp:docPr id="18517973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0485" cy="1155969"/>
                    </a:xfrm>
                    <a:prstGeom prst="rect">
                      <a:avLst/>
                    </a:prstGeom>
                    <a:noFill/>
                  </pic:spPr>
                </pic:pic>
              </a:graphicData>
            </a:graphic>
          </wp:inline>
        </w:drawing>
      </w:r>
      <w:r w:rsidRPr="00080B2E">
        <w:rPr>
          <w:rFonts w:ascii="Arial" w:eastAsia="Calibri" w:hAnsi="Arial" w:cs="Arial"/>
          <w:bCs/>
          <w:iCs/>
          <w:color w:val="000000" w:themeColor="text1"/>
          <w:kern w:val="2"/>
          <w:sz w:val="24"/>
          <w:szCs w:val="24"/>
          <w:lang w:val="es-CR" w:eastAsia="en-US"/>
        </w:rPr>
        <w:t xml:space="preserve"> </w:t>
      </w:r>
    </w:p>
    <w:p w14:paraId="27EE2517" w14:textId="77777777" w:rsidR="006127FA" w:rsidRPr="00080B2E" w:rsidRDefault="006127FA" w:rsidP="001E71BD">
      <w:pPr>
        <w:tabs>
          <w:tab w:val="left" w:pos="426"/>
        </w:tabs>
        <w:suppressAutoHyphens/>
        <w:jc w:val="both"/>
        <w:rPr>
          <w:rFonts w:ascii="Arial" w:eastAsia="Calibri" w:hAnsi="Arial" w:cs="Arial"/>
          <w:bCs/>
          <w:iCs/>
          <w:color w:val="000000" w:themeColor="text1"/>
          <w:kern w:val="2"/>
          <w:sz w:val="24"/>
          <w:szCs w:val="24"/>
          <w:lang w:val="es-CR" w:eastAsia="en-US"/>
        </w:rPr>
      </w:pPr>
    </w:p>
    <w:p w14:paraId="7611BBEB" w14:textId="77777777" w:rsidR="006127FA" w:rsidRPr="00080B2E" w:rsidRDefault="006127FA" w:rsidP="001E71BD">
      <w:pPr>
        <w:tabs>
          <w:tab w:val="left" w:pos="426"/>
        </w:tabs>
        <w:suppressAutoHyphens/>
        <w:jc w:val="both"/>
        <w:rPr>
          <w:rFonts w:ascii="Arial" w:eastAsia="Calibri" w:hAnsi="Arial" w:cs="Arial"/>
          <w:bCs/>
          <w:iCs/>
          <w:color w:val="000000" w:themeColor="text1"/>
          <w:kern w:val="2"/>
          <w:sz w:val="24"/>
          <w:szCs w:val="24"/>
          <w:lang w:val="es-CR" w:eastAsia="en-US"/>
        </w:rPr>
      </w:pPr>
      <w:r w:rsidRPr="00080B2E">
        <w:rPr>
          <w:rFonts w:ascii="Arial" w:eastAsia="Calibri" w:hAnsi="Arial" w:cs="Arial"/>
          <w:bCs/>
          <w:iCs/>
          <w:color w:val="000000" w:themeColor="text1"/>
          <w:kern w:val="2"/>
          <w:sz w:val="24"/>
          <w:szCs w:val="24"/>
          <w:lang w:val="es-CR" w:eastAsia="en-US"/>
        </w:rPr>
        <w:t>Donaciones que aceptó la Municipalidad de Desamparados mediante actas de los acuerdos municipales número 18 de la Sesión 73-2024 del 18 de noviembre del 2024, y el número 10 de la Sesión 13-2025 del 24 de febrero del 2025, cumpliendo con lo establecido en la normativa de cita.</w:t>
      </w:r>
    </w:p>
    <w:p w14:paraId="7210FB10" w14:textId="77777777" w:rsidR="006127FA" w:rsidRDefault="006127FA" w:rsidP="001E71BD">
      <w:pPr>
        <w:tabs>
          <w:tab w:val="left" w:pos="426"/>
        </w:tabs>
        <w:suppressAutoHyphens/>
        <w:jc w:val="both"/>
        <w:rPr>
          <w:rFonts w:ascii="Arial" w:eastAsia="Calibri" w:hAnsi="Arial" w:cs="Arial"/>
          <w:bCs/>
          <w:iCs/>
          <w:color w:val="000000" w:themeColor="text1"/>
          <w:kern w:val="2"/>
          <w:sz w:val="24"/>
          <w:szCs w:val="24"/>
          <w:lang w:val="es-CR" w:eastAsia="en-US"/>
        </w:rPr>
      </w:pPr>
      <w:r w:rsidRPr="00080B2E">
        <w:rPr>
          <w:rFonts w:ascii="Arial" w:eastAsia="Calibri" w:hAnsi="Arial" w:cs="Arial"/>
          <w:bCs/>
          <w:iCs/>
          <w:color w:val="000000" w:themeColor="text1"/>
          <w:kern w:val="2"/>
          <w:sz w:val="24"/>
          <w:szCs w:val="24"/>
          <w:lang w:val="es-CR" w:eastAsia="en-US"/>
        </w:rPr>
        <w:lastRenderedPageBreak/>
        <w:t xml:space="preserve">Que este Consejo Directivo estima que la autorización a la Gerenta General, en los términos que ha solicitado la Notaría del Estado, para la formalización de las escrituras de donación resulta jurídicamente necesaria, en tanto constituye la culminación lógica y coherente de un procedimiento administrativo previamente acordado y ejecutado conforme al ordenamiento jurídico, concretamente para el cumplimiento de las disposiciones y obligaciones establecidas para el IMAS en la Ley de Planificación Urbana y en su Ley de Creación. </w:t>
      </w:r>
    </w:p>
    <w:p w14:paraId="408F47E7" w14:textId="77777777" w:rsidR="00BD2091" w:rsidRPr="00080B2E" w:rsidRDefault="00BD2091" w:rsidP="001E71BD">
      <w:pPr>
        <w:tabs>
          <w:tab w:val="left" w:pos="426"/>
        </w:tabs>
        <w:suppressAutoHyphens/>
        <w:jc w:val="both"/>
        <w:rPr>
          <w:rFonts w:ascii="Arial" w:eastAsia="Calibri" w:hAnsi="Arial" w:cs="Arial"/>
          <w:bCs/>
          <w:iCs/>
          <w:color w:val="000000" w:themeColor="text1"/>
          <w:kern w:val="2"/>
          <w:sz w:val="24"/>
          <w:szCs w:val="24"/>
          <w:lang w:val="es-CR" w:eastAsia="en-US"/>
        </w:rPr>
      </w:pPr>
    </w:p>
    <w:p w14:paraId="107C8A01" w14:textId="77777777" w:rsidR="006127FA" w:rsidRPr="00080B2E" w:rsidRDefault="006127FA" w:rsidP="001E71BD">
      <w:pPr>
        <w:tabs>
          <w:tab w:val="left" w:pos="426"/>
        </w:tabs>
        <w:suppressAutoHyphens/>
        <w:jc w:val="both"/>
        <w:rPr>
          <w:rFonts w:ascii="Arial" w:eastAsia="Calibri" w:hAnsi="Arial" w:cs="Arial"/>
          <w:bCs/>
          <w:iCs/>
          <w:color w:val="000000" w:themeColor="text1"/>
          <w:kern w:val="2"/>
          <w:sz w:val="24"/>
          <w:szCs w:val="24"/>
          <w:lang w:val="es-CR" w:eastAsia="en-US"/>
        </w:rPr>
      </w:pPr>
      <w:r w:rsidRPr="00080B2E">
        <w:rPr>
          <w:rFonts w:ascii="Arial" w:eastAsia="Calibri" w:hAnsi="Arial" w:cs="Arial"/>
          <w:bCs/>
          <w:iCs/>
          <w:color w:val="000000" w:themeColor="text1"/>
          <w:kern w:val="2"/>
          <w:sz w:val="24"/>
          <w:szCs w:val="24"/>
          <w:lang w:val="es-CR" w:eastAsia="en-US"/>
        </w:rPr>
        <w:t>En efecto, la segregación previa de los inmuebles en cabeza del Instituto Mixto de Ayuda Social y su posterior traspaso a favor de la Municipalidad de Desamparados no solo atienden las exigencias normativas vigentes, sino que materializan el cumplimiento del fin público urbanístico, garantizando que las áreas destinadas a parques y facilidades comunales queden efectivamente afectas al uso y administración municipal. Por esta razón, el acto que se adopta se encuentra debidamente motivado, fundado en norma expresa, orientado al interés general y ajustado a los principios de legalidad, razonabilidad y eficacia administrativa.</w:t>
      </w:r>
    </w:p>
    <w:p w14:paraId="14C6FF24" w14:textId="77777777" w:rsidR="006127FA" w:rsidRPr="00080B2E" w:rsidRDefault="006127FA" w:rsidP="001E71BD">
      <w:pPr>
        <w:tabs>
          <w:tab w:val="left" w:pos="426"/>
        </w:tabs>
        <w:suppressAutoHyphens/>
        <w:jc w:val="both"/>
        <w:rPr>
          <w:rFonts w:ascii="Arial" w:eastAsia="Calibri" w:hAnsi="Arial" w:cs="Arial"/>
          <w:bCs/>
          <w:iCs/>
          <w:color w:val="000000" w:themeColor="text1"/>
          <w:kern w:val="2"/>
          <w:sz w:val="24"/>
          <w:szCs w:val="24"/>
          <w:lang w:val="es-CR" w:eastAsia="en-US"/>
        </w:rPr>
      </w:pPr>
    </w:p>
    <w:p w14:paraId="3136B317" w14:textId="77777777" w:rsidR="006127FA" w:rsidRPr="00080B2E" w:rsidRDefault="006127FA" w:rsidP="001E71BD">
      <w:pPr>
        <w:tabs>
          <w:tab w:val="left" w:pos="426"/>
        </w:tabs>
        <w:suppressAutoHyphens/>
        <w:jc w:val="both"/>
        <w:rPr>
          <w:rFonts w:ascii="Arial" w:eastAsia="Calibri" w:hAnsi="Arial" w:cs="Arial"/>
          <w:bCs/>
          <w:iCs/>
          <w:color w:val="000000" w:themeColor="text1"/>
          <w:kern w:val="2"/>
          <w:sz w:val="24"/>
          <w:szCs w:val="24"/>
          <w:lang w:val="es-CR" w:eastAsia="en-US"/>
        </w:rPr>
      </w:pPr>
      <w:r w:rsidRPr="00080B2E">
        <w:rPr>
          <w:rFonts w:ascii="Arial" w:eastAsia="Calibri" w:hAnsi="Arial" w:cs="Arial"/>
          <w:bCs/>
          <w:iCs/>
          <w:color w:val="000000" w:themeColor="text1"/>
          <w:kern w:val="2"/>
          <w:sz w:val="24"/>
          <w:szCs w:val="24"/>
          <w:lang w:val="es-CR" w:eastAsia="en-US"/>
        </w:rPr>
        <w:t xml:space="preserve">En consecuencia, procede este cuerpo colegiado a autorizar a la Gerente General, </w:t>
      </w:r>
      <w:r w:rsidRPr="00080B2E">
        <w:rPr>
          <w:rFonts w:ascii="Arial" w:eastAsia="Calibri" w:hAnsi="Arial" w:cs="Arial"/>
          <w:color w:val="000000" w:themeColor="text1"/>
          <w:kern w:val="2"/>
          <w:sz w:val="24"/>
          <w:szCs w:val="24"/>
          <w:lang w:val="es-CR" w:eastAsia="en-US"/>
        </w:rPr>
        <w:t xml:space="preserve">Licda. Silvia Castro Quesada, Gerenta General, o en su defecto por la persona que esté ocupando, en ese momento, dicho cargo, para que firme la escritura de </w:t>
      </w:r>
      <w:r w:rsidRPr="00080B2E">
        <w:rPr>
          <w:rFonts w:ascii="Arial" w:eastAsia="Calibri" w:hAnsi="Arial" w:cs="Arial"/>
          <w:bCs/>
          <w:iCs/>
          <w:color w:val="000000" w:themeColor="text1"/>
          <w:kern w:val="2"/>
          <w:sz w:val="24"/>
          <w:szCs w:val="24"/>
          <w:lang w:val="es-CR" w:eastAsia="en-US"/>
        </w:rPr>
        <w:t>donación de cuatro lotes a favor de la Municipalidad de Desamparados cédula jurídica número 3-014-042048, fincas inscritas en el partido de San José, bajo los folios reales número 741188-000, 741187-000, 741189-000 y 741190-000, planos catastro número 102105501994, 102105491994, 102105471994 y 102105511994, propiedades del Instituto Mixto de Ayuda Social, que se localizan en el proyecto urbanización Gerardo Rodríguez, mejor conocido como Benjamín Núñez, distrito 13º Los Guido, cantón 3º Desamparados, provincia 1º San José.</w:t>
      </w:r>
    </w:p>
    <w:p w14:paraId="1A8136E0" w14:textId="77777777" w:rsidR="006127FA" w:rsidRPr="00080B2E" w:rsidRDefault="006127FA" w:rsidP="001E71BD">
      <w:pPr>
        <w:tabs>
          <w:tab w:val="left" w:pos="426"/>
        </w:tabs>
        <w:suppressAutoHyphens/>
        <w:ind w:right="333"/>
        <w:jc w:val="both"/>
        <w:rPr>
          <w:rFonts w:ascii="Arial" w:eastAsia="Calibri" w:hAnsi="Arial" w:cs="Arial"/>
          <w:bCs/>
          <w:i/>
          <w:color w:val="000000" w:themeColor="text1"/>
          <w:kern w:val="2"/>
          <w:sz w:val="24"/>
          <w:szCs w:val="24"/>
          <w:lang w:val="es-CR" w:eastAsia="en-US"/>
        </w:rPr>
      </w:pPr>
    </w:p>
    <w:p w14:paraId="6A22E7B8" w14:textId="77777777" w:rsidR="006127FA" w:rsidRPr="00080B2E" w:rsidRDefault="006127FA" w:rsidP="001E71BD">
      <w:pPr>
        <w:tabs>
          <w:tab w:val="left" w:pos="426"/>
        </w:tabs>
        <w:suppressAutoHyphens/>
        <w:jc w:val="center"/>
        <w:rPr>
          <w:rFonts w:ascii="Arial" w:eastAsia="Calibri" w:hAnsi="Arial" w:cs="Arial"/>
          <w:b/>
          <w:iCs/>
          <w:color w:val="000000" w:themeColor="text1"/>
          <w:kern w:val="2"/>
          <w:sz w:val="24"/>
          <w:szCs w:val="24"/>
          <w:lang w:val="es-CR" w:eastAsia="en-US"/>
        </w:rPr>
      </w:pPr>
      <w:r w:rsidRPr="00080B2E">
        <w:rPr>
          <w:rFonts w:ascii="Arial" w:eastAsia="Calibri" w:hAnsi="Arial" w:cs="Arial"/>
          <w:b/>
          <w:iCs/>
          <w:color w:val="000000" w:themeColor="text1"/>
          <w:kern w:val="2"/>
          <w:sz w:val="24"/>
          <w:szCs w:val="24"/>
          <w:lang w:val="es-CR" w:eastAsia="en-US"/>
        </w:rPr>
        <w:t xml:space="preserve">POR TANTO, SE ACUERDA: </w:t>
      </w:r>
    </w:p>
    <w:p w14:paraId="58206E76" w14:textId="77777777" w:rsidR="006127FA" w:rsidRPr="00080B2E" w:rsidRDefault="006127FA" w:rsidP="001E71BD">
      <w:pPr>
        <w:tabs>
          <w:tab w:val="left" w:pos="426"/>
        </w:tabs>
        <w:suppressAutoHyphens/>
        <w:jc w:val="both"/>
        <w:rPr>
          <w:rFonts w:ascii="Arial" w:eastAsia="Calibri" w:hAnsi="Arial" w:cs="Arial"/>
          <w:b/>
          <w:i/>
          <w:color w:val="000000" w:themeColor="text1"/>
          <w:kern w:val="2"/>
          <w:sz w:val="24"/>
          <w:szCs w:val="24"/>
          <w:lang w:val="es-CR" w:eastAsia="en-US"/>
        </w:rPr>
      </w:pPr>
    </w:p>
    <w:p w14:paraId="6F3A7EEE" w14:textId="77777777" w:rsidR="006127FA" w:rsidRPr="00080B2E" w:rsidRDefault="006127FA" w:rsidP="001E71BD">
      <w:pPr>
        <w:tabs>
          <w:tab w:val="left" w:pos="426"/>
        </w:tabs>
        <w:suppressAutoHyphens/>
        <w:jc w:val="both"/>
        <w:rPr>
          <w:rFonts w:ascii="Arial" w:eastAsia="Calibri" w:hAnsi="Arial" w:cs="Arial"/>
          <w:color w:val="000000" w:themeColor="text1"/>
          <w:kern w:val="2"/>
          <w:sz w:val="24"/>
          <w:szCs w:val="24"/>
          <w:lang w:val="es-CR" w:eastAsia="en-US"/>
        </w:rPr>
      </w:pPr>
      <w:r w:rsidRPr="00080B2E">
        <w:rPr>
          <w:rFonts w:ascii="Arial" w:eastAsia="Calibri" w:hAnsi="Arial" w:cs="Arial"/>
          <w:b/>
          <w:bCs/>
          <w:color w:val="000000" w:themeColor="text1"/>
          <w:kern w:val="2"/>
          <w:sz w:val="24"/>
          <w:szCs w:val="24"/>
          <w:lang w:val="es-CR" w:eastAsia="en-US"/>
        </w:rPr>
        <w:t>Primero</w:t>
      </w:r>
      <w:r w:rsidRPr="00080B2E">
        <w:rPr>
          <w:rFonts w:ascii="Arial" w:eastAsia="Calibri" w:hAnsi="Arial" w:cs="Arial"/>
          <w:color w:val="000000" w:themeColor="text1"/>
          <w:kern w:val="2"/>
          <w:sz w:val="24"/>
          <w:szCs w:val="24"/>
          <w:lang w:val="es-CR" w:eastAsia="en-US"/>
        </w:rPr>
        <w:t xml:space="preserve">: Autorizar a la Licda. Silvia Castro Quesada, Gerenta General, o en su defecto por la persona que esté ocupando, en ese momento, dicho cargo, para que suscriba la escritura de donación </w:t>
      </w:r>
      <w:r w:rsidRPr="00080B2E">
        <w:rPr>
          <w:rFonts w:ascii="Arial" w:eastAsia="Calibri" w:hAnsi="Arial" w:cs="Arial"/>
          <w:bCs/>
          <w:iCs/>
          <w:color w:val="000000" w:themeColor="text1"/>
          <w:kern w:val="2"/>
          <w:sz w:val="24"/>
          <w:szCs w:val="24"/>
          <w:lang w:val="es-CR" w:eastAsia="en-US"/>
        </w:rPr>
        <w:t xml:space="preserve">de cuatro lotes a favor de la Municipalidad de Desamparados cédula jurídica número 3-014-042048, fincas inscritas en el partido de San José, bajo los folios reales </w:t>
      </w:r>
      <w:proofErr w:type="spellStart"/>
      <w:r w:rsidRPr="00080B2E">
        <w:rPr>
          <w:rFonts w:ascii="Arial" w:eastAsia="Calibri" w:hAnsi="Arial" w:cs="Arial"/>
          <w:bCs/>
          <w:iCs/>
          <w:color w:val="000000" w:themeColor="text1"/>
          <w:kern w:val="2"/>
          <w:sz w:val="24"/>
          <w:szCs w:val="24"/>
          <w:lang w:val="es-CR" w:eastAsia="en-US"/>
        </w:rPr>
        <w:t>n°s</w:t>
      </w:r>
      <w:proofErr w:type="spellEnd"/>
      <w:r w:rsidRPr="00080B2E">
        <w:rPr>
          <w:rFonts w:ascii="Arial" w:eastAsia="Calibri" w:hAnsi="Arial" w:cs="Arial"/>
          <w:bCs/>
          <w:iCs/>
          <w:color w:val="000000" w:themeColor="text1"/>
          <w:kern w:val="2"/>
          <w:sz w:val="24"/>
          <w:szCs w:val="24"/>
          <w:lang w:val="es-CR" w:eastAsia="en-US"/>
        </w:rPr>
        <w:t xml:space="preserve"> 741188-000, 741187-000, 741189-000 y 741190-000, planos catastro </w:t>
      </w:r>
      <w:proofErr w:type="spellStart"/>
      <w:r w:rsidRPr="00080B2E">
        <w:rPr>
          <w:rFonts w:ascii="Arial" w:eastAsia="Calibri" w:hAnsi="Arial" w:cs="Arial"/>
          <w:bCs/>
          <w:iCs/>
          <w:color w:val="000000" w:themeColor="text1"/>
          <w:kern w:val="2"/>
          <w:sz w:val="24"/>
          <w:szCs w:val="24"/>
          <w:lang w:val="es-CR" w:eastAsia="en-US"/>
        </w:rPr>
        <w:t>n°s</w:t>
      </w:r>
      <w:proofErr w:type="spellEnd"/>
      <w:r w:rsidRPr="00080B2E">
        <w:rPr>
          <w:rFonts w:ascii="Arial" w:eastAsia="Calibri" w:hAnsi="Arial" w:cs="Arial"/>
          <w:bCs/>
          <w:iCs/>
          <w:color w:val="000000" w:themeColor="text1"/>
          <w:kern w:val="2"/>
          <w:sz w:val="24"/>
          <w:szCs w:val="24"/>
          <w:lang w:val="es-CR" w:eastAsia="en-US"/>
        </w:rPr>
        <w:t xml:space="preserve"> 102105501994, 102105491994, 102105471994 y 102105511994, propiedades del Instituto Mixto de Ayuda Social, que se localizan en el proyecto urbanización Gerardo Rodríguez, mejor conocido como Benjamín Núñez, distrito 13º Los Guido, cantón 3º Desamparados, provincia 1º San José, aprobado mediante acuerdo de Consejo Directivo número 302-10-2025</w:t>
      </w:r>
      <w:r w:rsidRPr="00080B2E">
        <w:rPr>
          <w:rFonts w:ascii="Arial" w:eastAsia="Calibri" w:hAnsi="Arial" w:cs="Arial"/>
          <w:color w:val="000000" w:themeColor="text1"/>
          <w:kern w:val="2"/>
          <w:sz w:val="24"/>
          <w:szCs w:val="24"/>
          <w:lang w:val="es-CR" w:eastAsia="en-US"/>
        </w:rPr>
        <w:t>.</w:t>
      </w:r>
    </w:p>
    <w:p w14:paraId="3224570A" w14:textId="77777777" w:rsidR="006127FA" w:rsidRPr="00080B2E" w:rsidRDefault="006127FA" w:rsidP="001E71BD">
      <w:pPr>
        <w:tabs>
          <w:tab w:val="left" w:pos="426"/>
        </w:tabs>
        <w:suppressAutoHyphens/>
        <w:jc w:val="both"/>
        <w:rPr>
          <w:rFonts w:ascii="Arial" w:eastAsia="Calibri" w:hAnsi="Arial" w:cs="Arial"/>
          <w:color w:val="000000" w:themeColor="text1"/>
          <w:kern w:val="2"/>
          <w:sz w:val="24"/>
          <w:szCs w:val="24"/>
          <w:lang w:val="es-CR" w:eastAsia="en-US"/>
        </w:rPr>
      </w:pPr>
    </w:p>
    <w:p w14:paraId="372BE7BC" w14:textId="77777777" w:rsidR="006127FA" w:rsidRPr="00080B2E" w:rsidRDefault="006127FA" w:rsidP="001E71BD">
      <w:pPr>
        <w:tabs>
          <w:tab w:val="left" w:pos="426"/>
        </w:tabs>
        <w:suppressAutoHyphens/>
        <w:jc w:val="both"/>
        <w:rPr>
          <w:rFonts w:ascii="Arial" w:eastAsia="Calibri" w:hAnsi="Arial" w:cs="Arial"/>
          <w:color w:val="000000" w:themeColor="text1"/>
          <w:kern w:val="2"/>
          <w:sz w:val="24"/>
          <w:szCs w:val="24"/>
          <w:lang w:val="es-CR" w:eastAsia="en-US"/>
        </w:rPr>
      </w:pPr>
      <w:r w:rsidRPr="00080B2E">
        <w:rPr>
          <w:rFonts w:ascii="Arial" w:eastAsia="Calibri" w:hAnsi="Arial" w:cs="Arial"/>
          <w:b/>
          <w:bCs/>
          <w:color w:val="000000" w:themeColor="text1"/>
          <w:kern w:val="2"/>
          <w:sz w:val="24"/>
          <w:szCs w:val="24"/>
          <w:lang w:val="es-CR" w:eastAsia="en-US"/>
        </w:rPr>
        <w:t>Segundo:</w:t>
      </w:r>
      <w:r w:rsidRPr="00080B2E">
        <w:rPr>
          <w:rFonts w:ascii="Arial" w:eastAsia="Calibri" w:hAnsi="Arial" w:cs="Arial"/>
          <w:color w:val="000000" w:themeColor="text1"/>
          <w:kern w:val="2"/>
          <w:sz w:val="24"/>
          <w:szCs w:val="24"/>
          <w:lang w:val="es-CR" w:eastAsia="en-US"/>
        </w:rPr>
        <w:t xml:space="preserve"> El presente acuerdo será tramitado en un plazo no mayor a treinta días hábiles.</w:t>
      </w:r>
    </w:p>
    <w:p w14:paraId="2A65ED9E" w14:textId="77777777" w:rsidR="006127FA" w:rsidRPr="00080B2E" w:rsidRDefault="006127FA" w:rsidP="001E71BD">
      <w:pPr>
        <w:tabs>
          <w:tab w:val="left" w:pos="426"/>
        </w:tabs>
        <w:suppressAutoHyphens/>
        <w:jc w:val="both"/>
        <w:rPr>
          <w:rFonts w:ascii="Arial" w:eastAsia="Calibri" w:hAnsi="Arial" w:cs="Arial"/>
          <w:color w:val="000000" w:themeColor="text1"/>
          <w:kern w:val="2"/>
          <w:sz w:val="24"/>
          <w:szCs w:val="24"/>
          <w:lang w:val="es-CR" w:eastAsia="en-US"/>
        </w:rPr>
      </w:pPr>
    </w:p>
    <w:p w14:paraId="23598378" w14:textId="77777777" w:rsidR="006127FA" w:rsidRPr="00080B2E" w:rsidRDefault="006127FA" w:rsidP="001E71BD">
      <w:pPr>
        <w:tabs>
          <w:tab w:val="left" w:pos="426"/>
        </w:tabs>
        <w:suppressAutoHyphens/>
        <w:jc w:val="both"/>
        <w:rPr>
          <w:rFonts w:ascii="Arial" w:eastAsia="Calibri" w:hAnsi="Arial" w:cs="Arial"/>
          <w:color w:val="000000" w:themeColor="text1"/>
          <w:kern w:val="2"/>
          <w:sz w:val="24"/>
          <w:szCs w:val="24"/>
          <w:lang w:val="es-CR" w:eastAsia="en-US"/>
        </w:rPr>
      </w:pPr>
      <w:r w:rsidRPr="00080B2E">
        <w:rPr>
          <w:rFonts w:ascii="Arial" w:eastAsia="Calibri" w:hAnsi="Arial" w:cs="Arial"/>
          <w:b/>
          <w:bCs/>
          <w:color w:val="000000" w:themeColor="text1"/>
          <w:kern w:val="2"/>
          <w:sz w:val="24"/>
          <w:szCs w:val="24"/>
          <w:lang w:val="es-CR" w:eastAsia="en-US"/>
        </w:rPr>
        <w:t>Tercero:</w:t>
      </w:r>
      <w:r w:rsidRPr="00080B2E">
        <w:rPr>
          <w:rFonts w:ascii="Arial" w:eastAsia="Calibri" w:hAnsi="Arial" w:cs="Arial"/>
          <w:color w:val="000000" w:themeColor="text1"/>
          <w:kern w:val="2"/>
          <w:sz w:val="24"/>
          <w:szCs w:val="24"/>
          <w:lang w:val="es-CR" w:eastAsia="en-US"/>
        </w:rPr>
        <w:t xml:space="preserve"> La formalización de la escritura se hará a través de la Notaría del Estado.</w:t>
      </w:r>
    </w:p>
    <w:p w14:paraId="717662C4" w14:textId="3830A29C" w:rsidR="009C21C9" w:rsidRPr="00080B2E" w:rsidRDefault="006127FA" w:rsidP="00EB4DC1">
      <w:pPr>
        <w:tabs>
          <w:tab w:val="left" w:pos="426"/>
        </w:tabs>
        <w:suppressAutoHyphens/>
        <w:jc w:val="both"/>
        <w:rPr>
          <w:rFonts w:ascii="Arial" w:eastAsia="Calibri" w:hAnsi="Arial" w:cs="Arial"/>
          <w:b/>
          <w:color w:val="000000" w:themeColor="text1"/>
          <w:kern w:val="2"/>
          <w:sz w:val="24"/>
          <w:szCs w:val="24"/>
          <w:lang w:val="es-CR" w:eastAsia="en-US"/>
        </w:rPr>
      </w:pPr>
      <w:r w:rsidRPr="00080B2E">
        <w:rPr>
          <w:rFonts w:ascii="Arial" w:eastAsia="Calibri" w:hAnsi="Arial" w:cs="Arial"/>
          <w:b/>
          <w:color w:val="000000" w:themeColor="text1"/>
          <w:kern w:val="2"/>
          <w:sz w:val="24"/>
          <w:szCs w:val="24"/>
          <w:lang w:val="es-CR" w:eastAsia="en-US"/>
        </w:rPr>
        <w:tab/>
      </w:r>
    </w:p>
    <w:p w14:paraId="66FDFA1A" w14:textId="77777777" w:rsidR="006127FA" w:rsidRPr="00080B2E" w:rsidRDefault="00097D47" w:rsidP="001E71BD">
      <w:pPr>
        <w:tabs>
          <w:tab w:val="left" w:pos="142"/>
          <w:tab w:val="left" w:pos="426"/>
          <w:tab w:val="left" w:pos="567"/>
          <w:tab w:val="left" w:pos="709"/>
          <w:tab w:val="left" w:pos="10080"/>
        </w:tabs>
        <w:ind w:right="-81"/>
        <w:contextualSpacing/>
        <w:jc w:val="both"/>
        <w:rPr>
          <w:rFonts w:ascii="Arial" w:eastAsia="Segoe UI" w:hAnsi="Arial" w:cs="Arial"/>
          <w:color w:val="000000" w:themeColor="text1"/>
          <w:sz w:val="24"/>
          <w:szCs w:val="24"/>
        </w:rPr>
      </w:pPr>
      <w:r w:rsidRPr="00080B2E">
        <w:rPr>
          <w:rFonts w:ascii="Arial" w:hAnsi="Arial" w:cs="Arial"/>
          <w:b/>
          <w:bCs/>
          <w:color w:val="000000" w:themeColor="text1"/>
          <w:sz w:val="24"/>
          <w:szCs w:val="24"/>
        </w:rPr>
        <w:t>Ilianna Espinoza:</w:t>
      </w:r>
      <w:r w:rsidRPr="00080B2E">
        <w:rPr>
          <w:rFonts w:ascii="Arial" w:hAnsi="Arial" w:cs="Arial"/>
          <w:color w:val="000000" w:themeColor="text1"/>
          <w:sz w:val="24"/>
          <w:szCs w:val="24"/>
        </w:rPr>
        <w:t xml:space="preserve"> </w:t>
      </w:r>
      <w:r w:rsidR="006127FA" w:rsidRPr="00080B2E">
        <w:rPr>
          <w:rFonts w:ascii="Arial" w:eastAsia="Segoe UI" w:hAnsi="Arial" w:cs="Arial"/>
          <w:color w:val="000000" w:themeColor="text1"/>
          <w:sz w:val="24"/>
          <w:szCs w:val="24"/>
        </w:rPr>
        <w:t xml:space="preserve">Muchas gracias, doña Alexandra. </w:t>
      </w:r>
    </w:p>
    <w:p w14:paraId="5678F607" w14:textId="77777777" w:rsidR="006127FA" w:rsidRPr="00080B2E" w:rsidRDefault="006127FA" w:rsidP="001E71BD">
      <w:pPr>
        <w:tabs>
          <w:tab w:val="left" w:pos="142"/>
          <w:tab w:val="left" w:pos="426"/>
          <w:tab w:val="left" w:pos="567"/>
          <w:tab w:val="left" w:pos="709"/>
          <w:tab w:val="left" w:pos="10080"/>
        </w:tabs>
        <w:ind w:right="-81"/>
        <w:contextualSpacing/>
        <w:jc w:val="both"/>
        <w:rPr>
          <w:rFonts w:ascii="Arial" w:eastAsia="Segoe UI" w:hAnsi="Arial" w:cs="Arial"/>
          <w:color w:val="000000" w:themeColor="text1"/>
          <w:sz w:val="24"/>
          <w:szCs w:val="24"/>
        </w:rPr>
      </w:pPr>
    </w:p>
    <w:p w14:paraId="71260BEA" w14:textId="1603238B" w:rsidR="00A633C2" w:rsidRPr="00080B2E" w:rsidRDefault="006127FA" w:rsidP="001E71BD">
      <w:pPr>
        <w:tabs>
          <w:tab w:val="left" w:pos="142"/>
          <w:tab w:val="left" w:pos="426"/>
          <w:tab w:val="left" w:pos="567"/>
          <w:tab w:val="left" w:pos="709"/>
          <w:tab w:val="left" w:pos="10080"/>
        </w:tabs>
        <w:ind w:right="-81"/>
        <w:contextualSpacing/>
        <w:jc w:val="both"/>
        <w:rPr>
          <w:rFonts w:ascii="Arial" w:eastAsia="Arial" w:hAnsi="Arial" w:cs="Arial"/>
          <w:b/>
          <w:bCs/>
          <w:color w:val="000000" w:themeColor="text1"/>
          <w:sz w:val="24"/>
          <w:szCs w:val="24"/>
        </w:rPr>
      </w:pPr>
      <w:r w:rsidRPr="00080B2E">
        <w:rPr>
          <w:rFonts w:ascii="Arial" w:eastAsia="Segoe UI" w:hAnsi="Arial" w:cs="Arial"/>
          <w:color w:val="000000" w:themeColor="text1"/>
          <w:sz w:val="24"/>
          <w:szCs w:val="24"/>
        </w:rPr>
        <w:t xml:space="preserve">Procedemos entonces a levantar la mano a quienes estemos de acuerdo y a favor de </w:t>
      </w:r>
      <w:proofErr w:type="gramStart"/>
      <w:r w:rsidRPr="00080B2E">
        <w:rPr>
          <w:rFonts w:ascii="Arial" w:eastAsia="Segoe UI" w:hAnsi="Arial" w:cs="Arial"/>
          <w:color w:val="000000" w:themeColor="text1"/>
          <w:sz w:val="24"/>
          <w:szCs w:val="24"/>
        </w:rPr>
        <w:t>la misma</w:t>
      </w:r>
      <w:proofErr w:type="gramEnd"/>
      <w:r w:rsidRPr="00080B2E">
        <w:rPr>
          <w:rFonts w:ascii="Arial" w:eastAsia="Segoe UI" w:hAnsi="Arial" w:cs="Arial"/>
          <w:color w:val="000000" w:themeColor="text1"/>
          <w:sz w:val="24"/>
          <w:szCs w:val="24"/>
        </w:rPr>
        <w:t xml:space="preserve"> y la mantenemos. La mantenemos para la firmeza </w:t>
      </w:r>
      <w:proofErr w:type="gramStart"/>
      <w:r w:rsidRPr="00080B2E">
        <w:rPr>
          <w:rFonts w:ascii="Arial" w:eastAsia="Segoe UI" w:hAnsi="Arial" w:cs="Arial"/>
          <w:color w:val="000000" w:themeColor="text1"/>
          <w:sz w:val="24"/>
          <w:szCs w:val="24"/>
        </w:rPr>
        <w:t>del mismo</w:t>
      </w:r>
      <w:proofErr w:type="gramEnd"/>
      <w:r w:rsidRPr="00080B2E">
        <w:rPr>
          <w:rFonts w:ascii="Arial" w:eastAsia="Segoe UI" w:hAnsi="Arial" w:cs="Arial"/>
          <w:color w:val="000000" w:themeColor="text1"/>
          <w:sz w:val="24"/>
          <w:szCs w:val="24"/>
        </w:rPr>
        <w:t>.</w:t>
      </w:r>
    </w:p>
    <w:p w14:paraId="5BA4148E" w14:textId="77777777" w:rsidR="00A633C2" w:rsidRPr="00080B2E" w:rsidRDefault="00A633C2" w:rsidP="001E71BD">
      <w:pPr>
        <w:tabs>
          <w:tab w:val="left" w:pos="426"/>
        </w:tabs>
        <w:jc w:val="both"/>
        <w:rPr>
          <w:rFonts w:ascii="Arial" w:hAnsi="Arial" w:cs="Arial"/>
          <w:color w:val="000000" w:themeColor="text1"/>
          <w:sz w:val="24"/>
          <w:szCs w:val="24"/>
        </w:rPr>
      </w:pPr>
    </w:p>
    <w:p w14:paraId="7A01EE82" w14:textId="3650B390" w:rsidR="00A633C2" w:rsidRPr="00080B2E" w:rsidRDefault="00A633C2" w:rsidP="001E71BD">
      <w:pPr>
        <w:tabs>
          <w:tab w:val="left" w:pos="426"/>
        </w:tabs>
        <w:jc w:val="both"/>
        <w:rPr>
          <w:rFonts w:ascii="Arial" w:hAnsi="Arial" w:cs="Arial"/>
          <w:color w:val="000000" w:themeColor="text1"/>
          <w:sz w:val="24"/>
          <w:szCs w:val="24"/>
        </w:rPr>
      </w:pPr>
      <w:r w:rsidRPr="00080B2E">
        <w:rPr>
          <w:rFonts w:ascii="Arial" w:hAnsi="Arial" w:cs="Arial"/>
          <w:color w:val="000000" w:themeColor="text1"/>
          <w:sz w:val="24"/>
          <w:szCs w:val="24"/>
        </w:rPr>
        <w:t xml:space="preserve">Las </w:t>
      </w:r>
      <w:proofErr w:type="gramStart"/>
      <w:r w:rsidRPr="00080B2E">
        <w:rPr>
          <w:rFonts w:ascii="Arial" w:hAnsi="Arial" w:cs="Arial"/>
          <w:color w:val="000000" w:themeColor="text1"/>
          <w:sz w:val="24"/>
          <w:szCs w:val="24"/>
        </w:rPr>
        <w:t>señoras directoras y señores directores</w:t>
      </w:r>
      <w:proofErr w:type="gramEnd"/>
      <w:r w:rsidRPr="00080B2E">
        <w:rPr>
          <w:rFonts w:ascii="Arial" w:hAnsi="Arial" w:cs="Arial"/>
          <w:color w:val="000000" w:themeColor="text1"/>
          <w:sz w:val="24"/>
          <w:szCs w:val="24"/>
        </w:rPr>
        <w:t xml:space="preserve">: Sra. Ilianna Espinoza Mora, </w:t>
      </w:r>
      <w:proofErr w:type="gramStart"/>
      <w:r w:rsidRPr="00080B2E">
        <w:rPr>
          <w:rFonts w:ascii="Arial" w:hAnsi="Arial" w:cs="Arial"/>
          <w:color w:val="000000" w:themeColor="text1"/>
          <w:sz w:val="24"/>
          <w:szCs w:val="24"/>
        </w:rPr>
        <w:t>Vicepresidenta</w:t>
      </w:r>
      <w:proofErr w:type="gramEnd"/>
      <w:r w:rsidRPr="00080B2E">
        <w:rPr>
          <w:rFonts w:ascii="Arial" w:hAnsi="Arial" w:cs="Arial"/>
          <w:color w:val="000000" w:themeColor="text1"/>
          <w:sz w:val="24"/>
          <w:szCs w:val="24"/>
        </w:rPr>
        <w:t xml:space="preserve">, Sra. </w:t>
      </w:r>
      <w:r w:rsidRPr="00080B2E">
        <w:rPr>
          <w:rFonts w:ascii="Arial" w:eastAsia="Segoe UI" w:hAnsi="Arial" w:cs="Arial"/>
          <w:color w:val="000000" w:themeColor="text1"/>
          <w:sz w:val="24"/>
          <w:szCs w:val="24"/>
        </w:rPr>
        <w:t>Alexandra Umaña Espinoza</w:t>
      </w:r>
      <w:r w:rsidRPr="00080B2E">
        <w:rPr>
          <w:rFonts w:ascii="Arial" w:hAnsi="Arial" w:cs="Arial"/>
          <w:color w:val="000000" w:themeColor="text1"/>
          <w:sz w:val="24"/>
          <w:szCs w:val="24"/>
        </w:rPr>
        <w:t xml:space="preserve">, </w:t>
      </w:r>
      <w:proofErr w:type="gramStart"/>
      <w:r w:rsidRPr="00080B2E">
        <w:rPr>
          <w:rFonts w:ascii="Arial" w:hAnsi="Arial" w:cs="Arial"/>
          <w:color w:val="000000" w:themeColor="text1"/>
          <w:sz w:val="24"/>
          <w:szCs w:val="24"/>
        </w:rPr>
        <w:t>Directora</w:t>
      </w:r>
      <w:proofErr w:type="gramEnd"/>
      <w:r w:rsidRPr="00080B2E">
        <w:rPr>
          <w:rFonts w:ascii="Arial" w:hAnsi="Arial" w:cs="Arial"/>
          <w:color w:val="000000" w:themeColor="text1"/>
          <w:sz w:val="24"/>
          <w:szCs w:val="24"/>
        </w:rPr>
        <w:t xml:space="preserve">, Sra. Floribel Méndez Fonseca, </w:t>
      </w:r>
      <w:proofErr w:type="gramStart"/>
      <w:r w:rsidRPr="00080B2E">
        <w:rPr>
          <w:rFonts w:ascii="Arial" w:hAnsi="Arial" w:cs="Arial"/>
          <w:color w:val="000000" w:themeColor="text1"/>
          <w:sz w:val="24"/>
          <w:szCs w:val="24"/>
        </w:rPr>
        <w:t>Directora</w:t>
      </w:r>
      <w:proofErr w:type="gramEnd"/>
      <w:r w:rsidRPr="00080B2E">
        <w:rPr>
          <w:rFonts w:ascii="Arial" w:hAnsi="Arial" w:cs="Arial"/>
          <w:color w:val="000000" w:themeColor="text1"/>
          <w:sz w:val="24"/>
          <w:szCs w:val="24"/>
        </w:rPr>
        <w:t xml:space="preserve">, Sr. Freddy Miranda Castro, </w:t>
      </w:r>
      <w:proofErr w:type="gramStart"/>
      <w:r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Sr. Jorge Loría Núñez</w:t>
      </w:r>
      <w:r w:rsidR="00FE3B47" w:rsidRPr="00080B2E">
        <w:rPr>
          <w:rFonts w:ascii="Arial" w:hAnsi="Arial" w:cs="Arial"/>
          <w:color w:val="000000" w:themeColor="text1"/>
          <w:sz w:val="24"/>
          <w:szCs w:val="24"/>
        </w:rPr>
        <w:t xml:space="preserve">, </w:t>
      </w:r>
      <w:proofErr w:type="gramStart"/>
      <w:r w:rsidR="00FE3B47" w:rsidRPr="00080B2E">
        <w:rPr>
          <w:rFonts w:ascii="Arial" w:hAnsi="Arial" w:cs="Arial"/>
          <w:color w:val="000000" w:themeColor="text1"/>
          <w:sz w:val="24"/>
          <w:szCs w:val="24"/>
        </w:rPr>
        <w:lastRenderedPageBreak/>
        <w:t>Director</w:t>
      </w:r>
      <w:proofErr w:type="gramEnd"/>
      <w:r w:rsidRPr="00080B2E">
        <w:rPr>
          <w:rFonts w:ascii="Arial" w:hAnsi="Arial" w:cs="Arial"/>
          <w:color w:val="000000" w:themeColor="text1"/>
          <w:sz w:val="24"/>
          <w:szCs w:val="24"/>
        </w:rPr>
        <w:t xml:space="preserve"> y el Sr. Ólger Irola Calderón, </w:t>
      </w:r>
      <w:proofErr w:type="gramStart"/>
      <w:r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xml:space="preserve"> votan a favor de la propuesta de acuerdo y de su firmeza.</w:t>
      </w:r>
    </w:p>
    <w:p w14:paraId="0BDE02CE" w14:textId="77777777" w:rsidR="00A633C2" w:rsidRPr="00080B2E" w:rsidRDefault="00A633C2" w:rsidP="001E71BD">
      <w:pPr>
        <w:tabs>
          <w:tab w:val="left" w:pos="426"/>
        </w:tabs>
        <w:jc w:val="both"/>
        <w:rPr>
          <w:rFonts w:ascii="Arial" w:hAnsi="Arial" w:cs="Arial"/>
          <w:color w:val="000000" w:themeColor="text1"/>
          <w:sz w:val="24"/>
          <w:szCs w:val="24"/>
        </w:rPr>
      </w:pPr>
    </w:p>
    <w:p w14:paraId="66395136" w14:textId="77777777" w:rsidR="006127FA" w:rsidRPr="00080B2E" w:rsidRDefault="00097D47" w:rsidP="001E71BD">
      <w:pPr>
        <w:tabs>
          <w:tab w:val="left" w:pos="142"/>
          <w:tab w:val="left" w:pos="426"/>
          <w:tab w:val="left" w:pos="567"/>
          <w:tab w:val="left" w:pos="709"/>
          <w:tab w:val="left" w:pos="10080"/>
        </w:tabs>
        <w:ind w:right="-81"/>
        <w:contextualSpacing/>
        <w:jc w:val="both"/>
        <w:rPr>
          <w:rFonts w:ascii="Arial" w:eastAsia="Segoe UI" w:hAnsi="Arial" w:cs="Arial"/>
          <w:color w:val="000000" w:themeColor="text1"/>
          <w:sz w:val="24"/>
          <w:szCs w:val="24"/>
        </w:rPr>
      </w:pPr>
      <w:r w:rsidRPr="00080B2E">
        <w:rPr>
          <w:rFonts w:ascii="Arial" w:hAnsi="Arial" w:cs="Arial"/>
          <w:b/>
          <w:bCs/>
          <w:color w:val="000000" w:themeColor="text1"/>
          <w:sz w:val="24"/>
          <w:szCs w:val="24"/>
        </w:rPr>
        <w:t>Ilianna Espinoza:</w:t>
      </w:r>
      <w:r w:rsidR="00A633C2" w:rsidRPr="00080B2E">
        <w:rPr>
          <w:rFonts w:ascii="Arial" w:hAnsi="Arial" w:cs="Arial"/>
          <w:b/>
          <w:bCs/>
          <w:color w:val="000000" w:themeColor="text1"/>
          <w:sz w:val="24"/>
          <w:szCs w:val="24"/>
        </w:rPr>
        <w:t xml:space="preserve"> </w:t>
      </w:r>
      <w:r w:rsidR="006127FA" w:rsidRPr="00080B2E">
        <w:rPr>
          <w:rFonts w:ascii="Arial" w:eastAsia="Segoe UI" w:hAnsi="Arial" w:cs="Arial"/>
          <w:color w:val="000000" w:themeColor="text1"/>
          <w:sz w:val="24"/>
          <w:szCs w:val="24"/>
        </w:rPr>
        <w:t xml:space="preserve">Ok, queda en firme, todos estamos de acuerdo. </w:t>
      </w:r>
    </w:p>
    <w:p w14:paraId="14D3EC0F" w14:textId="77777777" w:rsidR="006127FA" w:rsidRPr="00080B2E" w:rsidRDefault="006127FA" w:rsidP="001E71BD">
      <w:pPr>
        <w:tabs>
          <w:tab w:val="left" w:pos="142"/>
          <w:tab w:val="left" w:pos="426"/>
          <w:tab w:val="left" w:pos="567"/>
          <w:tab w:val="left" w:pos="709"/>
          <w:tab w:val="left" w:pos="10080"/>
        </w:tabs>
        <w:ind w:right="-81"/>
        <w:contextualSpacing/>
        <w:jc w:val="both"/>
        <w:rPr>
          <w:rFonts w:ascii="Arial" w:eastAsia="Segoe UI" w:hAnsi="Arial" w:cs="Arial"/>
          <w:color w:val="000000" w:themeColor="text1"/>
          <w:sz w:val="24"/>
          <w:szCs w:val="24"/>
        </w:rPr>
      </w:pPr>
    </w:p>
    <w:p w14:paraId="5F1E524E" w14:textId="15ACC0A5" w:rsidR="00A633C2" w:rsidRPr="00080B2E" w:rsidRDefault="006127FA" w:rsidP="001E71BD">
      <w:pPr>
        <w:tabs>
          <w:tab w:val="left" w:pos="142"/>
          <w:tab w:val="left" w:pos="426"/>
          <w:tab w:val="left" w:pos="567"/>
          <w:tab w:val="left" w:pos="709"/>
          <w:tab w:val="left" w:pos="10080"/>
        </w:tabs>
        <w:ind w:right="-81"/>
        <w:contextualSpacing/>
        <w:jc w:val="both"/>
        <w:rPr>
          <w:rFonts w:ascii="Arial" w:eastAsia="Arial" w:hAnsi="Arial" w:cs="Arial"/>
          <w:b/>
          <w:bCs/>
          <w:color w:val="000000" w:themeColor="text1"/>
          <w:sz w:val="24"/>
          <w:szCs w:val="24"/>
        </w:rPr>
      </w:pPr>
      <w:r w:rsidRPr="00080B2E">
        <w:rPr>
          <w:rFonts w:ascii="Arial" w:eastAsia="Segoe UI" w:hAnsi="Arial" w:cs="Arial"/>
          <w:color w:val="000000" w:themeColor="text1"/>
          <w:sz w:val="24"/>
          <w:szCs w:val="24"/>
        </w:rPr>
        <w:t>Vamos a proceder al punto seis.</w:t>
      </w:r>
    </w:p>
    <w:p w14:paraId="0E1B6D8D" w14:textId="77777777" w:rsidR="00A633C2" w:rsidRPr="00080B2E" w:rsidRDefault="00A633C2" w:rsidP="001E71BD">
      <w:pPr>
        <w:widowControl w:val="0"/>
        <w:tabs>
          <w:tab w:val="left" w:pos="142"/>
          <w:tab w:val="left" w:pos="284"/>
          <w:tab w:val="left" w:pos="426"/>
          <w:tab w:val="left" w:pos="709"/>
          <w:tab w:val="left" w:pos="9214"/>
          <w:tab w:val="left" w:pos="10080"/>
        </w:tabs>
        <w:jc w:val="both"/>
        <w:rPr>
          <w:rFonts w:ascii="Arial" w:eastAsia="Arial" w:hAnsi="Arial" w:cs="Arial"/>
          <w:b/>
          <w:bCs/>
          <w:color w:val="000000" w:themeColor="text1"/>
          <w:sz w:val="24"/>
          <w:szCs w:val="24"/>
        </w:rPr>
      </w:pPr>
    </w:p>
    <w:p w14:paraId="15EEA4F4" w14:textId="77777777" w:rsidR="00A902FF" w:rsidRPr="00080B2E" w:rsidRDefault="004710BD" w:rsidP="001E71BD">
      <w:pPr>
        <w:pStyle w:val="paragraph"/>
        <w:tabs>
          <w:tab w:val="left" w:pos="426"/>
        </w:tabs>
        <w:spacing w:before="0" w:beforeAutospacing="0" w:after="0" w:afterAutospacing="0"/>
        <w:jc w:val="both"/>
        <w:textAlignment w:val="baseline"/>
        <w:rPr>
          <w:rFonts w:ascii="Arial" w:hAnsi="Arial" w:cs="Arial"/>
          <w:color w:val="000000" w:themeColor="text1"/>
        </w:rPr>
      </w:pPr>
      <w:r w:rsidRPr="00080B2E">
        <w:rPr>
          <w:rFonts w:ascii="Arial" w:eastAsia="Arial" w:hAnsi="Arial" w:cs="Arial"/>
          <w:b/>
          <w:bCs/>
          <w:color w:val="000000" w:themeColor="text1"/>
        </w:rPr>
        <w:t xml:space="preserve">ARTÍCULO </w:t>
      </w:r>
      <w:r w:rsidR="00796151" w:rsidRPr="00080B2E">
        <w:rPr>
          <w:rFonts w:ascii="Arial" w:eastAsia="Arial" w:hAnsi="Arial" w:cs="Arial"/>
          <w:b/>
          <w:bCs/>
          <w:color w:val="000000" w:themeColor="text1"/>
        </w:rPr>
        <w:t>SEXTO</w:t>
      </w:r>
      <w:r w:rsidRPr="00080B2E">
        <w:rPr>
          <w:rFonts w:ascii="Arial" w:eastAsia="Arial" w:hAnsi="Arial" w:cs="Arial"/>
          <w:b/>
          <w:bCs/>
          <w:color w:val="000000" w:themeColor="text1"/>
        </w:rPr>
        <w:t xml:space="preserve">: </w:t>
      </w:r>
      <w:r w:rsidR="00A902FF" w:rsidRPr="00080B2E">
        <w:rPr>
          <w:rFonts w:ascii="Arial" w:eastAsia="Arial" w:hAnsi="Arial" w:cs="Arial"/>
          <w:b/>
          <w:bCs/>
          <w:color w:val="000000" w:themeColor="text1"/>
        </w:rPr>
        <w:t>ASUNTOS GERENCIAL GENERAL</w:t>
      </w:r>
    </w:p>
    <w:p w14:paraId="7938F0F6" w14:textId="7FD5FA92" w:rsidR="001D0ECC" w:rsidRPr="00080B2E" w:rsidRDefault="006C38D1" w:rsidP="001E71BD">
      <w:pPr>
        <w:pStyle w:val="paragraph"/>
        <w:widowControl w:val="0"/>
        <w:tabs>
          <w:tab w:val="left" w:pos="426"/>
        </w:tabs>
        <w:suppressAutoHyphens/>
        <w:jc w:val="both"/>
        <w:textAlignment w:val="baseline"/>
        <w:rPr>
          <w:rFonts w:ascii="Arial" w:hAnsi="Arial" w:cs="Arial"/>
          <w:b/>
          <w:bCs/>
          <w:color w:val="000000" w:themeColor="text1"/>
        </w:rPr>
      </w:pPr>
      <w:r w:rsidRPr="00080B2E">
        <w:rPr>
          <w:rFonts w:ascii="Arial" w:hAnsi="Arial" w:cs="Arial"/>
          <w:b/>
          <w:bCs/>
          <w:color w:val="000000" w:themeColor="text1"/>
        </w:rPr>
        <w:t>6.</w:t>
      </w:r>
      <w:r w:rsidR="00FC139C" w:rsidRPr="00080B2E">
        <w:rPr>
          <w:rFonts w:ascii="Arial" w:hAnsi="Arial" w:cs="Arial"/>
          <w:b/>
          <w:bCs/>
          <w:color w:val="000000" w:themeColor="text1"/>
        </w:rPr>
        <w:t>1</w:t>
      </w:r>
      <w:r w:rsidRPr="00080B2E">
        <w:rPr>
          <w:rFonts w:ascii="Arial" w:hAnsi="Arial" w:cs="Arial"/>
          <w:b/>
          <w:bCs/>
          <w:color w:val="000000" w:themeColor="text1"/>
        </w:rPr>
        <w:t xml:space="preserve">. ANÁLISIS Y </w:t>
      </w:r>
      <w:r w:rsidRPr="00080B2E">
        <w:rPr>
          <w:rFonts w:ascii="Arial" w:eastAsia="Arial" w:hAnsi="Arial" w:cs="Arial"/>
          <w:b/>
          <w:bCs/>
          <w:color w:val="000000" w:themeColor="text1"/>
        </w:rPr>
        <w:t xml:space="preserve">EVENTUAL APROBACIÓN DE LA REFORMA PARCIAL DEL ACUERDO NO. 388-12-2025, SERVICIO DE MANTENIMIENTO, ACTUALIZACIONES Y SOPORTE TÉCNICO DE LICENCIAS SAP, </w:t>
      </w:r>
      <w:r w:rsidRPr="00080B2E">
        <w:rPr>
          <w:rFonts w:ascii="Arial" w:hAnsi="Arial" w:cs="Arial"/>
          <w:b/>
          <w:bCs/>
          <w:color w:val="000000" w:themeColor="text1"/>
        </w:rPr>
        <w:t xml:space="preserve">SEGÚN OFICIO IMAS-GG-0294-2026. - ACUERDO NO. 102-03-2026 </w:t>
      </w:r>
    </w:p>
    <w:p w14:paraId="53F4E9FE" w14:textId="4FC0FCC9" w:rsidR="001D0ECC" w:rsidRPr="00080B2E" w:rsidRDefault="00097D47" w:rsidP="001E71BD">
      <w:pPr>
        <w:pStyle w:val="paragraph"/>
        <w:widowControl w:val="0"/>
        <w:tabs>
          <w:tab w:val="left" w:pos="426"/>
        </w:tabs>
        <w:suppressAutoHyphens/>
        <w:jc w:val="both"/>
        <w:textAlignment w:val="baseline"/>
        <w:rPr>
          <w:rFonts w:ascii="Arial" w:eastAsia="Arial" w:hAnsi="Arial" w:cs="Arial"/>
          <w:color w:val="000000" w:themeColor="text1"/>
        </w:rPr>
      </w:pPr>
      <w:r w:rsidRPr="00080B2E">
        <w:rPr>
          <w:rFonts w:ascii="Arial" w:hAnsi="Arial" w:cs="Arial"/>
          <w:b/>
          <w:bCs/>
          <w:color w:val="000000" w:themeColor="text1"/>
        </w:rPr>
        <w:t xml:space="preserve">Ilianna Espinoza: </w:t>
      </w:r>
      <w:r w:rsidR="006127FA" w:rsidRPr="00080B2E">
        <w:rPr>
          <w:rFonts w:ascii="Arial" w:eastAsia="Segoe UI" w:hAnsi="Arial" w:cs="Arial"/>
          <w:color w:val="000000" w:themeColor="text1"/>
        </w:rPr>
        <w:t xml:space="preserve">Aquí, tenemos la aprobación para que ingrese de manera virtual, para exponer el punto el </w:t>
      </w:r>
      <w:r w:rsidR="006246E6" w:rsidRPr="00080B2E">
        <w:rPr>
          <w:rFonts w:ascii="Arial" w:hAnsi="Arial" w:cs="Arial"/>
          <w:color w:val="000000" w:themeColor="text1"/>
          <w:shd w:val="clear" w:color="auto" w:fill="FFFFFF"/>
        </w:rPr>
        <w:t xml:space="preserve">Sr. Luis Adolfo González Alguera, </w:t>
      </w:r>
      <w:proofErr w:type="gramStart"/>
      <w:r w:rsidR="006246E6" w:rsidRPr="00080B2E">
        <w:rPr>
          <w:rFonts w:ascii="Arial" w:hAnsi="Arial" w:cs="Arial"/>
          <w:color w:val="000000" w:themeColor="text1"/>
          <w:shd w:val="clear" w:color="auto" w:fill="FFFFFF"/>
        </w:rPr>
        <w:t>Jefe</w:t>
      </w:r>
      <w:proofErr w:type="gramEnd"/>
      <w:r w:rsidR="006246E6" w:rsidRPr="00080B2E">
        <w:rPr>
          <w:rFonts w:ascii="Arial" w:hAnsi="Arial" w:cs="Arial"/>
          <w:color w:val="000000" w:themeColor="text1"/>
          <w:shd w:val="clear" w:color="auto" w:fill="FFFFFF"/>
        </w:rPr>
        <w:t xml:space="preserve"> de Tecnologías de Información y el Sr. Eddy González Rodríguez, Profesional de Tecnologías de Información.</w:t>
      </w:r>
    </w:p>
    <w:p w14:paraId="7DEA5F79" w14:textId="4EE9C902" w:rsidR="006127FA" w:rsidRPr="00080B2E" w:rsidRDefault="006127FA" w:rsidP="001E71BD">
      <w:pPr>
        <w:tabs>
          <w:tab w:val="left" w:pos="426"/>
        </w:tabs>
        <w:jc w:val="both"/>
        <w:rPr>
          <w:rFonts w:ascii="Arial" w:hAnsi="Arial" w:cs="Arial"/>
          <w:color w:val="000000" w:themeColor="text1"/>
          <w:sz w:val="24"/>
          <w:szCs w:val="24"/>
        </w:rPr>
      </w:pPr>
      <w:r w:rsidRPr="00080B2E">
        <w:rPr>
          <w:rFonts w:ascii="Arial" w:eastAsia="Segoe UI" w:hAnsi="Arial" w:cs="Arial"/>
          <w:color w:val="000000" w:themeColor="text1"/>
          <w:sz w:val="24"/>
          <w:szCs w:val="24"/>
        </w:rPr>
        <w:t>Nos ayuda doña Evelyn, para que se puedan incorporar.</w:t>
      </w:r>
    </w:p>
    <w:p w14:paraId="204DFE2C" w14:textId="3CDAFFC2" w:rsidR="001D0ECC" w:rsidRPr="00080B2E" w:rsidRDefault="006127FA" w:rsidP="001E71BD">
      <w:pPr>
        <w:tabs>
          <w:tab w:val="left" w:pos="426"/>
        </w:tabs>
        <w:jc w:val="both"/>
        <w:rPr>
          <w:rFonts w:ascii="Arial" w:hAnsi="Arial" w:cs="Arial"/>
          <w:color w:val="000000" w:themeColor="text1"/>
          <w:sz w:val="24"/>
          <w:szCs w:val="24"/>
        </w:rPr>
      </w:pPr>
      <w:r w:rsidRPr="00080B2E">
        <w:rPr>
          <w:rFonts w:ascii="Arial" w:eastAsia="Segoe UI" w:hAnsi="Arial" w:cs="Arial"/>
          <w:b/>
          <w:bCs/>
          <w:color w:val="000000" w:themeColor="text1"/>
          <w:sz w:val="24"/>
          <w:szCs w:val="24"/>
        </w:rPr>
        <w:br/>
        <w:t xml:space="preserve">Evelyn Mora: </w:t>
      </w:r>
      <w:r w:rsidRPr="00080B2E">
        <w:rPr>
          <w:rFonts w:ascii="Arial" w:eastAsia="Segoe UI" w:hAnsi="Arial" w:cs="Arial"/>
          <w:color w:val="000000" w:themeColor="text1"/>
          <w:sz w:val="24"/>
          <w:szCs w:val="24"/>
        </w:rPr>
        <w:t>Sí, con gusto.</w:t>
      </w:r>
    </w:p>
    <w:p w14:paraId="0B10AA41" w14:textId="1D8D59BA" w:rsidR="00C5753D" w:rsidRPr="00080B2E" w:rsidRDefault="006C38D1" w:rsidP="001E71BD">
      <w:pPr>
        <w:pStyle w:val="paragraph"/>
        <w:widowControl w:val="0"/>
        <w:tabs>
          <w:tab w:val="left" w:pos="426"/>
        </w:tabs>
        <w:suppressAutoHyphens/>
        <w:jc w:val="both"/>
        <w:textAlignment w:val="baseline"/>
        <w:rPr>
          <w:rFonts w:ascii="Arial" w:hAnsi="Arial" w:cs="Arial"/>
          <w:color w:val="000000" w:themeColor="text1"/>
          <w:shd w:val="clear" w:color="auto" w:fill="FFFFFF"/>
        </w:rPr>
      </w:pPr>
      <w:r w:rsidRPr="00080B2E">
        <w:rPr>
          <w:rFonts w:ascii="Arial" w:hAnsi="Arial" w:cs="Arial"/>
          <w:color w:val="000000" w:themeColor="text1"/>
          <w:shd w:val="clear" w:color="auto" w:fill="FFFFFF"/>
        </w:rPr>
        <w:t>Ingresan de manera virtual el Sr. Luis Adolfo González Alguera y el Sr. Eddy González Rodríguez.</w:t>
      </w:r>
    </w:p>
    <w:p w14:paraId="73D82FB2" w14:textId="03BC3E77" w:rsidR="006127FA" w:rsidRPr="00080B2E" w:rsidRDefault="006127FA" w:rsidP="001E71BD">
      <w:pPr>
        <w:tabs>
          <w:tab w:val="left" w:pos="426"/>
        </w:tabs>
        <w:jc w:val="both"/>
        <w:rPr>
          <w:rFonts w:ascii="Arial" w:hAnsi="Arial" w:cs="Arial"/>
          <w:color w:val="000000" w:themeColor="text1"/>
          <w:sz w:val="24"/>
          <w:szCs w:val="24"/>
        </w:rPr>
      </w:pPr>
      <w:r w:rsidRPr="00080B2E">
        <w:rPr>
          <w:rFonts w:ascii="Arial" w:hAnsi="Arial" w:cs="Arial"/>
          <w:b/>
          <w:bCs/>
          <w:color w:val="000000" w:themeColor="text1"/>
          <w:sz w:val="24"/>
          <w:szCs w:val="24"/>
        </w:rPr>
        <w:t xml:space="preserve">Ilianna Espinoza: </w:t>
      </w:r>
      <w:r w:rsidRPr="00080B2E">
        <w:rPr>
          <w:rFonts w:ascii="Arial" w:eastAsia="Segoe UI" w:hAnsi="Arial" w:cs="Arial"/>
          <w:color w:val="000000" w:themeColor="text1"/>
          <w:sz w:val="24"/>
          <w:szCs w:val="24"/>
        </w:rPr>
        <w:t xml:space="preserve">Muy buenas tardes, don Luis Adolfo y don Eddy, un gusto tenerlos por acá. Nada más </w:t>
      </w:r>
      <w:proofErr w:type="gramStart"/>
      <w:r w:rsidRPr="00080B2E">
        <w:rPr>
          <w:rFonts w:ascii="Arial" w:eastAsia="Segoe UI" w:hAnsi="Arial" w:cs="Arial"/>
          <w:color w:val="000000" w:themeColor="text1"/>
          <w:sz w:val="24"/>
          <w:szCs w:val="24"/>
        </w:rPr>
        <w:t>pedirles</w:t>
      </w:r>
      <w:proofErr w:type="gramEnd"/>
      <w:r w:rsidRPr="00080B2E">
        <w:rPr>
          <w:rFonts w:ascii="Arial" w:eastAsia="Segoe UI" w:hAnsi="Arial" w:cs="Arial"/>
          <w:color w:val="000000" w:themeColor="text1"/>
          <w:sz w:val="24"/>
          <w:szCs w:val="24"/>
        </w:rPr>
        <w:t xml:space="preserve"> que nos indiquen de dónde toman la sesión y les damos la palabra</w:t>
      </w:r>
      <w:r w:rsidR="004E76AD" w:rsidRPr="00080B2E">
        <w:rPr>
          <w:rFonts w:ascii="Arial" w:eastAsia="Segoe UI" w:hAnsi="Arial" w:cs="Arial"/>
          <w:color w:val="000000" w:themeColor="text1"/>
          <w:sz w:val="24"/>
          <w:szCs w:val="24"/>
        </w:rPr>
        <w:t xml:space="preserve">, </w:t>
      </w:r>
      <w:r w:rsidRPr="00080B2E">
        <w:rPr>
          <w:rFonts w:ascii="Arial" w:eastAsia="Segoe UI" w:hAnsi="Arial" w:cs="Arial"/>
          <w:color w:val="000000" w:themeColor="text1"/>
          <w:sz w:val="24"/>
          <w:szCs w:val="24"/>
        </w:rPr>
        <w:t>para que expongan el punto que traen el día de hoy.</w:t>
      </w:r>
    </w:p>
    <w:p w14:paraId="47AAB8AC" w14:textId="6B40A4D1" w:rsidR="006127FA" w:rsidRPr="00080B2E" w:rsidRDefault="006127FA" w:rsidP="001E71BD">
      <w:pPr>
        <w:tabs>
          <w:tab w:val="left" w:pos="426"/>
        </w:tabs>
        <w:jc w:val="both"/>
        <w:rPr>
          <w:rFonts w:ascii="Arial" w:hAnsi="Arial" w:cs="Arial"/>
          <w:color w:val="000000" w:themeColor="text1"/>
          <w:sz w:val="24"/>
          <w:szCs w:val="24"/>
        </w:rPr>
      </w:pPr>
      <w:r w:rsidRPr="00080B2E">
        <w:rPr>
          <w:rFonts w:ascii="Arial" w:eastAsia="Segoe UI" w:hAnsi="Arial" w:cs="Arial"/>
          <w:b/>
          <w:bCs/>
          <w:color w:val="000000" w:themeColor="text1"/>
          <w:sz w:val="24"/>
          <w:szCs w:val="24"/>
        </w:rPr>
        <w:br/>
        <w:t>Luis Adolfo González</w:t>
      </w:r>
      <w:r w:rsidR="004E76AD" w:rsidRPr="00080B2E">
        <w:rPr>
          <w:rFonts w:ascii="Arial" w:eastAsia="Segoe UI" w:hAnsi="Arial" w:cs="Arial"/>
          <w:b/>
          <w:bCs/>
          <w:color w:val="000000" w:themeColor="text1"/>
          <w:sz w:val="24"/>
          <w:szCs w:val="24"/>
        </w:rPr>
        <w:t xml:space="preserve">: </w:t>
      </w:r>
      <w:r w:rsidRPr="00080B2E">
        <w:rPr>
          <w:rFonts w:ascii="Arial" w:eastAsia="Segoe UI" w:hAnsi="Arial" w:cs="Arial"/>
          <w:color w:val="000000" w:themeColor="text1"/>
          <w:sz w:val="24"/>
          <w:szCs w:val="24"/>
        </w:rPr>
        <w:t>Gracias, doña Ilia</w:t>
      </w:r>
      <w:r w:rsidR="004E76AD" w:rsidRPr="00080B2E">
        <w:rPr>
          <w:rFonts w:ascii="Arial" w:eastAsia="Segoe UI" w:hAnsi="Arial" w:cs="Arial"/>
          <w:color w:val="000000" w:themeColor="text1"/>
          <w:sz w:val="24"/>
          <w:szCs w:val="24"/>
        </w:rPr>
        <w:t>n</w:t>
      </w:r>
      <w:r w:rsidRPr="00080B2E">
        <w:rPr>
          <w:rFonts w:ascii="Arial" w:eastAsia="Segoe UI" w:hAnsi="Arial" w:cs="Arial"/>
          <w:color w:val="000000" w:themeColor="text1"/>
          <w:sz w:val="24"/>
          <w:szCs w:val="24"/>
        </w:rPr>
        <w:t xml:space="preserve">na. Bueno, yo estoy aquí en gira en </w:t>
      </w:r>
      <w:r w:rsidR="004E76AD" w:rsidRPr="00080B2E">
        <w:rPr>
          <w:rFonts w:ascii="Arial" w:eastAsia="Segoe UI" w:hAnsi="Arial" w:cs="Arial"/>
          <w:color w:val="000000" w:themeColor="text1"/>
          <w:sz w:val="24"/>
          <w:szCs w:val="24"/>
        </w:rPr>
        <w:t xml:space="preserve">Huetar </w:t>
      </w:r>
      <w:r w:rsidRPr="00080B2E">
        <w:rPr>
          <w:rFonts w:ascii="Arial" w:eastAsia="Segoe UI" w:hAnsi="Arial" w:cs="Arial"/>
          <w:color w:val="000000" w:themeColor="text1"/>
          <w:sz w:val="24"/>
          <w:szCs w:val="24"/>
        </w:rPr>
        <w:t>Norte, estoy aquí en u</w:t>
      </w:r>
      <w:r w:rsidR="004E76AD" w:rsidRPr="00080B2E">
        <w:rPr>
          <w:rFonts w:ascii="Arial" w:eastAsia="Segoe UI" w:hAnsi="Arial" w:cs="Arial"/>
          <w:color w:val="000000" w:themeColor="text1"/>
          <w:sz w:val="24"/>
          <w:szCs w:val="24"/>
        </w:rPr>
        <w:t>n Hotel, se me olvida ahorita el nombre, pero en Ciudad Quesada.</w:t>
      </w:r>
    </w:p>
    <w:p w14:paraId="7B7B85CF" w14:textId="05489E2F" w:rsidR="006127FA" w:rsidRPr="00080B2E" w:rsidRDefault="006127FA" w:rsidP="001E71BD">
      <w:pPr>
        <w:tabs>
          <w:tab w:val="left" w:pos="426"/>
        </w:tabs>
        <w:jc w:val="both"/>
        <w:rPr>
          <w:rFonts w:ascii="Arial" w:hAnsi="Arial" w:cs="Arial"/>
          <w:color w:val="000000" w:themeColor="text1"/>
          <w:sz w:val="24"/>
          <w:szCs w:val="24"/>
        </w:rPr>
      </w:pPr>
      <w:r w:rsidRPr="00080B2E">
        <w:rPr>
          <w:rFonts w:ascii="Arial" w:eastAsia="Segoe UI" w:hAnsi="Arial" w:cs="Arial"/>
          <w:b/>
          <w:bCs/>
          <w:color w:val="000000" w:themeColor="text1"/>
          <w:sz w:val="24"/>
          <w:szCs w:val="24"/>
        </w:rPr>
        <w:br/>
        <w:t>Ilian</w:t>
      </w:r>
      <w:r w:rsidR="004E76AD" w:rsidRPr="00080B2E">
        <w:rPr>
          <w:rFonts w:ascii="Arial" w:eastAsia="Segoe UI" w:hAnsi="Arial" w:cs="Arial"/>
          <w:b/>
          <w:bCs/>
          <w:color w:val="000000" w:themeColor="text1"/>
          <w:sz w:val="24"/>
          <w:szCs w:val="24"/>
        </w:rPr>
        <w:t>n</w:t>
      </w:r>
      <w:r w:rsidRPr="00080B2E">
        <w:rPr>
          <w:rFonts w:ascii="Arial" w:eastAsia="Segoe UI" w:hAnsi="Arial" w:cs="Arial"/>
          <w:b/>
          <w:bCs/>
          <w:color w:val="000000" w:themeColor="text1"/>
          <w:sz w:val="24"/>
          <w:szCs w:val="24"/>
        </w:rPr>
        <w:t>a Espinoza</w:t>
      </w:r>
      <w:r w:rsidR="004E76AD" w:rsidRPr="00080B2E">
        <w:rPr>
          <w:rFonts w:ascii="Arial" w:eastAsia="Segoe UI" w:hAnsi="Arial" w:cs="Arial"/>
          <w:b/>
          <w:bCs/>
          <w:color w:val="000000" w:themeColor="text1"/>
          <w:sz w:val="24"/>
          <w:szCs w:val="24"/>
        </w:rPr>
        <w:t xml:space="preserve">: </w:t>
      </w:r>
      <w:r w:rsidRPr="00080B2E">
        <w:rPr>
          <w:rFonts w:ascii="Arial" w:eastAsia="Segoe UI" w:hAnsi="Arial" w:cs="Arial"/>
          <w:color w:val="000000" w:themeColor="text1"/>
          <w:sz w:val="24"/>
          <w:szCs w:val="24"/>
        </w:rPr>
        <w:t>Perfecto, don Eddy.</w:t>
      </w:r>
    </w:p>
    <w:p w14:paraId="4CC9428C" w14:textId="62C7CC05" w:rsidR="006127FA" w:rsidRPr="00080B2E" w:rsidRDefault="006127FA" w:rsidP="001E71BD">
      <w:pPr>
        <w:tabs>
          <w:tab w:val="left" w:pos="426"/>
        </w:tabs>
        <w:jc w:val="both"/>
        <w:rPr>
          <w:rFonts w:ascii="Arial" w:hAnsi="Arial" w:cs="Arial"/>
          <w:color w:val="000000" w:themeColor="text1"/>
          <w:sz w:val="24"/>
          <w:szCs w:val="24"/>
        </w:rPr>
      </w:pPr>
      <w:r w:rsidRPr="00080B2E">
        <w:rPr>
          <w:rFonts w:ascii="Arial" w:eastAsia="Segoe UI" w:hAnsi="Arial" w:cs="Arial"/>
          <w:b/>
          <w:bCs/>
          <w:color w:val="000000" w:themeColor="text1"/>
          <w:sz w:val="24"/>
          <w:szCs w:val="24"/>
        </w:rPr>
        <w:br/>
        <w:t xml:space="preserve">Eddy </w:t>
      </w:r>
      <w:r w:rsidR="004E76AD" w:rsidRPr="00080B2E">
        <w:rPr>
          <w:rFonts w:ascii="Arial" w:eastAsia="Segoe UI" w:hAnsi="Arial" w:cs="Arial"/>
          <w:b/>
          <w:bCs/>
          <w:color w:val="000000" w:themeColor="text1"/>
          <w:sz w:val="24"/>
          <w:szCs w:val="24"/>
        </w:rPr>
        <w:t xml:space="preserve">González: </w:t>
      </w:r>
      <w:r w:rsidRPr="00080B2E">
        <w:rPr>
          <w:rFonts w:ascii="Arial" w:eastAsia="Segoe UI" w:hAnsi="Arial" w:cs="Arial"/>
          <w:color w:val="000000" w:themeColor="text1"/>
          <w:sz w:val="24"/>
          <w:szCs w:val="24"/>
        </w:rPr>
        <w:t>Buenas tardes a todos y todas, me encuentro en mi casa de habitación donde realizo teletrabajo.</w:t>
      </w:r>
    </w:p>
    <w:p w14:paraId="7D13B4B9" w14:textId="38927B16" w:rsidR="004E76AD" w:rsidRPr="00080B2E" w:rsidRDefault="006127FA" w:rsidP="001E71BD">
      <w:pPr>
        <w:tabs>
          <w:tab w:val="left" w:pos="426"/>
        </w:tabs>
        <w:jc w:val="both"/>
        <w:rPr>
          <w:rFonts w:ascii="Arial" w:eastAsia="Segoe UI" w:hAnsi="Arial" w:cs="Arial"/>
          <w:color w:val="000000" w:themeColor="text1"/>
          <w:sz w:val="24"/>
          <w:szCs w:val="24"/>
        </w:rPr>
      </w:pPr>
      <w:r w:rsidRPr="00080B2E">
        <w:rPr>
          <w:rFonts w:ascii="Arial" w:eastAsia="Segoe UI" w:hAnsi="Arial" w:cs="Arial"/>
          <w:b/>
          <w:bCs/>
          <w:color w:val="000000" w:themeColor="text1"/>
          <w:sz w:val="24"/>
          <w:szCs w:val="24"/>
        </w:rPr>
        <w:br/>
        <w:t>Ilia</w:t>
      </w:r>
      <w:r w:rsidR="004E76AD" w:rsidRPr="00080B2E">
        <w:rPr>
          <w:rFonts w:ascii="Arial" w:eastAsia="Segoe UI" w:hAnsi="Arial" w:cs="Arial"/>
          <w:b/>
          <w:bCs/>
          <w:color w:val="000000" w:themeColor="text1"/>
          <w:sz w:val="24"/>
          <w:szCs w:val="24"/>
        </w:rPr>
        <w:t>n</w:t>
      </w:r>
      <w:r w:rsidRPr="00080B2E">
        <w:rPr>
          <w:rFonts w:ascii="Arial" w:eastAsia="Segoe UI" w:hAnsi="Arial" w:cs="Arial"/>
          <w:b/>
          <w:bCs/>
          <w:color w:val="000000" w:themeColor="text1"/>
          <w:sz w:val="24"/>
          <w:szCs w:val="24"/>
        </w:rPr>
        <w:t>na Espinoza</w:t>
      </w:r>
      <w:r w:rsidR="004E76AD" w:rsidRPr="00080B2E">
        <w:rPr>
          <w:rFonts w:ascii="Arial" w:eastAsia="Segoe UI" w:hAnsi="Arial" w:cs="Arial"/>
          <w:b/>
          <w:bCs/>
          <w:color w:val="000000" w:themeColor="text1"/>
          <w:sz w:val="24"/>
          <w:szCs w:val="24"/>
        </w:rPr>
        <w:t xml:space="preserve">: </w:t>
      </w:r>
      <w:r w:rsidRPr="00080B2E">
        <w:rPr>
          <w:rFonts w:ascii="Arial" w:eastAsia="Segoe UI" w:hAnsi="Arial" w:cs="Arial"/>
          <w:color w:val="000000" w:themeColor="text1"/>
          <w:sz w:val="24"/>
          <w:szCs w:val="24"/>
        </w:rPr>
        <w:t>Muchísimas gracias</w:t>
      </w:r>
      <w:r w:rsidR="004E76AD" w:rsidRPr="00080B2E">
        <w:rPr>
          <w:rFonts w:ascii="Arial" w:eastAsia="Segoe UI" w:hAnsi="Arial" w:cs="Arial"/>
          <w:color w:val="000000" w:themeColor="text1"/>
          <w:sz w:val="24"/>
          <w:szCs w:val="24"/>
        </w:rPr>
        <w:t>. Ti</w:t>
      </w:r>
      <w:r w:rsidRPr="00080B2E">
        <w:rPr>
          <w:rFonts w:ascii="Arial" w:eastAsia="Segoe UI" w:hAnsi="Arial" w:cs="Arial"/>
          <w:color w:val="000000" w:themeColor="text1"/>
          <w:sz w:val="24"/>
          <w:szCs w:val="24"/>
        </w:rPr>
        <w:t>enen la palabr</w:t>
      </w:r>
      <w:r w:rsidR="004E76AD" w:rsidRPr="00080B2E">
        <w:rPr>
          <w:rFonts w:ascii="Arial" w:eastAsia="Segoe UI" w:hAnsi="Arial" w:cs="Arial"/>
          <w:color w:val="000000" w:themeColor="text1"/>
          <w:sz w:val="24"/>
          <w:szCs w:val="24"/>
        </w:rPr>
        <w:t>a.</w:t>
      </w:r>
    </w:p>
    <w:p w14:paraId="1035DCD8" w14:textId="77777777" w:rsidR="004E76AD" w:rsidRPr="00080B2E" w:rsidRDefault="004E76AD" w:rsidP="001E71BD">
      <w:pPr>
        <w:tabs>
          <w:tab w:val="left" w:pos="426"/>
        </w:tabs>
        <w:jc w:val="both"/>
        <w:rPr>
          <w:rFonts w:ascii="Arial" w:eastAsia="Segoe UI" w:hAnsi="Arial" w:cs="Arial"/>
          <w:color w:val="000000" w:themeColor="text1"/>
          <w:sz w:val="24"/>
          <w:szCs w:val="24"/>
        </w:rPr>
      </w:pPr>
    </w:p>
    <w:p w14:paraId="17AE9177" w14:textId="03AE0388" w:rsidR="006127FA" w:rsidRPr="00080B2E" w:rsidRDefault="006127FA" w:rsidP="001E71BD">
      <w:pPr>
        <w:tabs>
          <w:tab w:val="left" w:pos="426"/>
        </w:tabs>
        <w:jc w:val="both"/>
        <w:rPr>
          <w:rFonts w:ascii="Arial" w:hAnsi="Arial" w:cs="Arial"/>
          <w:color w:val="000000" w:themeColor="text1"/>
          <w:sz w:val="24"/>
          <w:szCs w:val="24"/>
        </w:rPr>
      </w:pPr>
      <w:r w:rsidRPr="00080B2E">
        <w:rPr>
          <w:rFonts w:ascii="Arial" w:eastAsia="Segoe UI" w:hAnsi="Arial" w:cs="Arial"/>
          <w:b/>
          <w:bCs/>
          <w:color w:val="000000" w:themeColor="text1"/>
          <w:sz w:val="24"/>
          <w:szCs w:val="24"/>
        </w:rPr>
        <w:t>Alexandra Umaña</w:t>
      </w:r>
      <w:r w:rsidR="004E76AD" w:rsidRPr="00080B2E">
        <w:rPr>
          <w:rFonts w:ascii="Arial" w:eastAsia="Segoe UI" w:hAnsi="Arial" w:cs="Arial"/>
          <w:b/>
          <w:bCs/>
          <w:color w:val="000000" w:themeColor="text1"/>
          <w:sz w:val="24"/>
          <w:szCs w:val="24"/>
        </w:rPr>
        <w:t xml:space="preserve">: </w:t>
      </w:r>
      <w:r w:rsidR="004E76AD" w:rsidRPr="00080B2E">
        <w:rPr>
          <w:rFonts w:ascii="Arial" w:eastAsia="Segoe UI" w:hAnsi="Arial" w:cs="Arial"/>
          <w:color w:val="000000" w:themeColor="text1"/>
          <w:sz w:val="24"/>
          <w:szCs w:val="24"/>
        </w:rPr>
        <w:t>Doña Ilianna.</w:t>
      </w:r>
    </w:p>
    <w:p w14:paraId="1F0F31AA" w14:textId="6688CB03" w:rsidR="006127FA" w:rsidRPr="00080B2E" w:rsidRDefault="006127FA" w:rsidP="001E71BD">
      <w:pPr>
        <w:tabs>
          <w:tab w:val="left" w:pos="426"/>
        </w:tabs>
        <w:jc w:val="both"/>
        <w:rPr>
          <w:rFonts w:ascii="Arial" w:hAnsi="Arial" w:cs="Arial"/>
          <w:color w:val="000000" w:themeColor="text1"/>
          <w:sz w:val="24"/>
          <w:szCs w:val="24"/>
        </w:rPr>
      </w:pPr>
      <w:r w:rsidRPr="00080B2E">
        <w:rPr>
          <w:rFonts w:ascii="Arial" w:eastAsia="Segoe UI" w:hAnsi="Arial" w:cs="Arial"/>
          <w:b/>
          <w:bCs/>
          <w:color w:val="000000" w:themeColor="text1"/>
          <w:sz w:val="24"/>
          <w:szCs w:val="24"/>
        </w:rPr>
        <w:br/>
        <w:t>Ilian</w:t>
      </w:r>
      <w:r w:rsidR="002F39C2" w:rsidRPr="00080B2E">
        <w:rPr>
          <w:rFonts w:ascii="Arial" w:eastAsia="Segoe UI" w:hAnsi="Arial" w:cs="Arial"/>
          <w:b/>
          <w:bCs/>
          <w:color w:val="000000" w:themeColor="text1"/>
          <w:sz w:val="24"/>
          <w:szCs w:val="24"/>
        </w:rPr>
        <w:t>n</w:t>
      </w:r>
      <w:r w:rsidRPr="00080B2E">
        <w:rPr>
          <w:rFonts w:ascii="Arial" w:eastAsia="Segoe UI" w:hAnsi="Arial" w:cs="Arial"/>
          <w:b/>
          <w:bCs/>
          <w:color w:val="000000" w:themeColor="text1"/>
          <w:sz w:val="24"/>
          <w:szCs w:val="24"/>
        </w:rPr>
        <w:t>a Espinoza</w:t>
      </w:r>
      <w:r w:rsidR="002F39C2" w:rsidRPr="00080B2E">
        <w:rPr>
          <w:rFonts w:ascii="Arial" w:eastAsia="Segoe UI" w:hAnsi="Arial" w:cs="Arial"/>
          <w:b/>
          <w:bCs/>
          <w:color w:val="000000" w:themeColor="text1"/>
          <w:sz w:val="24"/>
          <w:szCs w:val="24"/>
        </w:rPr>
        <w:t xml:space="preserve">: </w:t>
      </w:r>
      <w:r w:rsidRPr="00080B2E">
        <w:rPr>
          <w:rFonts w:ascii="Arial" w:eastAsia="Segoe UI" w:hAnsi="Arial" w:cs="Arial"/>
          <w:color w:val="000000" w:themeColor="text1"/>
          <w:sz w:val="24"/>
          <w:szCs w:val="24"/>
        </w:rPr>
        <w:t>Sí, doña Alexandra.</w:t>
      </w:r>
    </w:p>
    <w:p w14:paraId="24F0F969" w14:textId="28E131FF" w:rsidR="006127FA" w:rsidRPr="00080B2E" w:rsidRDefault="006127FA" w:rsidP="001E71BD">
      <w:pPr>
        <w:tabs>
          <w:tab w:val="left" w:pos="426"/>
        </w:tabs>
        <w:jc w:val="both"/>
        <w:rPr>
          <w:rFonts w:ascii="Arial" w:hAnsi="Arial" w:cs="Arial"/>
          <w:color w:val="000000" w:themeColor="text1"/>
          <w:sz w:val="24"/>
          <w:szCs w:val="24"/>
        </w:rPr>
      </w:pPr>
      <w:r w:rsidRPr="00080B2E">
        <w:rPr>
          <w:rFonts w:ascii="Arial" w:eastAsia="Segoe UI" w:hAnsi="Arial" w:cs="Arial"/>
          <w:b/>
          <w:bCs/>
          <w:color w:val="000000" w:themeColor="text1"/>
          <w:sz w:val="24"/>
          <w:szCs w:val="24"/>
        </w:rPr>
        <w:br/>
        <w:t>Alexandra Umaña</w:t>
      </w:r>
      <w:r w:rsidR="002F39C2" w:rsidRPr="00080B2E">
        <w:rPr>
          <w:rFonts w:ascii="Arial" w:eastAsia="Segoe UI" w:hAnsi="Arial" w:cs="Arial"/>
          <w:b/>
          <w:bCs/>
          <w:color w:val="000000" w:themeColor="text1"/>
          <w:sz w:val="24"/>
          <w:szCs w:val="24"/>
        </w:rPr>
        <w:t xml:space="preserve">: </w:t>
      </w:r>
      <w:r w:rsidRPr="00080B2E">
        <w:rPr>
          <w:rFonts w:ascii="Arial" w:eastAsia="Segoe UI" w:hAnsi="Arial" w:cs="Arial"/>
          <w:color w:val="000000" w:themeColor="text1"/>
          <w:sz w:val="24"/>
          <w:szCs w:val="24"/>
        </w:rPr>
        <w:t>Es que no dijeron el nombre completo de cada uno, solo dijeron el lugar de ubicación.</w:t>
      </w:r>
    </w:p>
    <w:p w14:paraId="4B9D02E4" w14:textId="77C72D73" w:rsidR="006127FA" w:rsidRPr="00080B2E" w:rsidRDefault="006127FA" w:rsidP="001E71BD">
      <w:pPr>
        <w:tabs>
          <w:tab w:val="left" w:pos="426"/>
        </w:tabs>
        <w:jc w:val="both"/>
        <w:rPr>
          <w:rFonts w:ascii="Arial" w:hAnsi="Arial" w:cs="Arial"/>
          <w:color w:val="000000" w:themeColor="text1"/>
          <w:sz w:val="24"/>
          <w:szCs w:val="24"/>
        </w:rPr>
      </w:pPr>
      <w:r w:rsidRPr="00080B2E">
        <w:rPr>
          <w:rFonts w:ascii="Arial" w:eastAsia="Segoe UI" w:hAnsi="Arial" w:cs="Arial"/>
          <w:b/>
          <w:bCs/>
          <w:color w:val="000000" w:themeColor="text1"/>
          <w:sz w:val="24"/>
          <w:szCs w:val="24"/>
        </w:rPr>
        <w:br/>
        <w:t>Luis Adolfo González</w:t>
      </w:r>
      <w:r w:rsidR="002F39C2" w:rsidRPr="00080B2E">
        <w:rPr>
          <w:rFonts w:ascii="Arial" w:eastAsia="Segoe UI" w:hAnsi="Arial" w:cs="Arial"/>
          <w:b/>
          <w:bCs/>
          <w:color w:val="000000" w:themeColor="text1"/>
          <w:sz w:val="24"/>
          <w:szCs w:val="24"/>
        </w:rPr>
        <w:t xml:space="preserve">: </w:t>
      </w:r>
      <w:r w:rsidRPr="00080B2E">
        <w:rPr>
          <w:rFonts w:ascii="Arial" w:eastAsia="Segoe UI" w:hAnsi="Arial" w:cs="Arial"/>
          <w:color w:val="000000" w:themeColor="text1"/>
          <w:sz w:val="24"/>
          <w:szCs w:val="24"/>
        </w:rPr>
        <w:t>Perdón</w:t>
      </w:r>
      <w:r w:rsidR="00031302" w:rsidRPr="00080B2E">
        <w:rPr>
          <w:rFonts w:ascii="Arial" w:eastAsia="Segoe UI" w:hAnsi="Arial" w:cs="Arial"/>
          <w:color w:val="000000" w:themeColor="text1"/>
          <w:sz w:val="24"/>
          <w:szCs w:val="24"/>
        </w:rPr>
        <w:t>. M</w:t>
      </w:r>
      <w:r w:rsidRPr="00080B2E">
        <w:rPr>
          <w:rFonts w:ascii="Arial" w:eastAsia="Segoe UI" w:hAnsi="Arial" w:cs="Arial"/>
          <w:color w:val="000000" w:themeColor="text1"/>
          <w:sz w:val="24"/>
          <w:szCs w:val="24"/>
        </w:rPr>
        <w:t xml:space="preserve">i nombre es Luis Adolfo González Alguera, el responsable de la </w:t>
      </w:r>
      <w:r w:rsidR="00DF3A69" w:rsidRPr="00080B2E">
        <w:rPr>
          <w:rFonts w:ascii="Arial" w:eastAsia="Segoe UI" w:hAnsi="Arial" w:cs="Arial"/>
          <w:color w:val="000000" w:themeColor="text1"/>
          <w:sz w:val="24"/>
          <w:szCs w:val="24"/>
        </w:rPr>
        <w:t xml:space="preserve">Tecnología </w:t>
      </w:r>
      <w:r w:rsidRPr="00080B2E">
        <w:rPr>
          <w:rFonts w:ascii="Arial" w:eastAsia="Segoe UI" w:hAnsi="Arial" w:cs="Arial"/>
          <w:color w:val="000000" w:themeColor="text1"/>
          <w:sz w:val="24"/>
          <w:szCs w:val="24"/>
        </w:rPr>
        <w:t xml:space="preserve">de la </w:t>
      </w:r>
      <w:r w:rsidR="00DF3A69" w:rsidRPr="00080B2E">
        <w:rPr>
          <w:rFonts w:ascii="Arial" w:eastAsia="Segoe UI" w:hAnsi="Arial" w:cs="Arial"/>
          <w:color w:val="000000" w:themeColor="text1"/>
          <w:sz w:val="24"/>
          <w:szCs w:val="24"/>
        </w:rPr>
        <w:t>Información</w:t>
      </w:r>
      <w:r w:rsidRPr="00080B2E">
        <w:rPr>
          <w:rFonts w:ascii="Arial" w:eastAsia="Segoe UI" w:hAnsi="Arial" w:cs="Arial"/>
          <w:color w:val="000000" w:themeColor="text1"/>
          <w:sz w:val="24"/>
          <w:szCs w:val="24"/>
        </w:rPr>
        <w:t>. Gracias doña Alexandra.</w:t>
      </w:r>
    </w:p>
    <w:p w14:paraId="6184C52F" w14:textId="2F278CE4" w:rsidR="006127FA" w:rsidRPr="00080B2E" w:rsidRDefault="006127FA" w:rsidP="001E71BD">
      <w:pPr>
        <w:tabs>
          <w:tab w:val="left" w:pos="426"/>
        </w:tabs>
        <w:jc w:val="both"/>
        <w:rPr>
          <w:rFonts w:ascii="Arial" w:hAnsi="Arial" w:cs="Arial"/>
          <w:color w:val="000000" w:themeColor="text1"/>
          <w:sz w:val="24"/>
          <w:szCs w:val="24"/>
        </w:rPr>
      </w:pPr>
      <w:r w:rsidRPr="00080B2E">
        <w:rPr>
          <w:rFonts w:ascii="Arial" w:eastAsia="Segoe UI" w:hAnsi="Arial" w:cs="Arial"/>
          <w:b/>
          <w:bCs/>
          <w:color w:val="000000" w:themeColor="text1"/>
          <w:sz w:val="24"/>
          <w:szCs w:val="24"/>
        </w:rPr>
        <w:br/>
        <w:t>Alexandra Umañ</w:t>
      </w:r>
      <w:r w:rsidR="00DF3A69" w:rsidRPr="00080B2E">
        <w:rPr>
          <w:rFonts w:ascii="Arial" w:eastAsia="Segoe UI" w:hAnsi="Arial" w:cs="Arial"/>
          <w:b/>
          <w:bCs/>
          <w:color w:val="000000" w:themeColor="text1"/>
          <w:sz w:val="24"/>
          <w:szCs w:val="24"/>
        </w:rPr>
        <w:t xml:space="preserve">a: </w:t>
      </w:r>
      <w:r w:rsidR="00DF3A69" w:rsidRPr="00080B2E">
        <w:rPr>
          <w:rFonts w:ascii="Arial" w:eastAsia="Segoe UI" w:hAnsi="Arial" w:cs="Arial"/>
          <w:color w:val="000000" w:themeColor="text1"/>
          <w:sz w:val="24"/>
          <w:szCs w:val="24"/>
        </w:rPr>
        <w:t>Con</w:t>
      </w:r>
      <w:r w:rsidR="00DF3A69" w:rsidRPr="00080B2E">
        <w:rPr>
          <w:rFonts w:ascii="Arial" w:eastAsia="Segoe UI" w:hAnsi="Arial" w:cs="Arial"/>
          <w:b/>
          <w:bCs/>
          <w:color w:val="000000" w:themeColor="text1"/>
          <w:sz w:val="24"/>
          <w:szCs w:val="24"/>
        </w:rPr>
        <w:t xml:space="preserve"> </w:t>
      </w:r>
      <w:r w:rsidR="00DF3A69" w:rsidRPr="00080B2E">
        <w:rPr>
          <w:rFonts w:ascii="Arial" w:eastAsia="Segoe UI" w:hAnsi="Arial" w:cs="Arial"/>
          <w:color w:val="000000" w:themeColor="text1"/>
          <w:sz w:val="24"/>
          <w:szCs w:val="24"/>
        </w:rPr>
        <w:t>m</w:t>
      </w:r>
      <w:r w:rsidRPr="00080B2E">
        <w:rPr>
          <w:rFonts w:ascii="Arial" w:eastAsia="Segoe UI" w:hAnsi="Arial" w:cs="Arial"/>
          <w:color w:val="000000" w:themeColor="text1"/>
          <w:sz w:val="24"/>
          <w:szCs w:val="24"/>
        </w:rPr>
        <w:t>ucho gusto.</w:t>
      </w:r>
    </w:p>
    <w:p w14:paraId="1B320CB9" w14:textId="77777777" w:rsidR="00DC4B54" w:rsidRDefault="00DC4B54" w:rsidP="001E71BD">
      <w:pPr>
        <w:tabs>
          <w:tab w:val="left" w:pos="426"/>
        </w:tabs>
        <w:jc w:val="both"/>
        <w:rPr>
          <w:rFonts w:ascii="Arial" w:eastAsia="Segoe UI" w:hAnsi="Arial" w:cs="Arial"/>
          <w:b/>
          <w:bCs/>
          <w:color w:val="000000" w:themeColor="text1"/>
          <w:sz w:val="24"/>
          <w:szCs w:val="24"/>
        </w:rPr>
      </w:pPr>
    </w:p>
    <w:p w14:paraId="3D8D8C8B" w14:textId="36EF7396" w:rsidR="006127FA" w:rsidRPr="00080B2E" w:rsidRDefault="006127FA" w:rsidP="001E71BD">
      <w:pPr>
        <w:tabs>
          <w:tab w:val="left" w:pos="426"/>
        </w:tabs>
        <w:jc w:val="both"/>
        <w:rPr>
          <w:rFonts w:ascii="Arial" w:hAnsi="Arial" w:cs="Arial"/>
          <w:color w:val="000000" w:themeColor="text1"/>
          <w:sz w:val="24"/>
          <w:szCs w:val="24"/>
        </w:rPr>
      </w:pPr>
      <w:r w:rsidRPr="00080B2E">
        <w:rPr>
          <w:rFonts w:ascii="Arial" w:eastAsia="Segoe UI" w:hAnsi="Arial" w:cs="Arial"/>
          <w:b/>
          <w:bCs/>
          <w:color w:val="000000" w:themeColor="text1"/>
          <w:sz w:val="24"/>
          <w:szCs w:val="24"/>
        </w:rPr>
        <w:lastRenderedPageBreak/>
        <w:t xml:space="preserve">Eddy </w:t>
      </w:r>
      <w:r w:rsidR="00031302" w:rsidRPr="00080B2E">
        <w:rPr>
          <w:rFonts w:ascii="Arial" w:eastAsia="Segoe UI" w:hAnsi="Arial" w:cs="Arial"/>
          <w:b/>
          <w:bCs/>
          <w:color w:val="000000" w:themeColor="text1"/>
          <w:sz w:val="24"/>
          <w:szCs w:val="24"/>
        </w:rPr>
        <w:t>González</w:t>
      </w:r>
      <w:r w:rsidR="00DF3A69" w:rsidRPr="00080B2E">
        <w:rPr>
          <w:rFonts w:ascii="Arial" w:eastAsia="Segoe UI" w:hAnsi="Arial" w:cs="Arial"/>
          <w:b/>
          <w:bCs/>
          <w:color w:val="000000" w:themeColor="text1"/>
          <w:sz w:val="24"/>
          <w:szCs w:val="24"/>
        </w:rPr>
        <w:t>:</w:t>
      </w:r>
      <w:r w:rsidR="00031302" w:rsidRPr="00080B2E">
        <w:rPr>
          <w:rFonts w:ascii="Arial" w:eastAsia="Segoe UI" w:hAnsi="Arial" w:cs="Arial"/>
          <w:b/>
          <w:bCs/>
          <w:color w:val="000000" w:themeColor="text1"/>
          <w:sz w:val="24"/>
          <w:szCs w:val="24"/>
        </w:rPr>
        <w:t xml:space="preserve"> </w:t>
      </w:r>
      <w:r w:rsidRPr="00080B2E">
        <w:rPr>
          <w:rFonts w:ascii="Arial" w:eastAsia="Segoe UI" w:hAnsi="Arial" w:cs="Arial"/>
          <w:color w:val="000000" w:themeColor="text1"/>
          <w:sz w:val="24"/>
          <w:szCs w:val="24"/>
        </w:rPr>
        <w:t>Sí</w:t>
      </w:r>
      <w:r w:rsidR="00031302" w:rsidRPr="00080B2E">
        <w:rPr>
          <w:rFonts w:ascii="Arial" w:eastAsia="Segoe UI" w:hAnsi="Arial" w:cs="Arial"/>
          <w:color w:val="000000" w:themeColor="text1"/>
          <w:sz w:val="24"/>
          <w:szCs w:val="24"/>
        </w:rPr>
        <w:t xml:space="preserve">. </w:t>
      </w:r>
      <w:r w:rsidRPr="00080B2E">
        <w:rPr>
          <w:rFonts w:ascii="Arial" w:eastAsia="Segoe UI" w:hAnsi="Arial" w:cs="Arial"/>
          <w:color w:val="000000" w:themeColor="text1"/>
          <w:sz w:val="24"/>
          <w:szCs w:val="24"/>
        </w:rPr>
        <w:t xml:space="preserve">Eddy González Rodríguez, también funcionario de </w:t>
      </w:r>
      <w:r w:rsidR="00031302" w:rsidRPr="00080B2E">
        <w:rPr>
          <w:rFonts w:ascii="Arial" w:eastAsia="Segoe UI" w:hAnsi="Arial" w:cs="Arial"/>
          <w:color w:val="000000" w:themeColor="text1"/>
          <w:sz w:val="24"/>
          <w:szCs w:val="24"/>
        </w:rPr>
        <w:t xml:space="preserve">Tecnologías </w:t>
      </w:r>
      <w:r w:rsidRPr="00080B2E">
        <w:rPr>
          <w:rFonts w:ascii="Arial" w:eastAsia="Segoe UI" w:hAnsi="Arial" w:cs="Arial"/>
          <w:color w:val="000000" w:themeColor="text1"/>
          <w:sz w:val="24"/>
          <w:szCs w:val="24"/>
        </w:rPr>
        <w:t xml:space="preserve">de </w:t>
      </w:r>
      <w:r w:rsidR="00031302" w:rsidRPr="00080B2E">
        <w:rPr>
          <w:rFonts w:ascii="Arial" w:eastAsia="Segoe UI" w:hAnsi="Arial" w:cs="Arial"/>
          <w:color w:val="000000" w:themeColor="text1"/>
          <w:sz w:val="24"/>
          <w:szCs w:val="24"/>
        </w:rPr>
        <w:t xml:space="preserve">Información </w:t>
      </w:r>
      <w:r w:rsidRPr="00080B2E">
        <w:rPr>
          <w:rFonts w:ascii="Arial" w:eastAsia="Segoe UI" w:hAnsi="Arial" w:cs="Arial"/>
          <w:color w:val="000000" w:themeColor="text1"/>
          <w:sz w:val="24"/>
          <w:szCs w:val="24"/>
        </w:rPr>
        <w:t>desde mi casa de habitación.</w:t>
      </w:r>
    </w:p>
    <w:p w14:paraId="19F3F67C" w14:textId="3D78F932" w:rsidR="006127FA" w:rsidRPr="00080B2E" w:rsidRDefault="006127FA" w:rsidP="001E71BD">
      <w:pPr>
        <w:tabs>
          <w:tab w:val="left" w:pos="426"/>
        </w:tabs>
        <w:jc w:val="both"/>
        <w:rPr>
          <w:rFonts w:ascii="Arial" w:hAnsi="Arial" w:cs="Arial"/>
          <w:color w:val="000000" w:themeColor="text1"/>
          <w:sz w:val="24"/>
          <w:szCs w:val="24"/>
        </w:rPr>
      </w:pPr>
      <w:r>
        <w:br/>
      </w:r>
      <w:r w:rsidRPr="16D075FA">
        <w:rPr>
          <w:rFonts w:ascii="Arial" w:eastAsia="Segoe UI" w:hAnsi="Arial" w:cs="Arial"/>
          <w:b/>
          <w:bCs/>
          <w:color w:val="000000" w:themeColor="text1"/>
          <w:sz w:val="24"/>
          <w:szCs w:val="24"/>
        </w:rPr>
        <w:t>Ilian</w:t>
      </w:r>
      <w:r w:rsidR="00031302" w:rsidRPr="16D075FA">
        <w:rPr>
          <w:rFonts w:ascii="Arial" w:eastAsia="Segoe UI" w:hAnsi="Arial" w:cs="Arial"/>
          <w:b/>
          <w:bCs/>
          <w:color w:val="000000" w:themeColor="text1"/>
          <w:sz w:val="24"/>
          <w:szCs w:val="24"/>
        </w:rPr>
        <w:t>n</w:t>
      </w:r>
      <w:r w:rsidRPr="16D075FA">
        <w:rPr>
          <w:rFonts w:ascii="Arial" w:eastAsia="Segoe UI" w:hAnsi="Arial" w:cs="Arial"/>
          <w:b/>
          <w:bCs/>
          <w:color w:val="000000" w:themeColor="text1"/>
          <w:sz w:val="24"/>
          <w:szCs w:val="24"/>
        </w:rPr>
        <w:t>a Espinoza</w:t>
      </w:r>
      <w:r w:rsidR="00031302" w:rsidRPr="16D075FA">
        <w:rPr>
          <w:rFonts w:ascii="Arial" w:eastAsia="Segoe UI" w:hAnsi="Arial" w:cs="Arial"/>
          <w:b/>
          <w:bCs/>
          <w:color w:val="000000" w:themeColor="text1"/>
          <w:sz w:val="24"/>
          <w:szCs w:val="24"/>
        </w:rPr>
        <w:t xml:space="preserve">: </w:t>
      </w:r>
      <w:r w:rsidRPr="16D075FA">
        <w:rPr>
          <w:rFonts w:ascii="Arial" w:eastAsia="Segoe UI" w:hAnsi="Arial" w:cs="Arial"/>
          <w:color w:val="000000" w:themeColor="text1"/>
          <w:sz w:val="24"/>
          <w:szCs w:val="24"/>
        </w:rPr>
        <w:t xml:space="preserve">Muchísimas </w:t>
      </w:r>
      <w:r w:rsidR="00031302" w:rsidRPr="16D075FA">
        <w:rPr>
          <w:rFonts w:ascii="Arial" w:eastAsia="Segoe UI" w:hAnsi="Arial" w:cs="Arial"/>
          <w:color w:val="000000" w:themeColor="text1"/>
          <w:sz w:val="24"/>
          <w:szCs w:val="24"/>
        </w:rPr>
        <w:t>gracias. E</w:t>
      </w:r>
      <w:r w:rsidRPr="16D075FA">
        <w:rPr>
          <w:rFonts w:ascii="Arial" w:eastAsia="Segoe UI" w:hAnsi="Arial" w:cs="Arial"/>
          <w:color w:val="000000" w:themeColor="text1"/>
          <w:sz w:val="24"/>
          <w:szCs w:val="24"/>
        </w:rPr>
        <w:t>ntonces</w:t>
      </w:r>
      <w:r w:rsidR="00031302" w:rsidRPr="16D075FA">
        <w:rPr>
          <w:rFonts w:ascii="Arial" w:eastAsia="Segoe UI" w:hAnsi="Arial" w:cs="Arial"/>
          <w:color w:val="000000" w:themeColor="text1"/>
          <w:sz w:val="24"/>
          <w:szCs w:val="24"/>
        </w:rPr>
        <w:t xml:space="preserve">, les sedo </w:t>
      </w:r>
      <w:r w:rsidRPr="16D075FA">
        <w:rPr>
          <w:rFonts w:ascii="Arial" w:eastAsia="Segoe UI" w:hAnsi="Arial" w:cs="Arial"/>
          <w:color w:val="000000" w:themeColor="text1"/>
          <w:sz w:val="24"/>
          <w:szCs w:val="24"/>
        </w:rPr>
        <w:t>la palabra</w:t>
      </w:r>
      <w:r w:rsidR="00031302" w:rsidRPr="16D075FA">
        <w:rPr>
          <w:rFonts w:ascii="Arial" w:eastAsia="Segoe UI" w:hAnsi="Arial" w:cs="Arial"/>
          <w:color w:val="000000" w:themeColor="text1"/>
          <w:sz w:val="24"/>
          <w:szCs w:val="24"/>
        </w:rPr>
        <w:t xml:space="preserve">, </w:t>
      </w:r>
      <w:r w:rsidRPr="16D075FA">
        <w:rPr>
          <w:rFonts w:ascii="Arial" w:eastAsia="Segoe UI" w:hAnsi="Arial" w:cs="Arial"/>
          <w:color w:val="000000" w:themeColor="text1"/>
          <w:sz w:val="24"/>
          <w:szCs w:val="24"/>
        </w:rPr>
        <w:t xml:space="preserve">para que nos conversen un poco del punto sobre el tema de </w:t>
      </w:r>
      <w:r w:rsidR="2342A3F3" w:rsidRPr="16D075FA">
        <w:rPr>
          <w:rFonts w:ascii="Arial" w:eastAsia="Segoe UI" w:hAnsi="Arial" w:cs="Arial"/>
          <w:color w:val="000000" w:themeColor="text1"/>
          <w:sz w:val="24"/>
          <w:szCs w:val="24"/>
        </w:rPr>
        <w:t>las licencias</w:t>
      </w:r>
      <w:r w:rsidRPr="16D075FA">
        <w:rPr>
          <w:rFonts w:ascii="Arial" w:eastAsia="Segoe UI" w:hAnsi="Arial" w:cs="Arial"/>
          <w:color w:val="000000" w:themeColor="text1"/>
          <w:sz w:val="24"/>
          <w:szCs w:val="24"/>
        </w:rPr>
        <w:t xml:space="preserve"> SAP</w:t>
      </w:r>
      <w:r w:rsidR="00031302" w:rsidRPr="16D075FA">
        <w:rPr>
          <w:rFonts w:ascii="Arial" w:eastAsia="Segoe UI" w:hAnsi="Arial" w:cs="Arial"/>
          <w:color w:val="000000" w:themeColor="text1"/>
          <w:sz w:val="24"/>
          <w:szCs w:val="24"/>
        </w:rPr>
        <w:t>,</w:t>
      </w:r>
      <w:r w:rsidRPr="16D075FA">
        <w:rPr>
          <w:rFonts w:ascii="Arial" w:eastAsia="Segoe UI" w:hAnsi="Arial" w:cs="Arial"/>
          <w:color w:val="000000" w:themeColor="text1"/>
          <w:sz w:val="24"/>
          <w:szCs w:val="24"/>
        </w:rPr>
        <w:t xml:space="preserve"> que vienen a presentar el día de hoy.</w:t>
      </w:r>
    </w:p>
    <w:p w14:paraId="5B7E87E0" w14:textId="474CD07F" w:rsidR="00031302" w:rsidRPr="00080B2E" w:rsidRDefault="006127FA" w:rsidP="001E71BD">
      <w:pPr>
        <w:tabs>
          <w:tab w:val="left" w:pos="426"/>
        </w:tabs>
        <w:jc w:val="both"/>
        <w:rPr>
          <w:rFonts w:ascii="Arial" w:eastAsia="Segoe UI" w:hAnsi="Arial" w:cs="Arial"/>
          <w:color w:val="000000" w:themeColor="text1"/>
          <w:sz w:val="24"/>
          <w:szCs w:val="24"/>
        </w:rPr>
      </w:pPr>
      <w:r w:rsidRPr="00080B2E">
        <w:rPr>
          <w:rFonts w:ascii="Arial" w:eastAsia="Segoe UI" w:hAnsi="Arial" w:cs="Arial"/>
          <w:b/>
          <w:bCs/>
          <w:color w:val="000000" w:themeColor="text1"/>
          <w:sz w:val="24"/>
          <w:szCs w:val="24"/>
        </w:rPr>
        <w:br/>
        <w:t>Luis Adolfo González</w:t>
      </w:r>
      <w:r w:rsidR="00031302" w:rsidRPr="00080B2E">
        <w:rPr>
          <w:rFonts w:ascii="Arial" w:eastAsia="Segoe UI" w:hAnsi="Arial" w:cs="Arial"/>
          <w:b/>
          <w:bCs/>
          <w:color w:val="000000" w:themeColor="text1"/>
          <w:sz w:val="24"/>
          <w:szCs w:val="24"/>
        </w:rPr>
        <w:t xml:space="preserve">: </w:t>
      </w:r>
      <w:r w:rsidR="00031302" w:rsidRPr="00080B2E">
        <w:rPr>
          <w:rFonts w:ascii="Arial" w:eastAsia="Segoe UI" w:hAnsi="Arial" w:cs="Arial"/>
          <w:color w:val="000000" w:themeColor="text1"/>
          <w:sz w:val="24"/>
          <w:szCs w:val="24"/>
        </w:rPr>
        <w:t>T</w:t>
      </w:r>
      <w:r w:rsidRPr="00080B2E">
        <w:rPr>
          <w:rFonts w:ascii="Arial" w:eastAsia="Segoe UI" w:hAnsi="Arial" w:cs="Arial"/>
          <w:color w:val="000000" w:themeColor="text1"/>
          <w:sz w:val="24"/>
          <w:szCs w:val="24"/>
        </w:rPr>
        <w:t>al vez yo, doña Ilian</w:t>
      </w:r>
      <w:r w:rsidR="00031302" w:rsidRPr="00080B2E">
        <w:rPr>
          <w:rFonts w:ascii="Arial" w:eastAsia="Segoe UI" w:hAnsi="Arial" w:cs="Arial"/>
          <w:color w:val="000000" w:themeColor="text1"/>
          <w:sz w:val="24"/>
          <w:szCs w:val="24"/>
        </w:rPr>
        <w:t>n</w:t>
      </w:r>
      <w:r w:rsidRPr="00080B2E">
        <w:rPr>
          <w:rFonts w:ascii="Arial" w:eastAsia="Segoe UI" w:hAnsi="Arial" w:cs="Arial"/>
          <w:color w:val="000000" w:themeColor="text1"/>
          <w:sz w:val="24"/>
          <w:szCs w:val="24"/>
        </w:rPr>
        <w:t>a, si me lo permite</w:t>
      </w:r>
      <w:r w:rsidR="00031302" w:rsidRPr="00080B2E">
        <w:rPr>
          <w:rFonts w:ascii="Arial" w:eastAsia="Segoe UI" w:hAnsi="Arial" w:cs="Arial"/>
          <w:color w:val="000000" w:themeColor="text1"/>
          <w:sz w:val="24"/>
          <w:szCs w:val="24"/>
        </w:rPr>
        <w:t>.</w:t>
      </w:r>
    </w:p>
    <w:p w14:paraId="58F380D9" w14:textId="77777777" w:rsidR="00031302" w:rsidRPr="00080B2E" w:rsidRDefault="00031302" w:rsidP="001E71BD">
      <w:pPr>
        <w:tabs>
          <w:tab w:val="left" w:pos="426"/>
        </w:tabs>
        <w:jc w:val="both"/>
        <w:rPr>
          <w:rFonts w:ascii="Arial" w:eastAsia="Segoe UI" w:hAnsi="Arial" w:cs="Arial"/>
          <w:color w:val="000000" w:themeColor="text1"/>
          <w:sz w:val="24"/>
          <w:szCs w:val="24"/>
        </w:rPr>
      </w:pPr>
    </w:p>
    <w:p w14:paraId="554D86BF" w14:textId="06B68C41" w:rsidR="00031302" w:rsidRPr="00080B2E" w:rsidRDefault="00031302" w:rsidP="001E71BD">
      <w:pPr>
        <w:tabs>
          <w:tab w:val="left" w:pos="426"/>
        </w:tabs>
        <w:jc w:val="both"/>
        <w:rPr>
          <w:rFonts w:ascii="Arial" w:eastAsia="Segoe UI" w:hAnsi="Arial" w:cs="Arial"/>
          <w:color w:val="000000" w:themeColor="text1"/>
          <w:sz w:val="24"/>
          <w:szCs w:val="24"/>
        </w:rPr>
      </w:pPr>
      <w:r w:rsidRPr="00080B2E">
        <w:rPr>
          <w:rFonts w:ascii="Arial" w:eastAsia="Segoe UI" w:hAnsi="Arial" w:cs="Arial"/>
          <w:b/>
          <w:bCs/>
          <w:color w:val="000000" w:themeColor="text1"/>
          <w:sz w:val="24"/>
          <w:szCs w:val="24"/>
        </w:rPr>
        <w:t xml:space="preserve">Ilianna Espinoza: </w:t>
      </w:r>
      <w:r w:rsidRPr="00080B2E">
        <w:rPr>
          <w:rFonts w:ascii="Arial" w:eastAsia="Segoe UI" w:hAnsi="Arial" w:cs="Arial"/>
          <w:color w:val="000000" w:themeColor="text1"/>
          <w:sz w:val="24"/>
          <w:szCs w:val="24"/>
        </w:rPr>
        <w:t>Claro.</w:t>
      </w:r>
    </w:p>
    <w:p w14:paraId="2B8D8341" w14:textId="77777777" w:rsidR="00031302" w:rsidRPr="00080B2E" w:rsidRDefault="00031302" w:rsidP="001E71BD">
      <w:pPr>
        <w:tabs>
          <w:tab w:val="left" w:pos="426"/>
        </w:tabs>
        <w:jc w:val="both"/>
        <w:rPr>
          <w:rFonts w:ascii="Arial" w:eastAsia="Segoe UI" w:hAnsi="Arial" w:cs="Arial"/>
          <w:color w:val="000000" w:themeColor="text1"/>
          <w:sz w:val="24"/>
          <w:szCs w:val="24"/>
        </w:rPr>
      </w:pPr>
    </w:p>
    <w:p w14:paraId="0ECAAAF3" w14:textId="7020A774" w:rsidR="006127FA" w:rsidRPr="00080B2E" w:rsidRDefault="00031302" w:rsidP="001E71BD">
      <w:pPr>
        <w:tabs>
          <w:tab w:val="left" w:pos="426"/>
        </w:tabs>
        <w:jc w:val="both"/>
        <w:rPr>
          <w:rFonts w:ascii="Arial" w:eastAsia="Segoe UI" w:hAnsi="Arial" w:cs="Arial"/>
          <w:color w:val="000000" w:themeColor="text1"/>
          <w:sz w:val="24"/>
          <w:szCs w:val="24"/>
        </w:rPr>
      </w:pPr>
      <w:r w:rsidRPr="00080B2E">
        <w:rPr>
          <w:rFonts w:ascii="Arial" w:eastAsia="Segoe UI" w:hAnsi="Arial" w:cs="Arial"/>
          <w:b/>
          <w:bCs/>
          <w:color w:val="000000" w:themeColor="text1"/>
          <w:sz w:val="24"/>
          <w:szCs w:val="24"/>
        </w:rPr>
        <w:t xml:space="preserve">Luis Adolfo González: </w:t>
      </w:r>
      <w:r w:rsidRPr="00080B2E">
        <w:rPr>
          <w:rFonts w:ascii="Arial" w:eastAsia="Segoe UI" w:hAnsi="Arial" w:cs="Arial"/>
          <w:color w:val="000000" w:themeColor="text1"/>
          <w:sz w:val="24"/>
          <w:szCs w:val="24"/>
        </w:rPr>
        <w:t>Es</w:t>
      </w:r>
      <w:r w:rsidR="006127FA" w:rsidRPr="00080B2E">
        <w:rPr>
          <w:rFonts w:ascii="Arial" w:eastAsia="Segoe UI" w:hAnsi="Arial" w:cs="Arial"/>
          <w:color w:val="000000" w:themeColor="text1"/>
          <w:sz w:val="24"/>
          <w:szCs w:val="24"/>
        </w:rPr>
        <w:t xml:space="preserve"> ya es inclusive un tema que habíamos visto anteriormente y es como nada más una pequeña corrección a un documento que se le metió a </w:t>
      </w:r>
      <w:r w:rsidRPr="00080B2E">
        <w:rPr>
          <w:rFonts w:ascii="Arial" w:eastAsia="Segoe UI" w:hAnsi="Arial" w:cs="Arial"/>
          <w:color w:val="000000" w:themeColor="text1"/>
          <w:sz w:val="24"/>
          <w:szCs w:val="24"/>
        </w:rPr>
        <w:t>Proveeduría</w:t>
      </w:r>
      <w:r w:rsidR="006127FA" w:rsidRPr="00080B2E">
        <w:rPr>
          <w:rFonts w:ascii="Arial" w:eastAsia="Segoe UI" w:hAnsi="Arial" w:cs="Arial"/>
          <w:color w:val="000000" w:themeColor="text1"/>
          <w:sz w:val="24"/>
          <w:szCs w:val="24"/>
        </w:rPr>
        <w:t xml:space="preserve"> para hacer una contratación. Entonces, quizá nada más don Eddy</w:t>
      </w:r>
      <w:r w:rsidRPr="00080B2E">
        <w:rPr>
          <w:rFonts w:ascii="Arial" w:eastAsia="Segoe UI" w:hAnsi="Arial" w:cs="Arial"/>
          <w:color w:val="000000" w:themeColor="text1"/>
          <w:sz w:val="24"/>
          <w:szCs w:val="24"/>
        </w:rPr>
        <w:t xml:space="preserve">, </w:t>
      </w:r>
      <w:r w:rsidR="006127FA" w:rsidRPr="00080B2E">
        <w:rPr>
          <w:rFonts w:ascii="Arial" w:eastAsia="Segoe UI" w:hAnsi="Arial" w:cs="Arial"/>
          <w:color w:val="000000" w:themeColor="text1"/>
          <w:sz w:val="24"/>
          <w:szCs w:val="24"/>
        </w:rPr>
        <w:t>nos va a explicar el detalle</w:t>
      </w:r>
      <w:r w:rsidRPr="00080B2E">
        <w:rPr>
          <w:rFonts w:ascii="Arial" w:eastAsia="Segoe UI" w:hAnsi="Arial" w:cs="Arial"/>
          <w:color w:val="000000" w:themeColor="text1"/>
          <w:sz w:val="24"/>
          <w:szCs w:val="24"/>
        </w:rPr>
        <w:t xml:space="preserve"> p</w:t>
      </w:r>
      <w:r w:rsidR="006127FA" w:rsidRPr="00080B2E">
        <w:rPr>
          <w:rFonts w:ascii="Arial" w:eastAsia="Segoe UI" w:hAnsi="Arial" w:cs="Arial"/>
          <w:color w:val="000000" w:themeColor="text1"/>
          <w:sz w:val="24"/>
          <w:szCs w:val="24"/>
        </w:rPr>
        <w:t>untual.</w:t>
      </w:r>
    </w:p>
    <w:p w14:paraId="100CE5C0" w14:textId="35C8B6FC" w:rsidR="006127FA" w:rsidRPr="00080B2E" w:rsidRDefault="006127FA" w:rsidP="001E71BD">
      <w:pPr>
        <w:tabs>
          <w:tab w:val="left" w:pos="426"/>
        </w:tabs>
        <w:jc w:val="both"/>
        <w:rPr>
          <w:rFonts w:ascii="Arial" w:hAnsi="Arial" w:cs="Arial"/>
          <w:color w:val="000000" w:themeColor="text1"/>
          <w:sz w:val="24"/>
          <w:szCs w:val="24"/>
        </w:rPr>
      </w:pPr>
      <w:r w:rsidRPr="00080B2E">
        <w:rPr>
          <w:rFonts w:ascii="Arial" w:eastAsia="Segoe UI" w:hAnsi="Arial" w:cs="Arial"/>
          <w:b/>
          <w:bCs/>
          <w:color w:val="000000" w:themeColor="text1"/>
          <w:sz w:val="24"/>
          <w:szCs w:val="24"/>
        </w:rPr>
        <w:br/>
        <w:t>Ilia</w:t>
      </w:r>
      <w:r w:rsidR="00031302" w:rsidRPr="00080B2E">
        <w:rPr>
          <w:rFonts w:ascii="Arial" w:eastAsia="Segoe UI" w:hAnsi="Arial" w:cs="Arial"/>
          <w:b/>
          <w:bCs/>
          <w:color w:val="000000" w:themeColor="text1"/>
          <w:sz w:val="24"/>
          <w:szCs w:val="24"/>
        </w:rPr>
        <w:t>n</w:t>
      </w:r>
      <w:r w:rsidRPr="00080B2E">
        <w:rPr>
          <w:rFonts w:ascii="Arial" w:eastAsia="Segoe UI" w:hAnsi="Arial" w:cs="Arial"/>
          <w:b/>
          <w:bCs/>
          <w:color w:val="000000" w:themeColor="text1"/>
          <w:sz w:val="24"/>
          <w:szCs w:val="24"/>
        </w:rPr>
        <w:t>na Espinoza</w:t>
      </w:r>
      <w:r w:rsidR="00031302" w:rsidRPr="00080B2E">
        <w:rPr>
          <w:rFonts w:ascii="Arial" w:eastAsia="Segoe UI" w:hAnsi="Arial" w:cs="Arial"/>
          <w:b/>
          <w:bCs/>
          <w:color w:val="000000" w:themeColor="text1"/>
          <w:sz w:val="24"/>
          <w:szCs w:val="24"/>
        </w:rPr>
        <w:t xml:space="preserve">: </w:t>
      </w:r>
      <w:r w:rsidRPr="00080B2E">
        <w:rPr>
          <w:rFonts w:ascii="Arial" w:eastAsia="Segoe UI" w:hAnsi="Arial" w:cs="Arial"/>
          <w:color w:val="000000" w:themeColor="text1"/>
          <w:sz w:val="24"/>
          <w:szCs w:val="24"/>
        </w:rPr>
        <w:t>Perfecto</w:t>
      </w:r>
      <w:r w:rsidR="00031302" w:rsidRPr="00080B2E">
        <w:rPr>
          <w:rFonts w:ascii="Arial" w:eastAsia="Segoe UI" w:hAnsi="Arial" w:cs="Arial"/>
          <w:color w:val="000000" w:themeColor="text1"/>
          <w:sz w:val="24"/>
          <w:szCs w:val="24"/>
        </w:rPr>
        <w:t>. A</w:t>
      </w:r>
      <w:r w:rsidRPr="00080B2E">
        <w:rPr>
          <w:rFonts w:ascii="Arial" w:eastAsia="Segoe UI" w:hAnsi="Arial" w:cs="Arial"/>
          <w:color w:val="000000" w:themeColor="text1"/>
          <w:sz w:val="24"/>
          <w:szCs w:val="24"/>
        </w:rPr>
        <w:t>delante</w:t>
      </w:r>
      <w:r w:rsidR="00031302" w:rsidRPr="00080B2E">
        <w:rPr>
          <w:rFonts w:ascii="Arial" w:eastAsia="Segoe UI" w:hAnsi="Arial" w:cs="Arial"/>
          <w:color w:val="000000" w:themeColor="text1"/>
          <w:sz w:val="24"/>
          <w:szCs w:val="24"/>
        </w:rPr>
        <w:t xml:space="preserve"> don Eddy.</w:t>
      </w:r>
    </w:p>
    <w:p w14:paraId="59D6B670" w14:textId="2FC4F90A" w:rsidR="006127FA" w:rsidRPr="00080B2E" w:rsidRDefault="006127FA" w:rsidP="001E71BD">
      <w:pPr>
        <w:tabs>
          <w:tab w:val="left" w:pos="426"/>
        </w:tabs>
        <w:jc w:val="both"/>
        <w:rPr>
          <w:rFonts w:ascii="Arial" w:hAnsi="Arial" w:cs="Arial"/>
          <w:color w:val="000000" w:themeColor="text1"/>
          <w:sz w:val="24"/>
          <w:szCs w:val="24"/>
        </w:rPr>
      </w:pPr>
      <w:r w:rsidRPr="00080B2E">
        <w:rPr>
          <w:rFonts w:ascii="Arial" w:eastAsia="Segoe UI" w:hAnsi="Arial" w:cs="Arial"/>
          <w:b/>
          <w:bCs/>
          <w:color w:val="000000" w:themeColor="text1"/>
          <w:sz w:val="24"/>
          <w:szCs w:val="24"/>
        </w:rPr>
        <w:br/>
        <w:t>Luis Adolfo González</w:t>
      </w:r>
      <w:r w:rsidR="00031302" w:rsidRPr="00080B2E">
        <w:rPr>
          <w:rFonts w:ascii="Arial" w:eastAsia="Segoe UI" w:hAnsi="Arial" w:cs="Arial"/>
          <w:b/>
          <w:bCs/>
          <w:color w:val="000000" w:themeColor="text1"/>
          <w:sz w:val="24"/>
          <w:szCs w:val="24"/>
        </w:rPr>
        <w:t xml:space="preserve">: </w:t>
      </w:r>
      <w:r w:rsidRPr="00080B2E">
        <w:rPr>
          <w:rFonts w:ascii="Arial" w:eastAsia="Segoe UI" w:hAnsi="Arial" w:cs="Arial"/>
          <w:color w:val="000000" w:themeColor="text1"/>
          <w:sz w:val="24"/>
          <w:szCs w:val="24"/>
        </w:rPr>
        <w:t>Gracias.</w:t>
      </w:r>
    </w:p>
    <w:p w14:paraId="54B9A214" w14:textId="3292BDB0" w:rsidR="00031302" w:rsidRPr="00080B2E" w:rsidRDefault="006127FA" w:rsidP="001E71BD">
      <w:pPr>
        <w:tabs>
          <w:tab w:val="left" w:pos="426"/>
        </w:tabs>
        <w:jc w:val="both"/>
        <w:rPr>
          <w:rFonts w:ascii="Arial" w:eastAsia="Segoe UI" w:hAnsi="Arial" w:cs="Arial"/>
          <w:color w:val="000000" w:themeColor="text1"/>
          <w:sz w:val="24"/>
          <w:szCs w:val="24"/>
        </w:rPr>
      </w:pPr>
      <w:r w:rsidRPr="00080B2E">
        <w:rPr>
          <w:rFonts w:ascii="Arial" w:eastAsia="Segoe UI" w:hAnsi="Arial" w:cs="Arial"/>
          <w:b/>
          <w:bCs/>
          <w:color w:val="000000" w:themeColor="text1"/>
          <w:sz w:val="24"/>
          <w:szCs w:val="24"/>
        </w:rPr>
        <w:br/>
        <w:t xml:space="preserve">Eddy </w:t>
      </w:r>
      <w:r w:rsidR="00031302" w:rsidRPr="00080B2E">
        <w:rPr>
          <w:rFonts w:ascii="Arial" w:eastAsia="Segoe UI" w:hAnsi="Arial" w:cs="Arial"/>
          <w:b/>
          <w:bCs/>
          <w:color w:val="000000" w:themeColor="text1"/>
          <w:sz w:val="24"/>
          <w:szCs w:val="24"/>
        </w:rPr>
        <w:t xml:space="preserve">González: </w:t>
      </w:r>
      <w:r w:rsidRPr="00080B2E">
        <w:rPr>
          <w:rFonts w:ascii="Arial" w:eastAsia="Segoe UI" w:hAnsi="Arial" w:cs="Arial"/>
          <w:color w:val="000000" w:themeColor="text1"/>
          <w:sz w:val="24"/>
          <w:szCs w:val="24"/>
        </w:rPr>
        <w:t>Muchas gracias, don Luis</w:t>
      </w:r>
      <w:r w:rsidR="00031302" w:rsidRPr="00080B2E">
        <w:rPr>
          <w:rFonts w:ascii="Arial" w:eastAsia="Segoe UI" w:hAnsi="Arial" w:cs="Arial"/>
          <w:color w:val="000000" w:themeColor="text1"/>
          <w:sz w:val="24"/>
          <w:szCs w:val="24"/>
        </w:rPr>
        <w:t>, g</w:t>
      </w:r>
      <w:r w:rsidRPr="00080B2E">
        <w:rPr>
          <w:rFonts w:ascii="Arial" w:eastAsia="Segoe UI" w:hAnsi="Arial" w:cs="Arial"/>
          <w:color w:val="000000" w:themeColor="text1"/>
          <w:sz w:val="24"/>
          <w:szCs w:val="24"/>
        </w:rPr>
        <w:t>racias Ilian</w:t>
      </w:r>
      <w:r w:rsidR="00031302" w:rsidRPr="00080B2E">
        <w:rPr>
          <w:rFonts w:ascii="Arial" w:eastAsia="Segoe UI" w:hAnsi="Arial" w:cs="Arial"/>
          <w:color w:val="000000" w:themeColor="text1"/>
          <w:sz w:val="24"/>
          <w:szCs w:val="24"/>
        </w:rPr>
        <w:t>n</w:t>
      </w:r>
      <w:r w:rsidRPr="00080B2E">
        <w:rPr>
          <w:rFonts w:ascii="Arial" w:eastAsia="Segoe UI" w:hAnsi="Arial" w:cs="Arial"/>
          <w:color w:val="000000" w:themeColor="text1"/>
          <w:sz w:val="24"/>
          <w:szCs w:val="24"/>
        </w:rPr>
        <w:t>a. Nada más como para un poquito poner en contexto</w:t>
      </w:r>
      <w:r w:rsidR="00031302" w:rsidRPr="00080B2E">
        <w:rPr>
          <w:rFonts w:ascii="Arial" w:eastAsia="Segoe UI" w:hAnsi="Arial" w:cs="Arial"/>
          <w:color w:val="000000" w:themeColor="text1"/>
          <w:sz w:val="24"/>
          <w:szCs w:val="24"/>
        </w:rPr>
        <w:t>,</w:t>
      </w:r>
      <w:r w:rsidRPr="00080B2E">
        <w:rPr>
          <w:rFonts w:ascii="Arial" w:eastAsia="Segoe UI" w:hAnsi="Arial" w:cs="Arial"/>
          <w:color w:val="000000" w:themeColor="text1"/>
          <w:sz w:val="24"/>
          <w:szCs w:val="24"/>
        </w:rPr>
        <w:t xml:space="preserve"> esta contratación mayor ya se había sometido al análisis </w:t>
      </w:r>
      <w:r w:rsidR="00031302" w:rsidRPr="00080B2E">
        <w:rPr>
          <w:rFonts w:ascii="Arial" w:eastAsia="Segoe UI" w:hAnsi="Arial" w:cs="Arial"/>
          <w:color w:val="000000" w:themeColor="text1"/>
          <w:sz w:val="24"/>
          <w:szCs w:val="24"/>
        </w:rPr>
        <w:t>del</w:t>
      </w:r>
      <w:r w:rsidRPr="00080B2E">
        <w:rPr>
          <w:rFonts w:ascii="Arial" w:eastAsia="Segoe UI" w:hAnsi="Arial" w:cs="Arial"/>
          <w:color w:val="000000" w:themeColor="text1"/>
          <w:sz w:val="24"/>
          <w:szCs w:val="24"/>
        </w:rPr>
        <w:t xml:space="preserve"> Consejo Directivo en el año pasado</w:t>
      </w:r>
      <w:r w:rsidR="00031302" w:rsidRPr="00080B2E">
        <w:rPr>
          <w:rFonts w:ascii="Arial" w:eastAsia="Segoe UI" w:hAnsi="Arial" w:cs="Arial"/>
          <w:color w:val="000000" w:themeColor="text1"/>
          <w:sz w:val="24"/>
          <w:szCs w:val="24"/>
        </w:rPr>
        <w:t>,</w:t>
      </w:r>
      <w:r w:rsidRPr="00080B2E">
        <w:rPr>
          <w:rFonts w:ascii="Arial" w:eastAsia="Segoe UI" w:hAnsi="Arial" w:cs="Arial"/>
          <w:color w:val="000000" w:themeColor="text1"/>
          <w:sz w:val="24"/>
          <w:szCs w:val="24"/>
        </w:rPr>
        <w:t xml:space="preserve"> en diciembre. A partir de ahí</w:t>
      </w:r>
      <w:r w:rsidR="00031302" w:rsidRPr="00080B2E">
        <w:rPr>
          <w:rFonts w:ascii="Arial" w:eastAsia="Segoe UI" w:hAnsi="Arial" w:cs="Arial"/>
          <w:color w:val="000000" w:themeColor="text1"/>
          <w:sz w:val="24"/>
          <w:szCs w:val="24"/>
        </w:rPr>
        <w:t>,</w:t>
      </w:r>
      <w:r w:rsidRPr="00080B2E">
        <w:rPr>
          <w:rFonts w:ascii="Arial" w:eastAsia="Segoe UI" w:hAnsi="Arial" w:cs="Arial"/>
          <w:color w:val="000000" w:themeColor="text1"/>
          <w:sz w:val="24"/>
          <w:szCs w:val="24"/>
        </w:rPr>
        <w:t xml:space="preserve"> es donde se brinda</w:t>
      </w:r>
      <w:r w:rsidR="00031302" w:rsidRPr="00080B2E">
        <w:rPr>
          <w:rFonts w:ascii="Arial" w:eastAsia="Segoe UI" w:hAnsi="Arial" w:cs="Arial"/>
          <w:color w:val="000000" w:themeColor="text1"/>
          <w:sz w:val="24"/>
          <w:szCs w:val="24"/>
        </w:rPr>
        <w:t xml:space="preserve"> el </w:t>
      </w:r>
      <w:r w:rsidRPr="00080B2E">
        <w:rPr>
          <w:rFonts w:ascii="Arial" w:eastAsia="Segoe UI" w:hAnsi="Arial" w:cs="Arial"/>
          <w:color w:val="000000" w:themeColor="text1"/>
          <w:sz w:val="24"/>
          <w:szCs w:val="24"/>
        </w:rPr>
        <w:t xml:space="preserve">acuerdo de </w:t>
      </w:r>
      <w:r w:rsidR="00031302" w:rsidRPr="00080B2E">
        <w:rPr>
          <w:rFonts w:ascii="Arial" w:eastAsia="Segoe UI" w:hAnsi="Arial" w:cs="Arial"/>
          <w:color w:val="000000" w:themeColor="text1"/>
          <w:sz w:val="24"/>
          <w:szCs w:val="24"/>
        </w:rPr>
        <w:t xml:space="preserve">Consejo Directivo, </w:t>
      </w:r>
      <w:r w:rsidRPr="00080B2E">
        <w:rPr>
          <w:rFonts w:ascii="Arial" w:eastAsia="Segoe UI" w:hAnsi="Arial" w:cs="Arial"/>
          <w:color w:val="000000" w:themeColor="text1"/>
          <w:sz w:val="24"/>
          <w:szCs w:val="24"/>
        </w:rPr>
        <w:t xml:space="preserve">para brindar la decisión inicial del </w:t>
      </w:r>
      <w:r w:rsidR="00031302" w:rsidRPr="00080B2E">
        <w:rPr>
          <w:rFonts w:ascii="Arial" w:eastAsia="Segoe UI" w:hAnsi="Arial" w:cs="Arial"/>
          <w:color w:val="000000" w:themeColor="text1"/>
          <w:sz w:val="24"/>
          <w:szCs w:val="24"/>
        </w:rPr>
        <w:t xml:space="preserve">Procedimiento </w:t>
      </w:r>
      <w:r w:rsidRPr="00080B2E">
        <w:rPr>
          <w:rFonts w:ascii="Arial" w:eastAsia="Segoe UI" w:hAnsi="Arial" w:cs="Arial"/>
          <w:color w:val="000000" w:themeColor="text1"/>
          <w:sz w:val="24"/>
          <w:szCs w:val="24"/>
        </w:rPr>
        <w:t xml:space="preserve">de </w:t>
      </w:r>
      <w:r w:rsidR="00031302" w:rsidRPr="00080B2E">
        <w:rPr>
          <w:rFonts w:ascii="Arial" w:eastAsia="Segoe UI" w:hAnsi="Arial" w:cs="Arial"/>
          <w:color w:val="000000" w:themeColor="text1"/>
          <w:sz w:val="24"/>
          <w:szCs w:val="24"/>
        </w:rPr>
        <w:t>Contratación</w:t>
      </w:r>
      <w:r w:rsidRPr="00080B2E">
        <w:rPr>
          <w:rFonts w:ascii="Arial" w:eastAsia="Segoe UI" w:hAnsi="Arial" w:cs="Arial"/>
          <w:color w:val="000000" w:themeColor="text1"/>
          <w:sz w:val="24"/>
          <w:szCs w:val="24"/>
        </w:rPr>
        <w:t xml:space="preserve">. Sin embargo, visualizando el documento a posterior, encontramos que se contradicen algunos temas claves de contratación donde menciona, por ejemplo, algunos puntos de </w:t>
      </w:r>
      <w:r w:rsidR="00031302" w:rsidRPr="00080B2E">
        <w:rPr>
          <w:rFonts w:ascii="Arial" w:eastAsia="Segoe UI" w:hAnsi="Arial" w:cs="Arial"/>
          <w:color w:val="000000" w:themeColor="text1"/>
          <w:sz w:val="24"/>
          <w:szCs w:val="24"/>
        </w:rPr>
        <w:t xml:space="preserve">Contratación </w:t>
      </w:r>
      <w:r w:rsidRPr="00080B2E">
        <w:rPr>
          <w:rFonts w:ascii="Arial" w:eastAsia="Segoe UI" w:hAnsi="Arial" w:cs="Arial"/>
          <w:color w:val="000000" w:themeColor="text1"/>
          <w:sz w:val="24"/>
          <w:szCs w:val="24"/>
        </w:rPr>
        <w:t xml:space="preserve">por </w:t>
      </w:r>
      <w:r w:rsidR="00031302" w:rsidRPr="00080B2E">
        <w:rPr>
          <w:rFonts w:ascii="Arial" w:eastAsia="Segoe UI" w:hAnsi="Arial" w:cs="Arial"/>
          <w:color w:val="000000" w:themeColor="text1"/>
          <w:sz w:val="24"/>
          <w:szCs w:val="24"/>
        </w:rPr>
        <w:t xml:space="preserve">Demanda </w:t>
      </w:r>
      <w:r w:rsidRPr="00080B2E">
        <w:rPr>
          <w:rFonts w:ascii="Arial" w:eastAsia="Segoe UI" w:hAnsi="Arial" w:cs="Arial"/>
          <w:color w:val="000000" w:themeColor="text1"/>
          <w:sz w:val="24"/>
          <w:szCs w:val="24"/>
        </w:rPr>
        <w:t>y cantidad definida</w:t>
      </w:r>
      <w:r w:rsidR="00031302" w:rsidRPr="00080B2E">
        <w:rPr>
          <w:rFonts w:ascii="Arial" w:eastAsia="Segoe UI" w:hAnsi="Arial" w:cs="Arial"/>
          <w:color w:val="000000" w:themeColor="text1"/>
          <w:sz w:val="24"/>
          <w:szCs w:val="24"/>
        </w:rPr>
        <w:t>, e</w:t>
      </w:r>
      <w:r w:rsidRPr="00080B2E">
        <w:rPr>
          <w:rFonts w:ascii="Arial" w:eastAsia="Segoe UI" w:hAnsi="Arial" w:cs="Arial"/>
          <w:color w:val="000000" w:themeColor="text1"/>
          <w:sz w:val="24"/>
          <w:szCs w:val="24"/>
        </w:rPr>
        <w:t xml:space="preserve">ntonces, básicamente eso es la esencia de lo que venimos a solicitar. </w:t>
      </w:r>
    </w:p>
    <w:p w14:paraId="39299294" w14:textId="77777777" w:rsidR="00031302" w:rsidRPr="00080B2E" w:rsidRDefault="00031302" w:rsidP="001E71BD">
      <w:pPr>
        <w:tabs>
          <w:tab w:val="left" w:pos="426"/>
        </w:tabs>
        <w:jc w:val="both"/>
        <w:rPr>
          <w:rFonts w:ascii="Arial" w:eastAsia="Segoe UI" w:hAnsi="Arial" w:cs="Arial"/>
          <w:color w:val="000000" w:themeColor="text1"/>
          <w:sz w:val="24"/>
          <w:szCs w:val="24"/>
        </w:rPr>
      </w:pPr>
    </w:p>
    <w:p w14:paraId="1D21CFAA" w14:textId="378C0D3E" w:rsidR="006127FA" w:rsidRPr="00080B2E" w:rsidRDefault="006127FA" w:rsidP="001E71BD">
      <w:pPr>
        <w:tabs>
          <w:tab w:val="left" w:pos="426"/>
        </w:tabs>
        <w:jc w:val="both"/>
        <w:rPr>
          <w:rFonts w:ascii="Arial" w:hAnsi="Arial" w:cs="Arial"/>
          <w:color w:val="000000" w:themeColor="text1"/>
          <w:sz w:val="24"/>
          <w:szCs w:val="24"/>
        </w:rPr>
      </w:pPr>
      <w:r w:rsidRPr="00080B2E">
        <w:rPr>
          <w:rFonts w:ascii="Arial" w:eastAsia="Segoe UI" w:hAnsi="Arial" w:cs="Arial"/>
          <w:color w:val="000000" w:themeColor="text1"/>
          <w:sz w:val="24"/>
          <w:szCs w:val="24"/>
        </w:rPr>
        <w:t>Tenemos como propuesta una reforma de ese acuerdo. Básicamente es simplemente corregir el tema de por demanda y materializar</w:t>
      </w:r>
      <w:r w:rsidR="00031302" w:rsidRPr="00080B2E">
        <w:rPr>
          <w:rFonts w:ascii="Arial" w:eastAsia="Segoe UI" w:hAnsi="Arial" w:cs="Arial"/>
          <w:color w:val="000000" w:themeColor="text1"/>
          <w:sz w:val="24"/>
          <w:szCs w:val="24"/>
        </w:rPr>
        <w:t xml:space="preserve"> l</w:t>
      </w:r>
      <w:r w:rsidRPr="00080B2E">
        <w:rPr>
          <w:rFonts w:ascii="Arial" w:eastAsia="Segoe UI" w:hAnsi="Arial" w:cs="Arial"/>
          <w:color w:val="000000" w:themeColor="text1"/>
          <w:sz w:val="24"/>
          <w:szCs w:val="24"/>
        </w:rPr>
        <w:t>a definición de esa acta por cantidad definida, eso sería lo único en ese sentido, lo que venimos el día de hoy a explicar y a solicitar para dar continuidad a esa contratación. Adicionalmente, también remitimos nuevamente la propuesta de acuerdo ya con esos ajustes</w:t>
      </w:r>
      <w:r w:rsidR="00031302" w:rsidRPr="00080B2E">
        <w:rPr>
          <w:rFonts w:ascii="Arial" w:eastAsia="Segoe UI" w:hAnsi="Arial" w:cs="Arial"/>
          <w:color w:val="000000" w:themeColor="text1"/>
          <w:sz w:val="24"/>
          <w:szCs w:val="24"/>
        </w:rPr>
        <w:t>, p</w:t>
      </w:r>
      <w:r w:rsidRPr="00080B2E">
        <w:rPr>
          <w:rFonts w:ascii="Arial" w:eastAsia="Segoe UI" w:hAnsi="Arial" w:cs="Arial"/>
          <w:color w:val="000000" w:themeColor="text1"/>
          <w:sz w:val="24"/>
          <w:szCs w:val="24"/>
        </w:rPr>
        <w:t>or lo menos realizados y propuestos</w:t>
      </w:r>
      <w:r w:rsidR="00031302" w:rsidRPr="00080B2E">
        <w:rPr>
          <w:rFonts w:ascii="Arial" w:eastAsia="Segoe UI" w:hAnsi="Arial" w:cs="Arial"/>
          <w:color w:val="000000" w:themeColor="text1"/>
          <w:sz w:val="24"/>
          <w:szCs w:val="24"/>
        </w:rPr>
        <w:t xml:space="preserve">, </w:t>
      </w:r>
      <w:r w:rsidRPr="00080B2E">
        <w:rPr>
          <w:rFonts w:ascii="Arial" w:eastAsia="Segoe UI" w:hAnsi="Arial" w:cs="Arial"/>
          <w:color w:val="000000" w:themeColor="text1"/>
          <w:sz w:val="24"/>
          <w:szCs w:val="24"/>
        </w:rPr>
        <w:t>para que sea de su análisis y también de aprovechamiento, tal vez el documento.</w:t>
      </w:r>
    </w:p>
    <w:p w14:paraId="448A17B1" w14:textId="4283E699" w:rsidR="00031302" w:rsidRPr="00080B2E" w:rsidRDefault="006127FA" w:rsidP="001E71BD">
      <w:pPr>
        <w:tabs>
          <w:tab w:val="left" w:pos="426"/>
        </w:tabs>
        <w:jc w:val="both"/>
        <w:rPr>
          <w:rFonts w:ascii="Arial" w:eastAsia="Segoe UI" w:hAnsi="Arial" w:cs="Arial"/>
          <w:color w:val="000000" w:themeColor="text1"/>
          <w:sz w:val="24"/>
          <w:szCs w:val="24"/>
        </w:rPr>
      </w:pPr>
      <w:r w:rsidRPr="00080B2E">
        <w:rPr>
          <w:rFonts w:ascii="Arial" w:eastAsia="Segoe UI" w:hAnsi="Arial" w:cs="Arial"/>
          <w:b/>
          <w:bCs/>
          <w:color w:val="000000" w:themeColor="text1"/>
          <w:sz w:val="24"/>
          <w:szCs w:val="24"/>
        </w:rPr>
        <w:br/>
        <w:t>Ilia</w:t>
      </w:r>
      <w:r w:rsidR="00031302" w:rsidRPr="00080B2E">
        <w:rPr>
          <w:rFonts w:ascii="Arial" w:eastAsia="Segoe UI" w:hAnsi="Arial" w:cs="Arial"/>
          <w:b/>
          <w:bCs/>
          <w:color w:val="000000" w:themeColor="text1"/>
          <w:sz w:val="24"/>
          <w:szCs w:val="24"/>
        </w:rPr>
        <w:t>n</w:t>
      </w:r>
      <w:r w:rsidRPr="00080B2E">
        <w:rPr>
          <w:rFonts w:ascii="Arial" w:eastAsia="Segoe UI" w:hAnsi="Arial" w:cs="Arial"/>
          <w:b/>
          <w:bCs/>
          <w:color w:val="000000" w:themeColor="text1"/>
          <w:sz w:val="24"/>
          <w:szCs w:val="24"/>
        </w:rPr>
        <w:t>na Espinoz</w:t>
      </w:r>
      <w:r w:rsidR="00031302" w:rsidRPr="00080B2E">
        <w:rPr>
          <w:rFonts w:ascii="Arial" w:eastAsia="Segoe UI" w:hAnsi="Arial" w:cs="Arial"/>
          <w:b/>
          <w:bCs/>
          <w:color w:val="000000" w:themeColor="text1"/>
          <w:sz w:val="24"/>
          <w:szCs w:val="24"/>
        </w:rPr>
        <w:t xml:space="preserve">a: </w:t>
      </w:r>
      <w:r w:rsidRPr="00080B2E">
        <w:rPr>
          <w:rFonts w:ascii="Arial" w:eastAsia="Segoe UI" w:hAnsi="Arial" w:cs="Arial"/>
          <w:color w:val="000000" w:themeColor="text1"/>
          <w:sz w:val="24"/>
          <w:szCs w:val="24"/>
        </w:rPr>
        <w:t xml:space="preserve">Muchísimas gracias, don Eddy. </w:t>
      </w:r>
    </w:p>
    <w:p w14:paraId="3BA87587" w14:textId="77777777" w:rsidR="00031302" w:rsidRPr="00080B2E" w:rsidRDefault="00031302" w:rsidP="001E71BD">
      <w:pPr>
        <w:tabs>
          <w:tab w:val="left" w:pos="426"/>
        </w:tabs>
        <w:jc w:val="both"/>
        <w:rPr>
          <w:rFonts w:ascii="Arial" w:eastAsia="Segoe UI" w:hAnsi="Arial" w:cs="Arial"/>
          <w:color w:val="000000" w:themeColor="text1"/>
          <w:sz w:val="24"/>
          <w:szCs w:val="24"/>
        </w:rPr>
      </w:pPr>
    </w:p>
    <w:p w14:paraId="5EC1D211" w14:textId="77777777" w:rsidR="00031302" w:rsidRPr="00080B2E" w:rsidRDefault="006127FA" w:rsidP="001E71BD">
      <w:pPr>
        <w:tabs>
          <w:tab w:val="left" w:pos="426"/>
        </w:tabs>
        <w:jc w:val="both"/>
        <w:rPr>
          <w:rFonts w:ascii="Arial" w:eastAsia="Segoe UI" w:hAnsi="Arial" w:cs="Arial"/>
          <w:color w:val="000000" w:themeColor="text1"/>
          <w:sz w:val="24"/>
          <w:szCs w:val="24"/>
        </w:rPr>
      </w:pPr>
      <w:r w:rsidRPr="00080B2E">
        <w:rPr>
          <w:rFonts w:ascii="Arial" w:eastAsia="Segoe UI" w:hAnsi="Arial" w:cs="Arial"/>
          <w:color w:val="000000" w:themeColor="text1"/>
          <w:sz w:val="24"/>
          <w:szCs w:val="24"/>
        </w:rPr>
        <w:t xml:space="preserve">Pregunto a los </w:t>
      </w:r>
      <w:r w:rsidR="00031302" w:rsidRPr="00080B2E">
        <w:rPr>
          <w:rFonts w:ascii="Arial" w:eastAsia="Segoe UI" w:hAnsi="Arial" w:cs="Arial"/>
          <w:color w:val="000000" w:themeColor="text1"/>
          <w:sz w:val="24"/>
          <w:szCs w:val="24"/>
        </w:rPr>
        <w:t xml:space="preserve">Señores </w:t>
      </w:r>
      <w:r w:rsidRPr="00080B2E">
        <w:rPr>
          <w:rFonts w:ascii="Arial" w:eastAsia="Segoe UI" w:hAnsi="Arial" w:cs="Arial"/>
          <w:color w:val="000000" w:themeColor="text1"/>
          <w:sz w:val="24"/>
          <w:szCs w:val="24"/>
        </w:rPr>
        <w:t>del Consejo</w:t>
      </w:r>
      <w:r w:rsidR="00031302" w:rsidRPr="00080B2E">
        <w:rPr>
          <w:rFonts w:ascii="Arial" w:eastAsia="Segoe UI" w:hAnsi="Arial" w:cs="Arial"/>
          <w:color w:val="000000" w:themeColor="text1"/>
          <w:sz w:val="24"/>
          <w:szCs w:val="24"/>
        </w:rPr>
        <w:t xml:space="preserve"> ¿S</w:t>
      </w:r>
      <w:r w:rsidRPr="00080B2E">
        <w:rPr>
          <w:rFonts w:ascii="Arial" w:eastAsia="Segoe UI" w:hAnsi="Arial" w:cs="Arial"/>
          <w:color w:val="000000" w:themeColor="text1"/>
          <w:sz w:val="24"/>
          <w:szCs w:val="24"/>
        </w:rPr>
        <w:t>i tienen alguna consulta, comentario o duda al respecto</w:t>
      </w:r>
      <w:r w:rsidR="00031302" w:rsidRPr="00080B2E">
        <w:rPr>
          <w:rFonts w:ascii="Arial" w:eastAsia="Segoe UI" w:hAnsi="Arial" w:cs="Arial"/>
          <w:color w:val="000000" w:themeColor="text1"/>
          <w:sz w:val="24"/>
          <w:szCs w:val="24"/>
        </w:rPr>
        <w:t xml:space="preserve">? </w:t>
      </w:r>
      <w:r w:rsidRPr="00080B2E">
        <w:rPr>
          <w:rFonts w:ascii="Arial" w:eastAsia="Segoe UI" w:hAnsi="Arial" w:cs="Arial"/>
          <w:color w:val="000000" w:themeColor="text1"/>
          <w:sz w:val="24"/>
          <w:szCs w:val="24"/>
        </w:rPr>
        <w:t xml:space="preserve">Yo creo que está bastante claro la modificación. </w:t>
      </w:r>
    </w:p>
    <w:p w14:paraId="6665D68D" w14:textId="77777777" w:rsidR="00031302" w:rsidRPr="00080B2E" w:rsidRDefault="00031302" w:rsidP="001E71BD">
      <w:pPr>
        <w:tabs>
          <w:tab w:val="left" w:pos="426"/>
        </w:tabs>
        <w:jc w:val="both"/>
        <w:rPr>
          <w:rFonts w:ascii="Arial" w:eastAsia="Segoe UI" w:hAnsi="Arial" w:cs="Arial"/>
          <w:color w:val="000000" w:themeColor="text1"/>
          <w:sz w:val="24"/>
          <w:szCs w:val="24"/>
        </w:rPr>
      </w:pPr>
    </w:p>
    <w:p w14:paraId="35287298" w14:textId="4CA4B94E" w:rsidR="006127FA" w:rsidRPr="00080B2E" w:rsidRDefault="006127FA" w:rsidP="001E71BD">
      <w:pPr>
        <w:tabs>
          <w:tab w:val="left" w:pos="426"/>
        </w:tabs>
        <w:jc w:val="both"/>
        <w:rPr>
          <w:rFonts w:ascii="Arial" w:hAnsi="Arial" w:cs="Arial"/>
          <w:color w:val="000000" w:themeColor="text1"/>
          <w:sz w:val="24"/>
          <w:szCs w:val="24"/>
        </w:rPr>
      </w:pPr>
      <w:r w:rsidRPr="00080B2E">
        <w:rPr>
          <w:rFonts w:ascii="Arial" w:eastAsia="Segoe UI" w:hAnsi="Arial" w:cs="Arial"/>
          <w:color w:val="000000" w:themeColor="text1"/>
          <w:sz w:val="24"/>
          <w:szCs w:val="24"/>
        </w:rPr>
        <w:t>Bien, entonces, pues si no hay dudas o consultas, agradecerle a don Luis Adolfo y don Eddy por la explicación, y nosotros nos quedamos aquí revisando el acuerdo.</w:t>
      </w:r>
    </w:p>
    <w:p w14:paraId="63BBBF32" w14:textId="12251BD5" w:rsidR="006127FA" w:rsidRPr="00080B2E" w:rsidRDefault="006127FA" w:rsidP="001E71BD">
      <w:pPr>
        <w:tabs>
          <w:tab w:val="left" w:pos="426"/>
        </w:tabs>
        <w:jc w:val="both"/>
        <w:rPr>
          <w:rFonts w:ascii="Arial" w:hAnsi="Arial" w:cs="Arial"/>
          <w:color w:val="000000" w:themeColor="text1"/>
          <w:sz w:val="24"/>
          <w:szCs w:val="24"/>
        </w:rPr>
      </w:pPr>
      <w:r w:rsidRPr="00080B2E">
        <w:rPr>
          <w:rFonts w:ascii="Arial" w:eastAsia="Segoe UI" w:hAnsi="Arial" w:cs="Arial"/>
          <w:b/>
          <w:bCs/>
          <w:color w:val="000000" w:themeColor="text1"/>
          <w:sz w:val="24"/>
          <w:szCs w:val="24"/>
        </w:rPr>
        <w:br/>
        <w:t>Luis Adolfo González</w:t>
      </w:r>
      <w:r w:rsidR="00031302" w:rsidRPr="00080B2E">
        <w:rPr>
          <w:rFonts w:ascii="Arial" w:eastAsia="Segoe UI" w:hAnsi="Arial" w:cs="Arial"/>
          <w:b/>
          <w:bCs/>
          <w:color w:val="000000" w:themeColor="text1"/>
          <w:sz w:val="24"/>
          <w:szCs w:val="24"/>
        </w:rPr>
        <w:t xml:space="preserve">: </w:t>
      </w:r>
      <w:r w:rsidRPr="00080B2E">
        <w:rPr>
          <w:rFonts w:ascii="Arial" w:eastAsia="Segoe UI" w:hAnsi="Arial" w:cs="Arial"/>
          <w:color w:val="000000" w:themeColor="text1"/>
          <w:sz w:val="24"/>
          <w:szCs w:val="24"/>
        </w:rPr>
        <w:t>Muy amable, muchas gracias, buenas tardes.</w:t>
      </w:r>
    </w:p>
    <w:p w14:paraId="34A2BE9A" w14:textId="7B4E9E8A" w:rsidR="006127FA" w:rsidRPr="00080B2E" w:rsidRDefault="006127FA" w:rsidP="001E71BD">
      <w:pPr>
        <w:tabs>
          <w:tab w:val="left" w:pos="426"/>
        </w:tabs>
        <w:jc w:val="both"/>
        <w:rPr>
          <w:rFonts w:ascii="Arial" w:eastAsia="Segoe UI" w:hAnsi="Arial" w:cs="Arial"/>
          <w:color w:val="000000" w:themeColor="text1"/>
          <w:sz w:val="24"/>
          <w:szCs w:val="24"/>
        </w:rPr>
      </w:pPr>
      <w:r w:rsidRPr="00080B2E">
        <w:rPr>
          <w:rFonts w:ascii="Arial" w:eastAsia="Segoe UI" w:hAnsi="Arial" w:cs="Arial"/>
          <w:b/>
          <w:bCs/>
          <w:color w:val="000000" w:themeColor="text1"/>
          <w:sz w:val="24"/>
          <w:szCs w:val="24"/>
        </w:rPr>
        <w:br/>
        <w:t xml:space="preserve">Eddy </w:t>
      </w:r>
      <w:r w:rsidR="00031302" w:rsidRPr="00080B2E">
        <w:rPr>
          <w:rFonts w:ascii="Arial" w:eastAsia="Segoe UI" w:hAnsi="Arial" w:cs="Arial"/>
          <w:b/>
          <w:bCs/>
          <w:color w:val="000000" w:themeColor="text1"/>
          <w:sz w:val="24"/>
          <w:szCs w:val="24"/>
        </w:rPr>
        <w:t xml:space="preserve">González: </w:t>
      </w:r>
      <w:r w:rsidRPr="00080B2E">
        <w:rPr>
          <w:rFonts w:ascii="Arial" w:eastAsia="Segoe UI" w:hAnsi="Arial" w:cs="Arial"/>
          <w:color w:val="000000" w:themeColor="text1"/>
          <w:sz w:val="24"/>
          <w:szCs w:val="24"/>
        </w:rPr>
        <w:t>Muchísimas gracias a todos y todas, que tengan bonita tarde, hasta luego.</w:t>
      </w:r>
    </w:p>
    <w:p w14:paraId="5A4E1B34" w14:textId="77777777" w:rsidR="00031302" w:rsidRPr="00080B2E" w:rsidRDefault="00031302" w:rsidP="001E71BD">
      <w:pPr>
        <w:tabs>
          <w:tab w:val="left" w:pos="426"/>
        </w:tabs>
        <w:jc w:val="both"/>
        <w:rPr>
          <w:rFonts w:ascii="Arial" w:eastAsia="Segoe UI" w:hAnsi="Arial" w:cs="Arial"/>
          <w:color w:val="000000" w:themeColor="text1"/>
          <w:sz w:val="24"/>
          <w:szCs w:val="24"/>
        </w:rPr>
      </w:pPr>
    </w:p>
    <w:p w14:paraId="247D43EC" w14:textId="6DB44EF0" w:rsidR="00731448" w:rsidRPr="00080B2E" w:rsidRDefault="00031302" w:rsidP="001E71BD">
      <w:pPr>
        <w:tabs>
          <w:tab w:val="left" w:pos="426"/>
        </w:tabs>
        <w:jc w:val="both"/>
        <w:rPr>
          <w:rFonts w:ascii="Arial" w:eastAsia="Segoe UI" w:hAnsi="Arial" w:cs="Arial"/>
          <w:color w:val="000000" w:themeColor="text1"/>
          <w:sz w:val="24"/>
          <w:szCs w:val="24"/>
        </w:rPr>
      </w:pPr>
      <w:r w:rsidRPr="00080B2E">
        <w:rPr>
          <w:rFonts w:ascii="Arial" w:eastAsia="Segoe UI" w:hAnsi="Arial" w:cs="Arial"/>
          <w:b/>
          <w:bCs/>
          <w:color w:val="000000" w:themeColor="text1"/>
          <w:sz w:val="24"/>
          <w:szCs w:val="24"/>
        </w:rPr>
        <w:t xml:space="preserve">Ilianna Espinoza: </w:t>
      </w:r>
      <w:r w:rsidRPr="00080B2E">
        <w:rPr>
          <w:rFonts w:ascii="Arial" w:eastAsia="Segoe UI" w:hAnsi="Arial" w:cs="Arial"/>
          <w:color w:val="000000" w:themeColor="text1"/>
          <w:sz w:val="24"/>
          <w:szCs w:val="24"/>
        </w:rPr>
        <w:t>Hasta luego.</w:t>
      </w:r>
    </w:p>
    <w:p w14:paraId="7292E678" w14:textId="77777777" w:rsidR="00731448" w:rsidRPr="00080B2E" w:rsidRDefault="00731448" w:rsidP="001E71BD">
      <w:pPr>
        <w:tabs>
          <w:tab w:val="left" w:pos="426"/>
        </w:tabs>
        <w:jc w:val="both"/>
        <w:rPr>
          <w:rFonts w:ascii="Arial" w:eastAsia="Segoe UI" w:hAnsi="Arial" w:cs="Arial"/>
          <w:color w:val="000000" w:themeColor="text1"/>
          <w:sz w:val="24"/>
          <w:szCs w:val="24"/>
        </w:rPr>
      </w:pPr>
    </w:p>
    <w:p w14:paraId="71041F50" w14:textId="77777777" w:rsidR="00731448" w:rsidRPr="00080B2E" w:rsidRDefault="00731448" w:rsidP="001E71BD">
      <w:pPr>
        <w:pStyle w:val="paragraph"/>
        <w:widowControl w:val="0"/>
        <w:tabs>
          <w:tab w:val="left" w:pos="426"/>
        </w:tabs>
        <w:suppressAutoHyphens/>
        <w:spacing w:before="0" w:beforeAutospacing="0" w:after="0" w:afterAutospacing="0"/>
        <w:jc w:val="both"/>
        <w:textAlignment w:val="baseline"/>
        <w:rPr>
          <w:rFonts w:ascii="Arial" w:hAnsi="Arial" w:cs="Arial"/>
          <w:color w:val="000000" w:themeColor="text1"/>
          <w:shd w:val="clear" w:color="auto" w:fill="FFFFFF"/>
        </w:rPr>
      </w:pPr>
      <w:r w:rsidRPr="00080B2E">
        <w:rPr>
          <w:rFonts w:ascii="Arial" w:hAnsi="Arial" w:cs="Arial"/>
          <w:color w:val="000000" w:themeColor="text1"/>
          <w:shd w:val="clear" w:color="auto" w:fill="FFFFFF"/>
        </w:rPr>
        <w:t>Se retiran de manera virtual el Sr. Luis Adolfo González Alguera y el Sr. Eddy González Rodríguez.</w:t>
      </w:r>
    </w:p>
    <w:p w14:paraId="6276E0D3" w14:textId="6A1ED6C4" w:rsidR="006127FA" w:rsidRPr="00080B2E" w:rsidRDefault="00731448" w:rsidP="001E71BD">
      <w:pPr>
        <w:pStyle w:val="paragraph"/>
        <w:widowControl w:val="0"/>
        <w:tabs>
          <w:tab w:val="left" w:pos="426"/>
        </w:tabs>
        <w:suppressAutoHyphens/>
        <w:spacing w:before="0" w:beforeAutospacing="0" w:after="0" w:afterAutospacing="0"/>
        <w:jc w:val="both"/>
        <w:textAlignment w:val="baseline"/>
        <w:rPr>
          <w:rFonts w:ascii="Arial" w:hAnsi="Arial" w:cs="Arial"/>
          <w:color w:val="000000" w:themeColor="text1"/>
        </w:rPr>
      </w:pPr>
      <w:r w:rsidRPr="00080B2E">
        <w:rPr>
          <w:rFonts w:ascii="Arial" w:eastAsia="Segoe UI" w:hAnsi="Arial" w:cs="Arial"/>
          <w:b/>
          <w:bCs/>
          <w:color w:val="000000" w:themeColor="text1"/>
        </w:rPr>
        <w:lastRenderedPageBreak/>
        <w:t xml:space="preserve">Ilianna Espinoza: </w:t>
      </w:r>
      <w:r w:rsidR="006127FA" w:rsidRPr="00080B2E">
        <w:rPr>
          <w:rFonts w:ascii="Arial" w:eastAsia="Segoe UI" w:hAnsi="Arial" w:cs="Arial"/>
          <w:color w:val="000000" w:themeColor="text1"/>
        </w:rPr>
        <w:t>Y</w:t>
      </w:r>
      <w:r w:rsidRPr="00080B2E">
        <w:rPr>
          <w:rFonts w:ascii="Arial" w:eastAsia="Segoe UI" w:hAnsi="Arial" w:cs="Arial"/>
          <w:color w:val="000000" w:themeColor="text1"/>
        </w:rPr>
        <w:t>,</w:t>
      </w:r>
      <w:r w:rsidR="006127FA" w:rsidRPr="00080B2E">
        <w:rPr>
          <w:rFonts w:ascii="Arial" w:eastAsia="Segoe UI" w:hAnsi="Arial" w:cs="Arial"/>
          <w:color w:val="000000" w:themeColor="text1"/>
        </w:rPr>
        <w:t xml:space="preserve"> procedemos, doña Alexandra.</w:t>
      </w:r>
    </w:p>
    <w:p w14:paraId="0CBD8199" w14:textId="62A33F55" w:rsidR="00C5753D" w:rsidRPr="00080B2E" w:rsidRDefault="00731448" w:rsidP="001E71BD">
      <w:pPr>
        <w:pStyle w:val="paragraph"/>
        <w:widowControl w:val="0"/>
        <w:tabs>
          <w:tab w:val="left" w:pos="426"/>
        </w:tabs>
        <w:suppressAutoHyphens/>
        <w:jc w:val="both"/>
        <w:textAlignment w:val="baseline"/>
        <w:rPr>
          <w:rFonts w:ascii="Arial" w:hAnsi="Arial" w:cs="Arial"/>
          <w:color w:val="000000" w:themeColor="text1"/>
          <w:shd w:val="clear" w:color="auto" w:fill="FFFFFF"/>
        </w:rPr>
      </w:pPr>
      <w:r w:rsidRPr="00080B2E">
        <w:rPr>
          <w:rFonts w:ascii="Arial" w:hAnsi="Arial" w:cs="Arial"/>
          <w:b/>
          <w:bCs/>
          <w:color w:val="000000" w:themeColor="text1"/>
        </w:rPr>
        <w:t>Alexandra Umaña</w:t>
      </w:r>
      <w:r w:rsidR="00097D47" w:rsidRPr="00080B2E">
        <w:rPr>
          <w:rFonts w:ascii="Arial" w:hAnsi="Arial" w:cs="Arial"/>
          <w:b/>
          <w:bCs/>
          <w:color w:val="000000" w:themeColor="text1"/>
        </w:rPr>
        <w:t xml:space="preserve">: </w:t>
      </w:r>
      <w:r w:rsidR="00C5753D" w:rsidRPr="00080B2E">
        <w:rPr>
          <w:rFonts w:ascii="Arial" w:eastAsia="Arial" w:hAnsi="Arial" w:cs="Arial"/>
          <w:color w:val="000000" w:themeColor="text1"/>
        </w:rPr>
        <w:t>Hago lectura.</w:t>
      </w:r>
    </w:p>
    <w:p w14:paraId="5D217597" w14:textId="230FCB5C" w:rsidR="00C5753D" w:rsidRPr="00080B2E" w:rsidRDefault="00C5753D" w:rsidP="001E71BD">
      <w:pPr>
        <w:widowControl w:val="0"/>
        <w:tabs>
          <w:tab w:val="left" w:pos="142"/>
          <w:tab w:val="left" w:pos="284"/>
          <w:tab w:val="left" w:pos="426"/>
          <w:tab w:val="left" w:pos="709"/>
          <w:tab w:val="left" w:pos="9214"/>
          <w:tab w:val="left" w:pos="10080"/>
        </w:tabs>
        <w:jc w:val="both"/>
        <w:rPr>
          <w:rFonts w:ascii="Arial" w:hAnsi="Arial" w:cs="Arial"/>
          <w:b/>
          <w:bCs/>
          <w:color w:val="000000" w:themeColor="text1"/>
          <w:sz w:val="24"/>
          <w:szCs w:val="24"/>
        </w:rPr>
      </w:pPr>
      <w:r w:rsidRPr="00080B2E">
        <w:rPr>
          <w:rFonts w:ascii="Arial" w:hAnsi="Arial" w:cs="Arial"/>
          <w:b/>
          <w:bCs/>
          <w:color w:val="000000" w:themeColor="text1"/>
          <w:sz w:val="24"/>
          <w:szCs w:val="24"/>
        </w:rPr>
        <w:t>ACUERDO No. 10</w:t>
      </w:r>
      <w:r w:rsidR="00FC139C" w:rsidRPr="00080B2E">
        <w:rPr>
          <w:rFonts w:ascii="Arial" w:hAnsi="Arial" w:cs="Arial"/>
          <w:b/>
          <w:bCs/>
          <w:color w:val="000000" w:themeColor="text1"/>
          <w:sz w:val="24"/>
          <w:szCs w:val="24"/>
        </w:rPr>
        <w:t>1</w:t>
      </w:r>
      <w:r w:rsidRPr="00080B2E">
        <w:rPr>
          <w:rFonts w:ascii="Arial" w:hAnsi="Arial" w:cs="Arial"/>
          <w:b/>
          <w:bCs/>
          <w:color w:val="000000" w:themeColor="text1"/>
          <w:sz w:val="24"/>
          <w:szCs w:val="24"/>
        </w:rPr>
        <w:t>-03-2026</w:t>
      </w:r>
    </w:p>
    <w:p w14:paraId="0B7269F1" w14:textId="77777777" w:rsidR="00731448" w:rsidRPr="00080B2E" w:rsidRDefault="00731448" w:rsidP="001E71BD">
      <w:pPr>
        <w:tabs>
          <w:tab w:val="left" w:pos="426"/>
        </w:tabs>
        <w:jc w:val="center"/>
        <w:rPr>
          <w:rFonts w:ascii="Arial" w:hAnsi="Arial" w:cs="Arial"/>
          <w:b/>
          <w:iCs/>
          <w:color w:val="000000" w:themeColor="text1"/>
          <w:sz w:val="24"/>
          <w:szCs w:val="24"/>
        </w:rPr>
      </w:pPr>
      <w:r w:rsidRPr="00080B2E">
        <w:rPr>
          <w:rFonts w:ascii="Arial" w:hAnsi="Arial" w:cs="Arial"/>
          <w:b/>
          <w:iCs/>
          <w:color w:val="000000" w:themeColor="text1"/>
          <w:sz w:val="24"/>
          <w:szCs w:val="24"/>
        </w:rPr>
        <w:t>CONSIDERANDO</w:t>
      </w:r>
    </w:p>
    <w:p w14:paraId="3F56E9F7" w14:textId="77777777" w:rsidR="00731448" w:rsidRPr="00080B2E" w:rsidRDefault="00731448" w:rsidP="001E71BD">
      <w:pPr>
        <w:tabs>
          <w:tab w:val="left" w:pos="426"/>
        </w:tabs>
        <w:jc w:val="both"/>
        <w:rPr>
          <w:rFonts w:ascii="Arial" w:hAnsi="Arial" w:cs="Arial"/>
          <w:b/>
          <w:iCs/>
          <w:color w:val="000000" w:themeColor="text1"/>
          <w:sz w:val="24"/>
          <w:szCs w:val="24"/>
        </w:rPr>
      </w:pPr>
    </w:p>
    <w:p w14:paraId="045A710A" w14:textId="77777777" w:rsidR="00731448" w:rsidRPr="00080B2E" w:rsidRDefault="00731448" w:rsidP="001E71BD">
      <w:pPr>
        <w:tabs>
          <w:tab w:val="left" w:pos="426"/>
        </w:tabs>
        <w:jc w:val="both"/>
        <w:rPr>
          <w:rFonts w:ascii="Arial" w:eastAsia="Arial" w:hAnsi="Arial" w:cs="Arial"/>
          <w:color w:val="000000" w:themeColor="text1"/>
          <w:sz w:val="24"/>
          <w:szCs w:val="24"/>
        </w:rPr>
      </w:pPr>
      <w:r w:rsidRPr="00080B2E">
        <w:rPr>
          <w:rFonts w:ascii="Arial" w:hAnsi="Arial" w:cs="Arial"/>
          <w:b/>
          <w:iCs/>
          <w:color w:val="000000" w:themeColor="text1"/>
          <w:sz w:val="24"/>
          <w:szCs w:val="24"/>
        </w:rPr>
        <w:t xml:space="preserve">PRIMERO: </w:t>
      </w:r>
      <w:r w:rsidRPr="00080B2E">
        <w:rPr>
          <w:rFonts w:ascii="Arial" w:hAnsi="Arial" w:cs="Arial"/>
          <w:bCs/>
          <w:iCs/>
          <w:color w:val="000000" w:themeColor="text1"/>
          <w:sz w:val="24"/>
          <w:szCs w:val="24"/>
        </w:rPr>
        <w:t xml:space="preserve">Que mediante Acuerdo del Consejo Directivo </w:t>
      </w:r>
      <w:proofErr w:type="spellStart"/>
      <w:r w:rsidRPr="00080B2E">
        <w:rPr>
          <w:rFonts w:ascii="Arial" w:hAnsi="Arial" w:cs="Arial"/>
          <w:bCs/>
          <w:iCs/>
          <w:color w:val="000000" w:themeColor="text1"/>
          <w:sz w:val="24"/>
          <w:szCs w:val="24"/>
        </w:rPr>
        <w:t>N°</w:t>
      </w:r>
      <w:proofErr w:type="spellEnd"/>
      <w:r w:rsidRPr="00080B2E">
        <w:rPr>
          <w:rFonts w:ascii="Arial" w:hAnsi="Arial" w:cs="Arial"/>
          <w:bCs/>
          <w:iCs/>
          <w:color w:val="000000" w:themeColor="text1"/>
          <w:sz w:val="24"/>
          <w:szCs w:val="24"/>
        </w:rPr>
        <w:t xml:space="preserve"> </w:t>
      </w:r>
      <w:r w:rsidRPr="00080B2E">
        <w:rPr>
          <w:rFonts w:ascii="Arial" w:hAnsi="Arial" w:cs="Arial"/>
          <w:b/>
          <w:bCs/>
          <w:color w:val="000000" w:themeColor="text1"/>
          <w:sz w:val="24"/>
          <w:szCs w:val="24"/>
        </w:rPr>
        <w:t xml:space="preserve">388-12-2025, </w:t>
      </w:r>
      <w:r w:rsidRPr="00080B2E">
        <w:rPr>
          <w:rFonts w:ascii="Arial" w:hAnsi="Arial" w:cs="Arial"/>
          <w:color w:val="000000" w:themeColor="text1"/>
          <w:sz w:val="24"/>
          <w:szCs w:val="24"/>
        </w:rPr>
        <w:t xml:space="preserve">adoptado en Acta </w:t>
      </w:r>
      <w:proofErr w:type="spellStart"/>
      <w:r w:rsidRPr="00080B2E">
        <w:rPr>
          <w:rFonts w:ascii="Arial" w:hAnsi="Arial" w:cs="Arial"/>
          <w:color w:val="000000" w:themeColor="text1"/>
          <w:sz w:val="24"/>
          <w:szCs w:val="24"/>
        </w:rPr>
        <w:t>N°</w:t>
      </w:r>
      <w:proofErr w:type="spellEnd"/>
      <w:r w:rsidRPr="00080B2E">
        <w:rPr>
          <w:rFonts w:ascii="Arial" w:hAnsi="Arial" w:cs="Arial"/>
          <w:color w:val="000000" w:themeColor="text1"/>
          <w:sz w:val="24"/>
          <w:szCs w:val="24"/>
        </w:rPr>
        <w:t xml:space="preserve"> 65-12-2025 del 15 de diciembre de 2025, se aprobó la Decisión Inicial del procedimiento de contratación correspondiente al: </w:t>
      </w:r>
      <w:r w:rsidRPr="00080B2E">
        <w:rPr>
          <w:rFonts w:ascii="Arial" w:eastAsia="Arial" w:hAnsi="Arial" w:cs="Arial"/>
          <w:color w:val="000000" w:themeColor="text1"/>
          <w:sz w:val="24"/>
          <w:szCs w:val="24"/>
        </w:rPr>
        <w:t>“</w:t>
      </w:r>
      <w:r w:rsidRPr="00080B2E">
        <w:rPr>
          <w:rFonts w:ascii="Arial" w:hAnsi="Arial" w:cs="Arial"/>
          <w:color w:val="000000" w:themeColor="text1"/>
          <w:sz w:val="24"/>
          <w:szCs w:val="24"/>
        </w:rPr>
        <w:t xml:space="preserve">SERVICIO DE MANTENIMIENTO, ACTUALIZACIONES Y SOPORTE TÉCNICO DE LAS LICENCIAS SAP PARA EL USO AUTORIZADO DEL </w:t>
      </w:r>
      <w:r w:rsidRPr="00080B2E">
        <w:rPr>
          <w:rFonts w:ascii="Arial" w:eastAsia="Arial" w:hAnsi="Arial" w:cs="Arial"/>
          <w:color w:val="000000" w:themeColor="text1"/>
          <w:sz w:val="24"/>
          <w:szCs w:val="24"/>
        </w:rPr>
        <w:t>FABRICANTE DE ESTA HERRAMIENTA”.</w:t>
      </w:r>
    </w:p>
    <w:p w14:paraId="1CAF4AFA" w14:textId="77777777" w:rsidR="00731448" w:rsidRPr="00080B2E" w:rsidRDefault="00731448" w:rsidP="001E71BD">
      <w:pPr>
        <w:tabs>
          <w:tab w:val="left" w:pos="426"/>
        </w:tabs>
        <w:jc w:val="both"/>
        <w:rPr>
          <w:rFonts w:ascii="Arial" w:eastAsia="Arial" w:hAnsi="Arial" w:cs="Arial"/>
          <w:color w:val="000000" w:themeColor="text1"/>
          <w:sz w:val="24"/>
          <w:szCs w:val="24"/>
        </w:rPr>
      </w:pPr>
    </w:p>
    <w:p w14:paraId="0BDC1118" w14:textId="77777777" w:rsidR="00731448" w:rsidRPr="00080B2E" w:rsidRDefault="00731448" w:rsidP="001E71BD">
      <w:pPr>
        <w:tabs>
          <w:tab w:val="left" w:pos="426"/>
        </w:tabs>
        <w:jc w:val="both"/>
        <w:rPr>
          <w:rFonts w:ascii="Arial" w:eastAsia="Arial" w:hAnsi="Arial" w:cs="Arial"/>
          <w:color w:val="000000" w:themeColor="text1"/>
          <w:sz w:val="24"/>
          <w:szCs w:val="24"/>
        </w:rPr>
      </w:pPr>
      <w:r w:rsidRPr="00080B2E">
        <w:rPr>
          <w:rFonts w:ascii="Arial" w:eastAsia="Arial" w:hAnsi="Arial" w:cs="Arial"/>
          <w:b/>
          <w:bCs/>
          <w:color w:val="000000" w:themeColor="text1"/>
          <w:sz w:val="24"/>
          <w:szCs w:val="24"/>
        </w:rPr>
        <w:t xml:space="preserve">SEGUNDO: </w:t>
      </w:r>
      <w:r w:rsidRPr="00080B2E">
        <w:rPr>
          <w:rFonts w:ascii="Arial" w:eastAsia="Arial" w:hAnsi="Arial" w:cs="Arial"/>
          <w:color w:val="000000" w:themeColor="text1"/>
          <w:sz w:val="24"/>
          <w:szCs w:val="24"/>
        </w:rPr>
        <w:t>Que en dicho acuerdo se consignó de forma inconsistente la modalidad de contratación, al indicarse en algunos apartados que corresponde a una Licitación Mayor “por demanda” y en otros que corresponde a “cantidad definida”, generándose una contradicción material en la redacción del acto administrativo.</w:t>
      </w:r>
    </w:p>
    <w:p w14:paraId="14888902" w14:textId="77777777" w:rsidR="00731448" w:rsidRPr="00080B2E" w:rsidRDefault="00731448" w:rsidP="001E71BD">
      <w:pPr>
        <w:tabs>
          <w:tab w:val="left" w:pos="426"/>
        </w:tabs>
        <w:jc w:val="both"/>
        <w:rPr>
          <w:rFonts w:ascii="Arial" w:eastAsia="Arial" w:hAnsi="Arial" w:cs="Arial"/>
          <w:color w:val="000000" w:themeColor="text1"/>
          <w:sz w:val="24"/>
          <w:szCs w:val="24"/>
        </w:rPr>
      </w:pPr>
    </w:p>
    <w:p w14:paraId="54FCC98C" w14:textId="77777777" w:rsidR="00731448" w:rsidRPr="00080B2E" w:rsidRDefault="00731448" w:rsidP="001E71BD">
      <w:pPr>
        <w:tabs>
          <w:tab w:val="left" w:pos="426"/>
        </w:tabs>
        <w:jc w:val="both"/>
        <w:rPr>
          <w:rFonts w:ascii="Arial" w:eastAsia="Arial" w:hAnsi="Arial" w:cs="Arial"/>
          <w:color w:val="000000" w:themeColor="text1"/>
          <w:sz w:val="24"/>
          <w:szCs w:val="24"/>
        </w:rPr>
      </w:pPr>
      <w:r w:rsidRPr="00080B2E">
        <w:rPr>
          <w:rFonts w:ascii="Arial" w:eastAsia="Arial" w:hAnsi="Arial" w:cs="Arial"/>
          <w:b/>
          <w:bCs/>
          <w:color w:val="000000" w:themeColor="text1"/>
          <w:sz w:val="24"/>
          <w:szCs w:val="24"/>
        </w:rPr>
        <w:t xml:space="preserve">TERCERO: </w:t>
      </w:r>
      <w:r w:rsidRPr="00080B2E">
        <w:rPr>
          <w:rFonts w:ascii="Arial" w:eastAsia="Arial" w:hAnsi="Arial" w:cs="Arial"/>
          <w:color w:val="000000" w:themeColor="text1"/>
          <w:sz w:val="24"/>
          <w:szCs w:val="24"/>
        </w:rPr>
        <w:t>Que, conforme a los Términos de Referencia, estudio de mercado y solicitud original elevada por el Departamento de Tecnología de Información, la contratación fue concebida y justificada técnicamente como Licitación Mayor bajo modalidad de cantidad definida – servicios, con pago único y condiciones previamente determinadas.</w:t>
      </w:r>
    </w:p>
    <w:p w14:paraId="00CCE611" w14:textId="77777777" w:rsidR="00731448" w:rsidRPr="00080B2E" w:rsidRDefault="00731448" w:rsidP="001E71BD">
      <w:pPr>
        <w:tabs>
          <w:tab w:val="left" w:pos="426"/>
        </w:tabs>
        <w:jc w:val="both"/>
        <w:rPr>
          <w:rFonts w:ascii="Arial" w:eastAsia="Arial" w:hAnsi="Arial" w:cs="Arial"/>
          <w:color w:val="000000" w:themeColor="text1"/>
          <w:sz w:val="24"/>
          <w:szCs w:val="24"/>
        </w:rPr>
      </w:pPr>
    </w:p>
    <w:p w14:paraId="4FA2C45C" w14:textId="77777777" w:rsidR="00731448" w:rsidRPr="00080B2E" w:rsidRDefault="00731448" w:rsidP="001E71BD">
      <w:pPr>
        <w:tabs>
          <w:tab w:val="left" w:pos="426"/>
        </w:tabs>
        <w:jc w:val="both"/>
        <w:rPr>
          <w:rFonts w:ascii="Arial" w:eastAsia="Arial" w:hAnsi="Arial" w:cs="Arial"/>
          <w:color w:val="000000" w:themeColor="text1"/>
          <w:sz w:val="24"/>
          <w:szCs w:val="24"/>
        </w:rPr>
      </w:pPr>
      <w:r w:rsidRPr="00080B2E">
        <w:rPr>
          <w:rFonts w:ascii="Arial" w:eastAsia="Arial" w:hAnsi="Arial" w:cs="Arial"/>
          <w:b/>
          <w:bCs/>
          <w:color w:val="000000" w:themeColor="text1"/>
          <w:sz w:val="24"/>
          <w:szCs w:val="24"/>
        </w:rPr>
        <w:t xml:space="preserve">CUARTO: </w:t>
      </w:r>
      <w:r w:rsidRPr="00080B2E">
        <w:rPr>
          <w:rFonts w:ascii="Arial" w:eastAsia="Arial" w:hAnsi="Arial" w:cs="Arial"/>
          <w:color w:val="000000" w:themeColor="text1"/>
          <w:sz w:val="24"/>
          <w:szCs w:val="24"/>
        </w:rPr>
        <w:t>Que el Departamento de Proveeduría Institucional, mediante oficio IMAS-DSA-DPI-0074-2026, señaló la necesidad de corregir el acuerdo citado, a fin de que la modalidad consignada en la Decisión Inicial coincida plenamente con la modalidad registrada en el sistema SICOP y con los Términos de Referencia del procedimiento.</w:t>
      </w:r>
    </w:p>
    <w:p w14:paraId="3253E161" w14:textId="77777777" w:rsidR="00731448" w:rsidRPr="00080B2E" w:rsidRDefault="00731448" w:rsidP="001E71BD">
      <w:pPr>
        <w:tabs>
          <w:tab w:val="left" w:pos="426"/>
        </w:tabs>
        <w:jc w:val="both"/>
        <w:rPr>
          <w:rFonts w:ascii="Arial" w:eastAsia="Arial" w:hAnsi="Arial" w:cs="Arial"/>
          <w:color w:val="000000" w:themeColor="text1"/>
          <w:sz w:val="24"/>
          <w:szCs w:val="24"/>
        </w:rPr>
      </w:pPr>
    </w:p>
    <w:p w14:paraId="56FA1104" w14:textId="77777777" w:rsidR="00731448" w:rsidRPr="00080B2E" w:rsidRDefault="00731448" w:rsidP="001E71BD">
      <w:pPr>
        <w:tabs>
          <w:tab w:val="left" w:pos="426"/>
        </w:tabs>
        <w:jc w:val="both"/>
        <w:rPr>
          <w:rFonts w:ascii="Arial" w:eastAsia="Arial" w:hAnsi="Arial" w:cs="Arial"/>
          <w:color w:val="000000" w:themeColor="text1"/>
          <w:sz w:val="24"/>
          <w:szCs w:val="24"/>
        </w:rPr>
      </w:pPr>
      <w:r w:rsidRPr="00080B2E">
        <w:rPr>
          <w:rFonts w:ascii="Arial" w:eastAsia="Arial" w:hAnsi="Arial" w:cs="Arial"/>
          <w:b/>
          <w:bCs/>
          <w:color w:val="000000" w:themeColor="text1"/>
          <w:sz w:val="24"/>
          <w:szCs w:val="24"/>
        </w:rPr>
        <w:t>QUINTO:</w:t>
      </w:r>
      <w:r w:rsidRPr="00080B2E">
        <w:rPr>
          <w:rFonts w:ascii="Arial" w:eastAsia="Arial" w:hAnsi="Arial" w:cs="Arial"/>
          <w:color w:val="000000" w:themeColor="text1"/>
          <w:sz w:val="24"/>
          <w:szCs w:val="24"/>
        </w:rPr>
        <w:t xml:space="preserve"> Que el artículo 5 del Reglamento de Organización y Funcionamiento del Consejo Directivo establece dentro de sus competencias, autorizar, aprobar o declarar desiertas las licitaciones públicas, conforme a la ley y a los reglamentos internos respectivos.</w:t>
      </w:r>
    </w:p>
    <w:p w14:paraId="526BAAEE" w14:textId="77777777" w:rsidR="00731448" w:rsidRPr="00080B2E" w:rsidRDefault="00731448" w:rsidP="001E71BD">
      <w:pPr>
        <w:tabs>
          <w:tab w:val="left" w:pos="426"/>
        </w:tabs>
        <w:jc w:val="both"/>
        <w:rPr>
          <w:rFonts w:ascii="Arial" w:eastAsia="Arial" w:hAnsi="Arial" w:cs="Arial"/>
          <w:color w:val="000000" w:themeColor="text1"/>
          <w:sz w:val="24"/>
          <w:szCs w:val="24"/>
        </w:rPr>
      </w:pPr>
    </w:p>
    <w:p w14:paraId="07895C8F" w14:textId="77777777" w:rsidR="00731448" w:rsidRPr="00080B2E" w:rsidRDefault="00731448" w:rsidP="001E71BD">
      <w:pPr>
        <w:tabs>
          <w:tab w:val="left" w:pos="426"/>
        </w:tabs>
        <w:jc w:val="both"/>
        <w:rPr>
          <w:rFonts w:ascii="Arial" w:eastAsia="Arial" w:hAnsi="Arial" w:cs="Arial"/>
          <w:color w:val="000000" w:themeColor="text1"/>
          <w:sz w:val="24"/>
          <w:szCs w:val="24"/>
        </w:rPr>
      </w:pPr>
      <w:r w:rsidRPr="00080B2E">
        <w:rPr>
          <w:rFonts w:ascii="Arial" w:eastAsia="Arial" w:hAnsi="Arial" w:cs="Arial"/>
          <w:b/>
          <w:bCs/>
          <w:color w:val="000000" w:themeColor="text1"/>
          <w:sz w:val="24"/>
          <w:szCs w:val="24"/>
        </w:rPr>
        <w:t xml:space="preserve">SEXTO: </w:t>
      </w:r>
      <w:r w:rsidRPr="00080B2E">
        <w:rPr>
          <w:rFonts w:ascii="Arial" w:eastAsia="Arial" w:hAnsi="Arial" w:cs="Arial"/>
          <w:color w:val="000000" w:themeColor="text1"/>
          <w:sz w:val="24"/>
          <w:szCs w:val="24"/>
        </w:rPr>
        <w:t xml:space="preserve">Que el artículo 157 de la Ley General de la Administración Pública, Ley </w:t>
      </w:r>
      <w:proofErr w:type="spellStart"/>
      <w:r w:rsidRPr="00080B2E">
        <w:rPr>
          <w:rFonts w:ascii="Arial" w:eastAsia="Arial" w:hAnsi="Arial" w:cs="Arial"/>
          <w:color w:val="000000" w:themeColor="text1"/>
          <w:sz w:val="24"/>
          <w:szCs w:val="24"/>
        </w:rPr>
        <w:t>N°</w:t>
      </w:r>
      <w:proofErr w:type="spellEnd"/>
      <w:r w:rsidRPr="00080B2E">
        <w:rPr>
          <w:rFonts w:ascii="Arial" w:eastAsia="Arial" w:hAnsi="Arial" w:cs="Arial"/>
          <w:color w:val="000000" w:themeColor="text1"/>
          <w:sz w:val="24"/>
          <w:szCs w:val="24"/>
        </w:rPr>
        <w:t xml:space="preserve"> 6227, dispone que en cualquier tiempo podrá la Administración rectificar los errores materiales o de hecho y los aritméticos.</w:t>
      </w:r>
    </w:p>
    <w:p w14:paraId="1BC7CF54" w14:textId="77777777" w:rsidR="00731448" w:rsidRPr="00080B2E" w:rsidRDefault="00731448" w:rsidP="001E71BD">
      <w:pPr>
        <w:tabs>
          <w:tab w:val="left" w:pos="426"/>
        </w:tabs>
        <w:jc w:val="both"/>
        <w:rPr>
          <w:rFonts w:ascii="Arial" w:eastAsia="Arial" w:hAnsi="Arial" w:cs="Arial"/>
          <w:color w:val="000000" w:themeColor="text1"/>
          <w:sz w:val="24"/>
          <w:szCs w:val="24"/>
        </w:rPr>
      </w:pPr>
    </w:p>
    <w:p w14:paraId="5B698B3A" w14:textId="77777777" w:rsidR="00731448" w:rsidRPr="00080B2E" w:rsidRDefault="00731448" w:rsidP="001E71BD">
      <w:pPr>
        <w:tabs>
          <w:tab w:val="left" w:pos="426"/>
        </w:tabs>
        <w:jc w:val="both"/>
        <w:rPr>
          <w:rFonts w:ascii="Arial" w:eastAsia="Arial" w:hAnsi="Arial" w:cs="Arial"/>
          <w:color w:val="000000" w:themeColor="text1"/>
          <w:sz w:val="24"/>
          <w:szCs w:val="24"/>
        </w:rPr>
      </w:pPr>
      <w:r w:rsidRPr="00080B2E">
        <w:rPr>
          <w:rFonts w:ascii="Arial" w:eastAsia="Arial" w:hAnsi="Arial" w:cs="Arial"/>
          <w:b/>
          <w:bCs/>
          <w:color w:val="000000" w:themeColor="text1"/>
          <w:sz w:val="24"/>
          <w:szCs w:val="24"/>
        </w:rPr>
        <w:t xml:space="preserve">SÉTIMO: </w:t>
      </w:r>
      <w:r w:rsidRPr="00080B2E">
        <w:rPr>
          <w:rFonts w:ascii="Arial" w:eastAsia="Arial" w:hAnsi="Arial" w:cs="Arial"/>
          <w:color w:val="000000" w:themeColor="text1"/>
          <w:sz w:val="24"/>
          <w:szCs w:val="24"/>
        </w:rPr>
        <w:t xml:space="preserve">Que la presente reforma no altera la voluntad sustancial del Consejo Directivo manifestada en el Acuerdo </w:t>
      </w:r>
      <w:proofErr w:type="spellStart"/>
      <w:r w:rsidRPr="00080B2E">
        <w:rPr>
          <w:rFonts w:ascii="Arial" w:eastAsia="Arial" w:hAnsi="Arial" w:cs="Arial"/>
          <w:color w:val="000000" w:themeColor="text1"/>
          <w:sz w:val="24"/>
          <w:szCs w:val="24"/>
        </w:rPr>
        <w:t>N°</w:t>
      </w:r>
      <w:proofErr w:type="spellEnd"/>
      <w:r w:rsidRPr="00080B2E">
        <w:rPr>
          <w:rFonts w:ascii="Arial" w:eastAsia="Arial" w:hAnsi="Arial" w:cs="Arial"/>
          <w:color w:val="000000" w:themeColor="text1"/>
          <w:sz w:val="24"/>
          <w:szCs w:val="24"/>
        </w:rPr>
        <w:t xml:space="preserve"> 388-12-2025, sino que tiene como único propósito subsanar un error material en la redacción, garantizando coherencia jurídica, técnica y procedimental previa a la publicación del procedimiento en el sistema SICOP.</w:t>
      </w:r>
    </w:p>
    <w:p w14:paraId="7B0F155F" w14:textId="77777777" w:rsidR="00731448" w:rsidRPr="00080B2E" w:rsidRDefault="00731448" w:rsidP="001E71BD">
      <w:pPr>
        <w:tabs>
          <w:tab w:val="left" w:pos="426"/>
        </w:tabs>
        <w:jc w:val="both"/>
        <w:rPr>
          <w:rFonts w:ascii="Arial" w:hAnsi="Arial" w:cs="Arial"/>
          <w:color w:val="000000" w:themeColor="text1"/>
          <w:sz w:val="24"/>
          <w:szCs w:val="24"/>
        </w:rPr>
      </w:pPr>
    </w:p>
    <w:p w14:paraId="0CB3CD88" w14:textId="77777777" w:rsidR="00731448" w:rsidRPr="00080B2E" w:rsidRDefault="00731448" w:rsidP="001E71BD">
      <w:pPr>
        <w:tabs>
          <w:tab w:val="left" w:pos="426"/>
        </w:tabs>
        <w:jc w:val="center"/>
        <w:rPr>
          <w:rFonts w:ascii="Arial" w:hAnsi="Arial" w:cs="Arial"/>
          <w:b/>
          <w:iCs/>
          <w:color w:val="000000" w:themeColor="text1"/>
          <w:sz w:val="24"/>
          <w:szCs w:val="24"/>
        </w:rPr>
      </w:pPr>
      <w:r w:rsidRPr="00080B2E">
        <w:rPr>
          <w:rFonts w:ascii="Arial" w:hAnsi="Arial" w:cs="Arial"/>
          <w:b/>
          <w:iCs/>
          <w:color w:val="000000" w:themeColor="text1"/>
          <w:sz w:val="24"/>
          <w:szCs w:val="24"/>
        </w:rPr>
        <w:t>POR TANTO, SE ACUERDA:</w:t>
      </w:r>
    </w:p>
    <w:p w14:paraId="68E0A329" w14:textId="77777777" w:rsidR="00731448" w:rsidRPr="00080B2E" w:rsidRDefault="00731448" w:rsidP="00C451F5">
      <w:pPr>
        <w:pStyle w:val="Prrafodelista"/>
        <w:numPr>
          <w:ilvl w:val="0"/>
          <w:numId w:val="5"/>
        </w:numPr>
        <w:tabs>
          <w:tab w:val="left" w:pos="426"/>
        </w:tabs>
        <w:spacing w:before="240" w:after="5"/>
        <w:ind w:left="0" w:right="1" w:firstLine="0"/>
        <w:contextualSpacing/>
        <w:jc w:val="both"/>
        <w:rPr>
          <w:rFonts w:ascii="Arial" w:hAnsi="Arial" w:cs="Arial"/>
          <w:color w:val="000000" w:themeColor="text1"/>
          <w:lang w:val="es-CR"/>
        </w:rPr>
      </w:pPr>
      <w:r w:rsidRPr="00080B2E">
        <w:rPr>
          <w:rFonts w:ascii="Arial" w:hAnsi="Arial" w:cs="Arial"/>
          <w:color w:val="000000" w:themeColor="text1"/>
        </w:rPr>
        <w:t xml:space="preserve">Reformar parcialmente el acuerdo del Consejo Directivo </w:t>
      </w:r>
      <w:proofErr w:type="spellStart"/>
      <w:r w:rsidRPr="00080B2E">
        <w:rPr>
          <w:rFonts w:ascii="Arial" w:hAnsi="Arial" w:cs="Arial"/>
          <w:color w:val="000000" w:themeColor="text1"/>
        </w:rPr>
        <w:t>N°</w:t>
      </w:r>
      <w:proofErr w:type="spellEnd"/>
      <w:r w:rsidRPr="00080B2E">
        <w:rPr>
          <w:rFonts w:ascii="Arial" w:hAnsi="Arial" w:cs="Arial"/>
          <w:color w:val="000000" w:themeColor="text1"/>
        </w:rPr>
        <w:t xml:space="preserve"> 388-12-2025 del 15 de diciembre del 2025, específicamente en su POR TANTO PRIMERO, para que en adelante se lea de la siguiente forma: </w:t>
      </w:r>
    </w:p>
    <w:p w14:paraId="0CE0440C" w14:textId="77777777" w:rsidR="00731448" w:rsidRPr="00080B2E" w:rsidRDefault="00731448" w:rsidP="001E71BD">
      <w:pPr>
        <w:tabs>
          <w:tab w:val="left" w:pos="426"/>
        </w:tabs>
        <w:spacing w:before="240" w:after="5"/>
        <w:ind w:right="1"/>
        <w:jc w:val="both"/>
        <w:rPr>
          <w:rFonts w:ascii="Arial" w:hAnsi="Arial" w:cs="Arial"/>
          <w:color w:val="000000" w:themeColor="text1"/>
          <w:sz w:val="24"/>
          <w:szCs w:val="24"/>
          <w:lang w:val="es-CR"/>
        </w:rPr>
      </w:pPr>
      <w:r w:rsidRPr="00080B2E">
        <w:rPr>
          <w:rFonts w:ascii="Arial" w:hAnsi="Arial" w:cs="Arial"/>
          <w:color w:val="000000" w:themeColor="text1"/>
          <w:sz w:val="24"/>
          <w:szCs w:val="24"/>
          <w:lang w:val="es-CR"/>
        </w:rPr>
        <w:t xml:space="preserve">Aprobar la Decisión Inicial del procedimiento de contratación mayor denominado: “SERVICIO DE MANTENIMIENTO, ACTUALIZACIONES Y SOPORTE TÉCNICO DE LAS LICENCIAS SAP PARA EL USO AUTORIZADO DEL FABRICANTE DE ESTA HERRAMIENTA: bajo la modalidad de Licitación Mayor por cantidad definida – servicios”. </w:t>
      </w:r>
    </w:p>
    <w:p w14:paraId="03578A9B" w14:textId="77777777" w:rsidR="00731448" w:rsidRPr="00080B2E" w:rsidRDefault="00731448" w:rsidP="00C451F5">
      <w:pPr>
        <w:pStyle w:val="Prrafodelista"/>
        <w:numPr>
          <w:ilvl w:val="0"/>
          <w:numId w:val="5"/>
        </w:numPr>
        <w:tabs>
          <w:tab w:val="left" w:pos="426"/>
        </w:tabs>
        <w:spacing w:after="5"/>
        <w:ind w:left="0" w:right="1" w:firstLine="0"/>
        <w:contextualSpacing/>
        <w:jc w:val="both"/>
        <w:rPr>
          <w:rFonts w:ascii="Arial" w:hAnsi="Arial" w:cs="Arial"/>
          <w:color w:val="000000" w:themeColor="text1"/>
        </w:rPr>
      </w:pPr>
      <w:r w:rsidRPr="00080B2E">
        <w:rPr>
          <w:rFonts w:ascii="Arial" w:hAnsi="Arial" w:cs="Arial"/>
          <w:color w:val="000000" w:themeColor="text1"/>
        </w:rPr>
        <w:lastRenderedPageBreak/>
        <w:t xml:space="preserve">Reformar el </w:t>
      </w:r>
      <w:r w:rsidRPr="00080B2E">
        <w:rPr>
          <w:rFonts w:ascii="Arial" w:hAnsi="Arial" w:cs="Arial"/>
          <w:b/>
          <w:bCs/>
          <w:color w:val="000000" w:themeColor="text1"/>
        </w:rPr>
        <w:t xml:space="preserve">CONSIDERANDO </w:t>
      </w:r>
      <w:r w:rsidRPr="00080B2E">
        <w:rPr>
          <w:rFonts w:ascii="Arial" w:hAnsi="Arial" w:cs="Arial"/>
          <w:color w:val="000000" w:themeColor="text1"/>
        </w:rPr>
        <w:t>DÉCIMO</w:t>
      </w:r>
      <w:r w:rsidRPr="00080B2E">
        <w:rPr>
          <w:rFonts w:ascii="Arial" w:hAnsi="Arial" w:cs="Arial"/>
          <w:b/>
          <w:bCs/>
          <w:color w:val="000000" w:themeColor="text1"/>
          <w:lang w:val="es-CR"/>
        </w:rPr>
        <w:t xml:space="preserve"> SEGUNDO</w:t>
      </w:r>
      <w:r w:rsidRPr="00080B2E">
        <w:rPr>
          <w:rFonts w:ascii="Arial" w:hAnsi="Arial" w:cs="Arial"/>
          <w:color w:val="000000" w:themeColor="text1"/>
        </w:rPr>
        <w:t xml:space="preserve"> del acuerdo del Consejo Directivo </w:t>
      </w:r>
      <w:proofErr w:type="spellStart"/>
      <w:r w:rsidRPr="00080B2E">
        <w:rPr>
          <w:rFonts w:ascii="Arial" w:hAnsi="Arial" w:cs="Arial"/>
          <w:color w:val="000000" w:themeColor="text1"/>
        </w:rPr>
        <w:t>N°</w:t>
      </w:r>
      <w:proofErr w:type="spellEnd"/>
      <w:r w:rsidRPr="00080B2E">
        <w:rPr>
          <w:rFonts w:ascii="Arial" w:hAnsi="Arial" w:cs="Arial"/>
          <w:color w:val="000000" w:themeColor="text1"/>
        </w:rPr>
        <w:t xml:space="preserve"> 388-12-2025, para que en adelante se lea de la siguiente forma:</w:t>
      </w:r>
    </w:p>
    <w:p w14:paraId="506CFF00" w14:textId="77777777" w:rsidR="00731448" w:rsidRPr="00080B2E" w:rsidRDefault="00731448" w:rsidP="001E71BD">
      <w:pPr>
        <w:pStyle w:val="Prrafodelista"/>
        <w:tabs>
          <w:tab w:val="left" w:pos="426"/>
        </w:tabs>
        <w:spacing w:after="5"/>
        <w:ind w:left="0" w:right="1"/>
        <w:jc w:val="both"/>
        <w:rPr>
          <w:rFonts w:ascii="Arial" w:hAnsi="Arial" w:cs="Arial"/>
          <w:color w:val="000000" w:themeColor="text1"/>
        </w:rPr>
      </w:pPr>
    </w:p>
    <w:p w14:paraId="007F80AA" w14:textId="4C08C4A3" w:rsidR="00731448" w:rsidRPr="00080B2E" w:rsidRDefault="00731448" w:rsidP="001E71BD">
      <w:pPr>
        <w:tabs>
          <w:tab w:val="left" w:pos="426"/>
        </w:tabs>
        <w:spacing w:after="5"/>
        <w:ind w:right="1"/>
        <w:jc w:val="both"/>
        <w:rPr>
          <w:rFonts w:ascii="Arial" w:hAnsi="Arial" w:cs="Arial"/>
          <w:color w:val="000000" w:themeColor="text1"/>
          <w:sz w:val="24"/>
          <w:szCs w:val="24"/>
        </w:rPr>
      </w:pPr>
      <w:r w:rsidRPr="16D075FA">
        <w:rPr>
          <w:rFonts w:ascii="Arial" w:hAnsi="Arial" w:cs="Arial"/>
          <w:b/>
          <w:bCs/>
          <w:color w:val="000000" w:themeColor="text1"/>
          <w:sz w:val="24"/>
          <w:szCs w:val="24"/>
          <w:lang w:val="es-CR"/>
        </w:rPr>
        <w:t>“DÉCIMO SEGUNDO</w:t>
      </w:r>
      <w:r w:rsidRPr="16D075FA">
        <w:rPr>
          <w:rFonts w:ascii="Arial" w:hAnsi="Arial" w:cs="Arial"/>
          <w:color w:val="000000" w:themeColor="text1"/>
          <w:sz w:val="24"/>
          <w:szCs w:val="24"/>
          <w:lang w:val="es-CR"/>
        </w:rPr>
        <w:t xml:space="preserve">: Que, con respecto al alcance y la modalidad de la contratación, se ha definido tramitar una Licitación Mayor bajo modalidad cantidad definida – servicios; con ejecución continua, plazo inicial de un año, prorrogable hasta tres períodos adicionales y entrega activada mediante orden de pedido en el sistema </w:t>
      </w:r>
      <w:r w:rsidRPr="16D075FA">
        <w:rPr>
          <w:rFonts w:ascii="Arial" w:hAnsi="Arial" w:cs="Arial"/>
          <w:b/>
          <w:bCs/>
          <w:color w:val="000000" w:themeColor="text1"/>
          <w:sz w:val="24"/>
          <w:szCs w:val="24"/>
          <w:lang w:val="es-CR"/>
        </w:rPr>
        <w:t>SICOP</w:t>
      </w:r>
      <w:r w:rsidRPr="16D075FA">
        <w:rPr>
          <w:rFonts w:ascii="Arial" w:hAnsi="Arial" w:cs="Arial"/>
          <w:color w:val="000000" w:themeColor="text1"/>
          <w:sz w:val="24"/>
          <w:szCs w:val="24"/>
          <w:lang w:val="es-CR"/>
        </w:rPr>
        <w:t xml:space="preserve">, sujeta a revisión y recepción técnica del Departamento de Tecnologías de Información. El cronograma estará regido </w:t>
      </w:r>
      <w:r w:rsidR="2FD67B49" w:rsidRPr="16D075FA">
        <w:rPr>
          <w:rFonts w:ascii="Arial" w:hAnsi="Arial" w:cs="Arial"/>
          <w:color w:val="000000" w:themeColor="text1"/>
          <w:sz w:val="24"/>
          <w:szCs w:val="24"/>
          <w:lang w:val="es-CR"/>
        </w:rPr>
        <w:t>conforme a</w:t>
      </w:r>
      <w:r w:rsidRPr="16D075FA">
        <w:rPr>
          <w:rFonts w:ascii="Arial" w:hAnsi="Arial" w:cs="Arial"/>
          <w:color w:val="000000" w:themeColor="text1"/>
          <w:sz w:val="24"/>
          <w:szCs w:val="24"/>
          <w:lang w:val="es-CR"/>
        </w:rPr>
        <w:t xml:space="preserve"> los artículos </w:t>
      </w:r>
      <w:r w:rsidRPr="16D075FA">
        <w:rPr>
          <w:rFonts w:ascii="Arial" w:hAnsi="Arial" w:cs="Arial"/>
          <w:b/>
          <w:bCs/>
          <w:color w:val="000000" w:themeColor="text1"/>
          <w:sz w:val="24"/>
          <w:szCs w:val="24"/>
          <w:lang w:val="es-CR"/>
        </w:rPr>
        <w:t>44 y 45 del Reglamento para el Reajuste Precios en los Contratos de Obra Pública y la Revisión de Precios en los Contratos de Bienes y Servicios</w:t>
      </w:r>
      <w:r w:rsidRPr="16D075FA">
        <w:rPr>
          <w:rFonts w:ascii="Arial" w:hAnsi="Arial" w:cs="Arial"/>
          <w:color w:val="000000" w:themeColor="text1"/>
          <w:sz w:val="24"/>
          <w:szCs w:val="24"/>
          <w:lang w:val="es-CR"/>
        </w:rPr>
        <w:t>, garantizando trazabilidad, control y cumplimiento contractual.”</w:t>
      </w:r>
    </w:p>
    <w:p w14:paraId="3677AF2F" w14:textId="77777777" w:rsidR="00731448" w:rsidRPr="00080B2E" w:rsidRDefault="00731448" w:rsidP="001E71BD">
      <w:pPr>
        <w:pStyle w:val="Prrafodelista"/>
        <w:tabs>
          <w:tab w:val="left" w:pos="426"/>
        </w:tabs>
        <w:ind w:left="0"/>
        <w:rPr>
          <w:rFonts w:ascii="Arial" w:hAnsi="Arial" w:cs="Arial"/>
          <w:color w:val="000000" w:themeColor="text1"/>
        </w:rPr>
      </w:pPr>
    </w:p>
    <w:p w14:paraId="2888651C" w14:textId="77777777" w:rsidR="00731448" w:rsidRPr="00080B2E" w:rsidRDefault="00731448" w:rsidP="00C451F5">
      <w:pPr>
        <w:pStyle w:val="Prrafodelista"/>
        <w:numPr>
          <w:ilvl w:val="0"/>
          <w:numId w:val="5"/>
        </w:numPr>
        <w:tabs>
          <w:tab w:val="left" w:pos="426"/>
        </w:tabs>
        <w:ind w:left="0" w:firstLine="0"/>
        <w:contextualSpacing/>
        <w:jc w:val="both"/>
        <w:rPr>
          <w:rFonts w:ascii="Arial" w:hAnsi="Arial" w:cs="Arial"/>
          <w:color w:val="000000" w:themeColor="text1"/>
          <w:lang w:val="es-ES"/>
        </w:rPr>
      </w:pPr>
      <w:r w:rsidRPr="16D075FA">
        <w:rPr>
          <w:rFonts w:ascii="Arial" w:hAnsi="Arial" w:cs="Arial"/>
          <w:color w:val="000000" w:themeColor="text1"/>
          <w:lang w:val="es-ES"/>
        </w:rPr>
        <w:t>En todo lo demás el Acuerdo N° 388-12-2025 se mantiene incólume y plenamente vigente.</w:t>
      </w:r>
    </w:p>
    <w:p w14:paraId="139BA99C" w14:textId="77777777" w:rsidR="00731448" w:rsidRPr="00080B2E" w:rsidRDefault="00731448" w:rsidP="001E71BD">
      <w:pPr>
        <w:pStyle w:val="Prrafodelista"/>
        <w:tabs>
          <w:tab w:val="left" w:pos="426"/>
        </w:tabs>
        <w:ind w:left="0"/>
        <w:rPr>
          <w:rFonts w:ascii="Arial" w:hAnsi="Arial" w:cs="Arial"/>
          <w:color w:val="000000" w:themeColor="text1"/>
        </w:rPr>
      </w:pPr>
    </w:p>
    <w:p w14:paraId="55C66F42" w14:textId="77777777" w:rsidR="00731448" w:rsidRPr="00080B2E" w:rsidRDefault="00731448" w:rsidP="00C451F5">
      <w:pPr>
        <w:pStyle w:val="Prrafodelista"/>
        <w:numPr>
          <w:ilvl w:val="0"/>
          <w:numId w:val="5"/>
        </w:numPr>
        <w:tabs>
          <w:tab w:val="left" w:pos="426"/>
        </w:tabs>
        <w:ind w:left="0" w:firstLine="0"/>
        <w:contextualSpacing/>
        <w:jc w:val="both"/>
        <w:rPr>
          <w:rFonts w:ascii="Arial" w:hAnsi="Arial" w:cs="Arial"/>
          <w:color w:val="000000" w:themeColor="text1"/>
        </w:rPr>
      </w:pPr>
      <w:r w:rsidRPr="00080B2E">
        <w:rPr>
          <w:rFonts w:ascii="Arial" w:hAnsi="Arial" w:cs="Arial"/>
          <w:color w:val="000000" w:themeColor="text1"/>
        </w:rPr>
        <w:t>Comunicar el presente acuerdo a la Gerencia General, al Departamento de Proveeduría Institucional y al Departamento de Tecnologías de Información, para lo que corresponda.</w:t>
      </w:r>
    </w:p>
    <w:p w14:paraId="67A905BC" w14:textId="77777777" w:rsidR="00C5753D" w:rsidRPr="00080B2E" w:rsidRDefault="00C5753D" w:rsidP="001E71BD">
      <w:pPr>
        <w:widowControl w:val="0"/>
        <w:tabs>
          <w:tab w:val="left" w:pos="142"/>
          <w:tab w:val="left" w:pos="284"/>
          <w:tab w:val="left" w:pos="426"/>
          <w:tab w:val="left" w:pos="709"/>
          <w:tab w:val="left" w:pos="9214"/>
          <w:tab w:val="left" w:pos="10080"/>
        </w:tabs>
        <w:jc w:val="both"/>
        <w:rPr>
          <w:rFonts w:ascii="Arial" w:hAnsi="Arial" w:cs="Arial"/>
          <w:b/>
          <w:bCs/>
          <w:color w:val="000000" w:themeColor="text1"/>
          <w:sz w:val="24"/>
          <w:szCs w:val="24"/>
        </w:rPr>
      </w:pPr>
    </w:p>
    <w:p w14:paraId="4142E953" w14:textId="77777777" w:rsidR="00731448" w:rsidRPr="00080B2E" w:rsidRDefault="00097D47" w:rsidP="001E71BD">
      <w:pPr>
        <w:tabs>
          <w:tab w:val="left" w:pos="142"/>
          <w:tab w:val="left" w:pos="426"/>
          <w:tab w:val="left" w:pos="567"/>
          <w:tab w:val="left" w:pos="709"/>
          <w:tab w:val="left" w:pos="10080"/>
        </w:tabs>
        <w:ind w:right="-81"/>
        <w:contextualSpacing/>
        <w:jc w:val="both"/>
        <w:rPr>
          <w:rFonts w:ascii="Arial" w:eastAsia="Segoe UI" w:hAnsi="Arial" w:cs="Arial"/>
          <w:color w:val="000000" w:themeColor="text1"/>
          <w:sz w:val="24"/>
          <w:szCs w:val="24"/>
        </w:rPr>
      </w:pPr>
      <w:r w:rsidRPr="00080B2E">
        <w:rPr>
          <w:rFonts w:ascii="Arial" w:hAnsi="Arial" w:cs="Arial"/>
          <w:b/>
          <w:bCs/>
          <w:color w:val="000000" w:themeColor="text1"/>
          <w:sz w:val="24"/>
          <w:szCs w:val="24"/>
        </w:rPr>
        <w:t xml:space="preserve">Ilianna Espinoza: </w:t>
      </w:r>
      <w:r w:rsidR="00731448" w:rsidRPr="00080B2E">
        <w:rPr>
          <w:rFonts w:ascii="Arial" w:eastAsia="Segoe UI" w:hAnsi="Arial" w:cs="Arial"/>
          <w:color w:val="000000" w:themeColor="text1"/>
          <w:sz w:val="24"/>
          <w:szCs w:val="24"/>
        </w:rPr>
        <w:t>Muchas gracias, doña Alexandra.</w:t>
      </w:r>
    </w:p>
    <w:p w14:paraId="307E2429" w14:textId="77777777" w:rsidR="00731448" w:rsidRPr="00080B2E" w:rsidRDefault="00731448" w:rsidP="001E71BD">
      <w:pPr>
        <w:tabs>
          <w:tab w:val="left" w:pos="142"/>
          <w:tab w:val="left" w:pos="426"/>
          <w:tab w:val="left" w:pos="567"/>
          <w:tab w:val="left" w:pos="709"/>
          <w:tab w:val="left" w:pos="10080"/>
        </w:tabs>
        <w:ind w:right="-81"/>
        <w:contextualSpacing/>
        <w:jc w:val="both"/>
        <w:rPr>
          <w:rFonts w:ascii="Arial" w:eastAsia="Segoe UI" w:hAnsi="Arial" w:cs="Arial"/>
          <w:color w:val="000000" w:themeColor="text1"/>
          <w:sz w:val="24"/>
          <w:szCs w:val="24"/>
        </w:rPr>
      </w:pPr>
    </w:p>
    <w:p w14:paraId="5A4DDC01" w14:textId="663F84A1" w:rsidR="00C5753D" w:rsidRPr="00080B2E" w:rsidRDefault="00731448" w:rsidP="001E71BD">
      <w:pPr>
        <w:tabs>
          <w:tab w:val="left" w:pos="142"/>
          <w:tab w:val="left" w:pos="426"/>
          <w:tab w:val="left" w:pos="567"/>
          <w:tab w:val="left" w:pos="709"/>
          <w:tab w:val="left" w:pos="10080"/>
        </w:tabs>
        <w:ind w:right="-81"/>
        <w:contextualSpacing/>
        <w:jc w:val="both"/>
        <w:rPr>
          <w:rFonts w:ascii="Arial" w:eastAsia="Arial" w:hAnsi="Arial" w:cs="Arial"/>
          <w:b/>
          <w:bCs/>
          <w:color w:val="000000" w:themeColor="text1"/>
          <w:sz w:val="24"/>
          <w:szCs w:val="24"/>
        </w:rPr>
      </w:pPr>
      <w:r w:rsidRPr="00080B2E">
        <w:rPr>
          <w:rFonts w:ascii="Arial" w:eastAsia="Segoe UI" w:hAnsi="Arial" w:cs="Arial"/>
          <w:color w:val="000000" w:themeColor="text1"/>
          <w:sz w:val="24"/>
          <w:szCs w:val="24"/>
        </w:rPr>
        <w:t>Procedemos a levantar la mano a los que estemos a favor de la aprobación del acuerdo. Y, la mantenemos para darle firmeza al acuerdo.</w:t>
      </w:r>
    </w:p>
    <w:p w14:paraId="77FE02FA" w14:textId="77777777" w:rsidR="00C5753D" w:rsidRPr="00080B2E" w:rsidRDefault="00C5753D" w:rsidP="001E71BD">
      <w:pPr>
        <w:tabs>
          <w:tab w:val="left" w:pos="426"/>
        </w:tabs>
        <w:jc w:val="both"/>
        <w:rPr>
          <w:rFonts w:ascii="Arial" w:hAnsi="Arial" w:cs="Arial"/>
          <w:color w:val="000000" w:themeColor="text1"/>
          <w:sz w:val="24"/>
          <w:szCs w:val="24"/>
        </w:rPr>
      </w:pPr>
    </w:p>
    <w:p w14:paraId="3259BFE0" w14:textId="605DCE33" w:rsidR="00731448" w:rsidRPr="00080B2E" w:rsidRDefault="00F45616" w:rsidP="00EB4DC1">
      <w:pPr>
        <w:tabs>
          <w:tab w:val="left" w:pos="426"/>
        </w:tabs>
        <w:jc w:val="both"/>
        <w:rPr>
          <w:rFonts w:ascii="Arial" w:hAnsi="Arial" w:cs="Arial"/>
          <w:color w:val="000000" w:themeColor="text1"/>
          <w:sz w:val="24"/>
          <w:szCs w:val="24"/>
        </w:rPr>
      </w:pPr>
      <w:r w:rsidRPr="00080B2E">
        <w:rPr>
          <w:rFonts w:ascii="Arial" w:hAnsi="Arial" w:cs="Arial"/>
          <w:color w:val="000000" w:themeColor="text1"/>
          <w:sz w:val="24"/>
          <w:szCs w:val="24"/>
        </w:rPr>
        <w:t xml:space="preserve">Las </w:t>
      </w:r>
      <w:proofErr w:type="gramStart"/>
      <w:r w:rsidRPr="00080B2E">
        <w:rPr>
          <w:rFonts w:ascii="Arial" w:hAnsi="Arial" w:cs="Arial"/>
          <w:color w:val="000000" w:themeColor="text1"/>
          <w:sz w:val="24"/>
          <w:szCs w:val="24"/>
        </w:rPr>
        <w:t>señoras directoras y señores directores</w:t>
      </w:r>
      <w:proofErr w:type="gramEnd"/>
      <w:r w:rsidRPr="00080B2E">
        <w:rPr>
          <w:rFonts w:ascii="Arial" w:hAnsi="Arial" w:cs="Arial"/>
          <w:color w:val="000000" w:themeColor="text1"/>
          <w:sz w:val="24"/>
          <w:szCs w:val="24"/>
        </w:rPr>
        <w:t xml:space="preserve">: Sra. Ilianna Espinoza Mora, </w:t>
      </w:r>
      <w:proofErr w:type="gramStart"/>
      <w:r w:rsidRPr="00080B2E">
        <w:rPr>
          <w:rFonts w:ascii="Arial" w:hAnsi="Arial" w:cs="Arial"/>
          <w:color w:val="000000" w:themeColor="text1"/>
          <w:sz w:val="24"/>
          <w:szCs w:val="24"/>
        </w:rPr>
        <w:t>Vicepresidenta</w:t>
      </w:r>
      <w:proofErr w:type="gramEnd"/>
      <w:r w:rsidRPr="00080B2E">
        <w:rPr>
          <w:rFonts w:ascii="Arial" w:hAnsi="Arial" w:cs="Arial"/>
          <w:color w:val="000000" w:themeColor="text1"/>
          <w:sz w:val="24"/>
          <w:szCs w:val="24"/>
        </w:rPr>
        <w:t xml:space="preserve">, Sra. </w:t>
      </w:r>
      <w:r w:rsidRPr="00080B2E">
        <w:rPr>
          <w:rFonts w:ascii="Arial" w:eastAsia="Segoe UI" w:hAnsi="Arial" w:cs="Arial"/>
          <w:color w:val="000000" w:themeColor="text1"/>
          <w:sz w:val="24"/>
          <w:szCs w:val="24"/>
        </w:rPr>
        <w:t>Alexandra Umaña Espinoza</w:t>
      </w:r>
      <w:r w:rsidRPr="00080B2E">
        <w:rPr>
          <w:rFonts w:ascii="Arial" w:hAnsi="Arial" w:cs="Arial"/>
          <w:color w:val="000000" w:themeColor="text1"/>
          <w:sz w:val="24"/>
          <w:szCs w:val="24"/>
        </w:rPr>
        <w:t xml:space="preserve">, </w:t>
      </w:r>
      <w:proofErr w:type="gramStart"/>
      <w:r w:rsidRPr="00080B2E">
        <w:rPr>
          <w:rFonts w:ascii="Arial" w:hAnsi="Arial" w:cs="Arial"/>
          <w:color w:val="000000" w:themeColor="text1"/>
          <w:sz w:val="24"/>
          <w:szCs w:val="24"/>
        </w:rPr>
        <w:t>Directora</w:t>
      </w:r>
      <w:proofErr w:type="gramEnd"/>
      <w:r w:rsidRPr="00080B2E">
        <w:rPr>
          <w:rFonts w:ascii="Arial" w:hAnsi="Arial" w:cs="Arial"/>
          <w:color w:val="000000" w:themeColor="text1"/>
          <w:sz w:val="24"/>
          <w:szCs w:val="24"/>
        </w:rPr>
        <w:t xml:space="preserve">, Sra. Floribel Méndez Fonseca, </w:t>
      </w:r>
      <w:proofErr w:type="gramStart"/>
      <w:r w:rsidRPr="00080B2E">
        <w:rPr>
          <w:rFonts w:ascii="Arial" w:hAnsi="Arial" w:cs="Arial"/>
          <w:color w:val="000000" w:themeColor="text1"/>
          <w:sz w:val="24"/>
          <w:szCs w:val="24"/>
        </w:rPr>
        <w:t>Directora</w:t>
      </w:r>
      <w:proofErr w:type="gramEnd"/>
      <w:r w:rsidRPr="00080B2E">
        <w:rPr>
          <w:rFonts w:ascii="Arial" w:hAnsi="Arial" w:cs="Arial"/>
          <w:color w:val="000000" w:themeColor="text1"/>
          <w:sz w:val="24"/>
          <w:szCs w:val="24"/>
        </w:rPr>
        <w:t xml:space="preserve">, Sr. Freddy Miranda Castro, </w:t>
      </w:r>
      <w:proofErr w:type="gramStart"/>
      <w:r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Sr. Jorge Loría Núñez</w:t>
      </w:r>
      <w:r w:rsidR="00FE3B47" w:rsidRPr="00080B2E">
        <w:rPr>
          <w:rFonts w:ascii="Arial" w:hAnsi="Arial" w:cs="Arial"/>
          <w:color w:val="000000" w:themeColor="text1"/>
          <w:sz w:val="24"/>
          <w:szCs w:val="24"/>
        </w:rPr>
        <w:t xml:space="preserve">, </w:t>
      </w:r>
      <w:proofErr w:type="gramStart"/>
      <w:r w:rsidR="00FE3B47"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xml:space="preserve"> y el Sr. Ólger Irola Calderón, </w:t>
      </w:r>
      <w:proofErr w:type="gramStart"/>
      <w:r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xml:space="preserve"> votan a favor de la propuesta de acuerdo y de su firmeza.</w:t>
      </w:r>
    </w:p>
    <w:p w14:paraId="5BA5EAA2" w14:textId="77777777" w:rsidR="00EB4DC1" w:rsidRPr="00080B2E" w:rsidRDefault="00EB4DC1" w:rsidP="00EB4DC1">
      <w:pPr>
        <w:tabs>
          <w:tab w:val="left" w:pos="426"/>
        </w:tabs>
        <w:jc w:val="both"/>
        <w:rPr>
          <w:rFonts w:ascii="Arial" w:hAnsi="Arial" w:cs="Arial"/>
          <w:color w:val="000000" w:themeColor="text1"/>
          <w:sz w:val="24"/>
          <w:szCs w:val="24"/>
        </w:rPr>
      </w:pPr>
    </w:p>
    <w:p w14:paraId="18BA805E" w14:textId="0F805676" w:rsidR="00C5753D" w:rsidRPr="00080B2E" w:rsidRDefault="00097D47" w:rsidP="001E71BD">
      <w:pPr>
        <w:pStyle w:val="paragraph"/>
        <w:tabs>
          <w:tab w:val="left" w:pos="426"/>
        </w:tabs>
        <w:spacing w:before="0" w:beforeAutospacing="0" w:after="0"/>
        <w:jc w:val="both"/>
        <w:textAlignment w:val="baseline"/>
        <w:rPr>
          <w:rFonts w:ascii="Arial" w:eastAsia="Segoe UI" w:hAnsi="Arial" w:cs="Arial"/>
          <w:color w:val="000000" w:themeColor="text1"/>
        </w:rPr>
      </w:pPr>
      <w:r w:rsidRPr="00080B2E">
        <w:rPr>
          <w:rFonts w:ascii="Arial" w:hAnsi="Arial" w:cs="Arial"/>
          <w:b/>
          <w:bCs/>
          <w:color w:val="000000" w:themeColor="text1"/>
        </w:rPr>
        <w:t xml:space="preserve">Ilianna Espinoza: </w:t>
      </w:r>
      <w:r w:rsidR="00731448" w:rsidRPr="00080B2E">
        <w:rPr>
          <w:rFonts w:ascii="Arial" w:eastAsia="Segoe UI" w:hAnsi="Arial" w:cs="Arial"/>
          <w:color w:val="000000" w:themeColor="text1"/>
        </w:rPr>
        <w:t>Muy bien, muchas gracias. Queda en firme el acuerdo antes indicado.</w:t>
      </w:r>
    </w:p>
    <w:p w14:paraId="14215B34" w14:textId="55A983F9" w:rsidR="00731448" w:rsidRPr="00080B2E" w:rsidRDefault="00731448" w:rsidP="001E71BD">
      <w:pPr>
        <w:tabs>
          <w:tab w:val="left" w:pos="426"/>
        </w:tabs>
        <w:jc w:val="both"/>
        <w:rPr>
          <w:rFonts w:ascii="Arial" w:eastAsia="Arial" w:hAnsi="Arial" w:cs="Arial"/>
          <w:color w:val="000000" w:themeColor="text1"/>
          <w:sz w:val="24"/>
          <w:szCs w:val="24"/>
        </w:rPr>
      </w:pPr>
      <w:r w:rsidRPr="00080B2E">
        <w:rPr>
          <w:rFonts w:ascii="Arial" w:eastAsia="Segoe UI" w:hAnsi="Arial" w:cs="Arial"/>
          <w:color w:val="000000" w:themeColor="text1"/>
          <w:sz w:val="24"/>
          <w:szCs w:val="24"/>
        </w:rPr>
        <w:t xml:space="preserve">Vamos a pasar al punto siete. </w:t>
      </w:r>
      <w:r w:rsidR="00532C0F" w:rsidRPr="00080B2E">
        <w:rPr>
          <w:rFonts w:ascii="Arial" w:hAnsi="Arial" w:cs="Arial"/>
          <w:color w:val="000000" w:themeColor="text1"/>
          <w:sz w:val="24"/>
          <w:szCs w:val="24"/>
        </w:rPr>
        <w:t>Tenemos un análisis de</w:t>
      </w:r>
      <w:r w:rsidR="00532C0F" w:rsidRPr="00080B2E">
        <w:rPr>
          <w:rFonts w:ascii="Arial" w:eastAsia="Arial" w:hAnsi="Arial" w:cs="Arial"/>
          <w:color w:val="000000" w:themeColor="text1"/>
          <w:sz w:val="24"/>
          <w:szCs w:val="24"/>
        </w:rPr>
        <w:t xml:space="preserve"> un </w:t>
      </w:r>
      <w:r w:rsidR="002F1FA4" w:rsidRPr="00080B2E">
        <w:rPr>
          <w:rFonts w:ascii="Arial" w:eastAsia="Arial" w:hAnsi="Arial" w:cs="Arial"/>
          <w:color w:val="000000" w:themeColor="text1"/>
          <w:sz w:val="24"/>
          <w:szCs w:val="24"/>
        </w:rPr>
        <w:t xml:space="preserve">punto </w:t>
      </w:r>
      <w:r w:rsidR="00532C0F" w:rsidRPr="00080B2E">
        <w:rPr>
          <w:rFonts w:ascii="Arial" w:eastAsia="Arial" w:hAnsi="Arial" w:cs="Arial"/>
          <w:color w:val="000000" w:themeColor="text1"/>
          <w:sz w:val="24"/>
          <w:szCs w:val="24"/>
        </w:rPr>
        <w:t>confidencial.</w:t>
      </w:r>
      <w:r w:rsidR="002F1FA4" w:rsidRPr="00080B2E">
        <w:rPr>
          <w:rFonts w:ascii="Arial" w:eastAsia="Arial" w:hAnsi="Arial" w:cs="Arial"/>
          <w:color w:val="000000" w:themeColor="text1"/>
          <w:sz w:val="24"/>
          <w:szCs w:val="24"/>
        </w:rPr>
        <w:t xml:space="preserve"> </w:t>
      </w:r>
      <w:r w:rsidRPr="00080B2E">
        <w:rPr>
          <w:rFonts w:ascii="Arial" w:eastAsia="Segoe UI" w:hAnsi="Arial" w:cs="Arial"/>
          <w:color w:val="000000" w:themeColor="text1"/>
          <w:sz w:val="24"/>
          <w:szCs w:val="24"/>
        </w:rPr>
        <w:t>Aquí entonces les voy a pedir a los compañeros, se quedaría don Luis Felipe usted y doña Silvia ¿Alguien más necesitamos que se quede en este punto?</w:t>
      </w:r>
    </w:p>
    <w:p w14:paraId="3979C0A7" w14:textId="1AAD93A8" w:rsidR="00731448" w:rsidRPr="00080B2E" w:rsidRDefault="00731448" w:rsidP="001E71BD">
      <w:pPr>
        <w:tabs>
          <w:tab w:val="left" w:pos="426"/>
        </w:tabs>
        <w:rPr>
          <w:rFonts w:ascii="Arial" w:eastAsia="Segoe UI" w:hAnsi="Arial" w:cs="Arial"/>
          <w:color w:val="000000" w:themeColor="text1"/>
          <w:sz w:val="24"/>
          <w:szCs w:val="24"/>
        </w:rPr>
      </w:pPr>
      <w:r w:rsidRPr="00080B2E">
        <w:rPr>
          <w:rFonts w:ascii="Arial" w:eastAsia="Segoe UI" w:hAnsi="Arial" w:cs="Arial"/>
          <w:color w:val="000000" w:themeColor="text1"/>
          <w:sz w:val="24"/>
          <w:szCs w:val="24"/>
        </w:rPr>
        <w:br/>
      </w:r>
      <w:r w:rsidRPr="00080B2E">
        <w:rPr>
          <w:rFonts w:ascii="Arial" w:eastAsia="Segoe UI" w:hAnsi="Arial" w:cs="Arial"/>
          <w:b/>
          <w:bCs/>
          <w:color w:val="000000" w:themeColor="text1"/>
          <w:sz w:val="24"/>
          <w:szCs w:val="24"/>
        </w:rPr>
        <w:t xml:space="preserve">Silvia Castro Quesada: </w:t>
      </w:r>
      <w:r w:rsidRPr="00080B2E">
        <w:rPr>
          <w:rFonts w:ascii="Arial" w:eastAsia="Segoe UI" w:hAnsi="Arial" w:cs="Arial"/>
          <w:color w:val="000000" w:themeColor="text1"/>
          <w:sz w:val="24"/>
          <w:szCs w:val="24"/>
        </w:rPr>
        <w:t>Y</w:t>
      </w:r>
      <w:r w:rsidR="00532C0F" w:rsidRPr="00080B2E">
        <w:rPr>
          <w:rFonts w:ascii="Arial" w:eastAsia="Segoe UI" w:hAnsi="Arial" w:cs="Arial"/>
          <w:color w:val="000000" w:themeColor="text1"/>
          <w:sz w:val="24"/>
          <w:szCs w:val="24"/>
        </w:rPr>
        <w:t xml:space="preserve">, </w:t>
      </w:r>
      <w:r w:rsidRPr="00080B2E">
        <w:rPr>
          <w:rFonts w:ascii="Arial" w:eastAsia="Segoe UI" w:hAnsi="Arial" w:cs="Arial"/>
          <w:color w:val="000000" w:themeColor="text1"/>
          <w:sz w:val="24"/>
          <w:szCs w:val="24"/>
        </w:rPr>
        <w:t>don Berny, doña Ilianna.</w:t>
      </w:r>
    </w:p>
    <w:p w14:paraId="1FD84E5F" w14:textId="77777777" w:rsidR="00731448" w:rsidRPr="00080B2E" w:rsidRDefault="00731448" w:rsidP="001E71BD">
      <w:pPr>
        <w:tabs>
          <w:tab w:val="left" w:pos="426"/>
        </w:tabs>
        <w:jc w:val="both"/>
        <w:rPr>
          <w:rFonts w:ascii="Arial" w:eastAsia="Segoe UI" w:hAnsi="Arial" w:cs="Arial"/>
          <w:b/>
          <w:bCs/>
          <w:color w:val="000000" w:themeColor="text1"/>
          <w:sz w:val="24"/>
          <w:szCs w:val="24"/>
        </w:rPr>
      </w:pPr>
    </w:p>
    <w:p w14:paraId="04B58C30" w14:textId="07273700" w:rsidR="00532C0F" w:rsidRPr="00080B2E" w:rsidRDefault="00731448" w:rsidP="001E71BD">
      <w:pPr>
        <w:tabs>
          <w:tab w:val="left" w:pos="426"/>
        </w:tabs>
        <w:jc w:val="both"/>
        <w:rPr>
          <w:rFonts w:ascii="Arial" w:eastAsia="Segoe UI" w:hAnsi="Arial" w:cs="Arial"/>
          <w:color w:val="000000" w:themeColor="text1"/>
          <w:sz w:val="24"/>
          <w:szCs w:val="24"/>
        </w:rPr>
      </w:pPr>
      <w:r w:rsidRPr="00080B2E">
        <w:rPr>
          <w:rFonts w:ascii="Arial" w:hAnsi="Arial" w:cs="Arial"/>
          <w:b/>
          <w:bCs/>
          <w:color w:val="000000" w:themeColor="text1"/>
          <w:sz w:val="24"/>
          <w:szCs w:val="24"/>
        </w:rPr>
        <w:t>Ilianna Espinoza</w:t>
      </w:r>
      <w:r w:rsidR="00532C0F" w:rsidRPr="00080B2E">
        <w:rPr>
          <w:rFonts w:ascii="Arial" w:hAnsi="Arial" w:cs="Arial"/>
          <w:noProof/>
          <w:color w:val="000000" w:themeColor="text1"/>
          <w:sz w:val="24"/>
          <w:szCs w:val="24"/>
        </w:rPr>
        <w:t xml:space="preserve">: </w:t>
      </w:r>
      <w:r w:rsidR="00532C0F" w:rsidRPr="00080B2E">
        <w:rPr>
          <w:rFonts w:ascii="Arial" w:eastAsia="Segoe UI" w:hAnsi="Arial" w:cs="Arial"/>
          <w:color w:val="000000" w:themeColor="text1"/>
          <w:sz w:val="24"/>
          <w:szCs w:val="24"/>
        </w:rPr>
        <w:t>Y, don Berny.</w:t>
      </w:r>
    </w:p>
    <w:p w14:paraId="68C91D40" w14:textId="0675AEEE" w:rsidR="00731448" w:rsidRPr="00080B2E" w:rsidRDefault="00731448" w:rsidP="001E71BD">
      <w:pPr>
        <w:tabs>
          <w:tab w:val="left" w:pos="426"/>
        </w:tabs>
        <w:jc w:val="both"/>
        <w:rPr>
          <w:rFonts w:ascii="Arial" w:hAnsi="Arial" w:cs="Arial"/>
          <w:color w:val="000000" w:themeColor="text1"/>
          <w:sz w:val="24"/>
          <w:szCs w:val="24"/>
        </w:rPr>
      </w:pPr>
      <w:r w:rsidRPr="00080B2E">
        <w:rPr>
          <w:rFonts w:ascii="Arial" w:eastAsia="Segoe UI" w:hAnsi="Arial" w:cs="Arial"/>
          <w:b/>
          <w:bCs/>
          <w:color w:val="000000" w:themeColor="text1"/>
          <w:sz w:val="24"/>
          <w:szCs w:val="24"/>
        </w:rPr>
        <w:br/>
        <w:t>Silvia Castro</w:t>
      </w:r>
      <w:r w:rsidR="00532C0F" w:rsidRPr="00080B2E">
        <w:rPr>
          <w:rFonts w:ascii="Arial" w:eastAsia="Segoe UI" w:hAnsi="Arial" w:cs="Arial"/>
          <w:b/>
          <w:bCs/>
          <w:color w:val="000000" w:themeColor="text1"/>
          <w:sz w:val="24"/>
          <w:szCs w:val="24"/>
        </w:rPr>
        <w:t xml:space="preserve">: </w:t>
      </w:r>
      <w:r w:rsidRPr="00080B2E">
        <w:rPr>
          <w:rFonts w:ascii="Arial" w:eastAsia="Segoe UI" w:hAnsi="Arial" w:cs="Arial"/>
          <w:color w:val="000000" w:themeColor="text1"/>
          <w:sz w:val="24"/>
          <w:szCs w:val="24"/>
        </w:rPr>
        <w:t>Sí, señora.</w:t>
      </w:r>
    </w:p>
    <w:p w14:paraId="6565F44A" w14:textId="51F47F52" w:rsidR="00731448" w:rsidRPr="00080B2E" w:rsidRDefault="00731448" w:rsidP="001E71BD">
      <w:pPr>
        <w:tabs>
          <w:tab w:val="left" w:pos="426"/>
        </w:tabs>
        <w:jc w:val="both"/>
        <w:rPr>
          <w:rFonts w:ascii="Arial" w:hAnsi="Arial" w:cs="Arial"/>
          <w:color w:val="000000" w:themeColor="text1"/>
          <w:sz w:val="24"/>
          <w:szCs w:val="24"/>
        </w:rPr>
      </w:pPr>
      <w:r w:rsidRPr="00080B2E">
        <w:rPr>
          <w:rFonts w:ascii="Arial" w:eastAsia="Segoe UI" w:hAnsi="Arial" w:cs="Arial"/>
          <w:b/>
          <w:bCs/>
          <w:color w:val="000000" w:themeColor="text1"/>
          <w:sz w:val="24"/>
          <w:szCs w:val="24"/>
        </w:rPr>
        <w:br/>
      </w:r>
      <w:r w:rsidR="00532C0F" w:rsidRPr="00080B2E">
        <w:rPr>
          <w:rFonts w:ascii="Arial" w:hAnsi="Arial" w:cs="Arial"/>
          <w:b/>
          <w:bCs/>
          <w:color w:val="000000" w:themeColor="text1"/>
          <w:sz w:val="24"/>
          <w:szCs w:val="24"/>
        </w:rPr>
        <w:t>Ilianna Espinoza</w:t>
      </w:r>
      <w:r w:rsidR="00532C0F" w:rsidRPr="00080B2E">
        <w:rPr>
          <w:rFonts w:ascii="Arial" w:hAnsi="Arial" w:cs="Arial"/>
          <w:noProof/>
          <w:color w:val="000000" w:themeColor="text1"/>
          <w:sz w:val="24"/>
          <w:szCs w:val="24"/>
        </w:rPr>
        <w:t>: Ok, perfecto.</w:t>
      </w:r>
      <w:r w:rsidR="00B47010">
        <w:rPr>
          <w:rFonts w:ascii="Arial" w:hAnsi="Arial" w:cs="Arial"/>
          <w:noProof/>
          <w:color w:val="000000" w:themeColor="text1"/>
          <w:sz w:val="24"/>
          <w:szCs w:val="24"/>
        </w:rPr>
        <w:t xml:space="preserve"> </w:t>
      </w:r>
      <w:r w:rsidR="002F1FA4" w:rsidRPr="00080B2E">
        <w:rPr>
          <w:rFonts w:ascii="Arial" w:eastAsia="Segoe UI" w:hAnsi="Arial" w:cs="Arial"/>
          <w:color w:val="000000" w:themeColor="text1"/>
          <w:sz w:val="24"/>
          <w:szCs w:val="24"/>
        </w:rPr>
        <w:t>Entonces los demás, l</w:t>
      </w:r>
      <w:r w:rsidRPr="00080B2E">
        <w:rPr>
          <w:rFonts w:ascii="Arial" w:eastAsia="Segoe UI" w:hAnsi="Arial" w:cs="Arial"/>
          <w:color w:val="000000" w:themeColor="text1"/>
          <w:sz w:val="24"/>
          <w:szCs w:val="24"/>
        </w:rPr>
        <w:t>os llamamos cuando estemos listos</w:t>
      </w:r>
      <w:r w:rsidR="002F1FA4" w:rsidRPr="00080B2E">
        <w:rPr>
          <w:rFonts w:ascii="Arial" w:eastAsia="Segoe UI" w:hAnsi="Arial" w:cs="Arial"/>
          <w:color w:val="000000" w:themeColor="text1"/>
          <w:sz w:val="24"/>
          <w:szCs w:val="24"/>
        </w:rPr>
        <w:t>. Y,</w:t>
      </w:r>
      <w:r w:rsidRPr="00080B2E">
        <w:rPr>
          <w:rFonts w:ascii="Arial" w:eastAsia="Segoe UI" w:hAnsi="Arial" w:cs="Arial"/>
          <w:color w:val="000000" w:themeColor="text1"/>
          <w:sz w:val="24"/>
          <w:szCs w:val="24"/>
        </w:rPr>
        <w:t xml:space="preserve"> doña Evelyn usted nos ayuda deteniendo la grabación en este momento para empezar con el punto.</w:t>
      </w:r>
    </w:p>
    <w:p w14:paraId="493084DD" w14:textId="77777777" w:rsidR="00731448" w:rsidRPr="00080B2E" w:rsidRDefault="00731448" w:rsidP="001E71BD">
      <w:pPr>
        <w:tabs>
          <w:tab w:val="left" w:pos="426"/>
        </w:tabs>
        <w:jc w:val="both"/>
        <w:rPr>
          <w:rFonts w:ascii="Arial" w:eastAsia="Arial" w:hAnsi="Arial" w:cs="Arial"/>
          <w:color w:val="000000" w:themeColor="text1"/>
          <w:sz w:val="24"/>
          <w:szCs w:val="24"/>
        </w:rPr>
      </w:pPr>
    </w:p>
    <w:p w14:paraId="21E5DF5E" w14:textId="77777777" w:rsidR="00BE5E8D" w:rsidRPr="00080B2E" w:rsidRDefault="00BE5E8D" w:rsidP="001E71BD">
      <w:pPr>
        <w:pStyle w:val="Default"/>
        <w:widowControl w:val="0"/>
        <w:pBdr>
          <w:top w:val="nil"/>
          <w:left w:val="nil"/>
          <w:bottom w:val="nil"/>
          <w:right w:val="nil"/>
          <w:between w:val="nil"/>
        </w:pBdr>
        <w:tabs>
          <w:tab w:val="left" w:pos="142"/>
          <w:tab w:val="left" w:pos="284"/>
          <w:tab w:val="left" w:pos="426"/>
          <w:tab w:val="left" w:pos="567"/>
          <w:tab w:val="left" w:pos="709"/>
          <w:tab w:val="left" w:pos="9214"/>
          <w:tab w:val="left" w:pos="10080"/>
        </w:tabs>
        <w:jc w:val="both"/>
        <w:rPr>
          <w:rFonts w:ascii="Arial" w:eastAsia="Arial" w:hAnsi="Arial" w:cs="Arial"/>
          <w:color w:val="000000" w:themeColor="text1"/>
          <w:lang w:val="es-ES"/>
        </w:rPr>
      </w:pPr>
      <w:r w:rsidRPr="00080B2E">
        <w:rPr>
          <w:rFonts w:ascii="Arial" w:eastAsia="Arial" w:hAnsi="Arial" w:cs="Arial"/>
          <w:b/>
          <w:bCs/>
          <w:color w:val="000000" w:themeColor="text1"/>
        </w:rPr>
        <w:t>Evelyn Mora:</w:t>
      </w:r>
      <w:r w:rsidRPr="00080B2E">
        <w:rPr>
          <w:rFonts w:ascii="Arial" w:eastAsia="Arial" w:hAnsi="Arial" w:cs="Arial"/>
          <w:color w:val="000000" w:themeColor="text1"/>
        </w:rPr>
        <w:t xml:space="preserve"> </w:t>
      </w:r>
      <w:r w:rsidRPr="00080B2E">
        <w:rPr>
          <w:rFonts w:ascii="Arial" w:eastAsia="Arial" w:hAnsi="Arial" w:cs="Arial"/>
          <w:color w:val="000000" w:themeColor="text1"/>
          <w:lang w:val="es-ES"/>
        </w:rPr>
        <w:t>Lista la grabación, me retiro de la sesión.</w:t>
      </w:r>
    </w:p>
    <w:p w14:paraId="1C6C3DDA" w14:textId="77777777" w:rsidR="00A902FF" w:rsidRPr="00080B2E" w:rsidRDefault="00A902FF"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4291F60E" w14:textId="25E911B2" w:rsidR="00707EE4" w:rsidRPr="00080B2E" w:rsidRDefault="00707EE4" w:rsidP="001E71BD">
      <w:pPr>
        <w:pStyle w:val="Default"/>
        <w:widowControl w:val="0"/>
        <w:tabs>
          <w:tab w:val="left" w:pos="142"/>
          <w:tab w:val="left" w:pos="284"/>
          <w:tab w:val="left" w:pos="426"/>
          <w:tab w:val="left" w:pos="567"/>
          <w:tab w:val="left" w:pos="709"/>
          <w:tab w:val="left" w:pos="9214"/>
          <w:tab w:val="left" w:pos="10080"/>
        </w:tabs>
        <w:jc w:val="both"/>
        <w:rPr>
          <w:rFonts w:ascii="Arial" w:eastAsia="Arial" w:hAnsi="Arial" w:cs="Arial"/>
          <w:color w:val="000000" w:themeColor="text1"/>
        </w:rPr>
      </w:pPr>
      <w:r w:rsidRPr="00080B2E">
        <w:rPr>
          <w:rFonts w:ascii="Arial" w:eastAsia="Arial" w:hAnsi="Arial" w:cs="Arial"/>
          <w:color w:val="000000" w:themeColor="text1"/>
          <w:lang w:val="es-ES"/>
        </w:rPr>
        <w:t xml:space="preserve">Se consigna el retiro momentáneo de la sesión de las siguientes personas </w:t>
      </w:r>
      <w:proofErr w:type="gramStart"/>
      <w:r w:rsidRPr="00080B2E">
        <w:rPr>
          <w:rFonts w:ascii="Arial" w:eastAsia="Arial" w:hAnsi="Arial" w:cs="Arial"/>
          <w:color w:val="000000" w:themeColor="text1"/>
          <w:lang w:val="es-ES"/>
        </w:rPr>
        <w:t>en razón de</w:t>
      </w:r>
      <w:proofErr w:type="gramEnd"/>
      <w:r w:rsidRPr="00080B2E">
        <w:rPr>
          <w:rFonts w:ascii="Arial" w:eastAsia="Arial" w:hAnsi="Arial" w:cs="Arial"/>
          <w:color w:val="000000" w:themeColor="text1"/>
          <w:lang w:val="es-ES"/>
        </w:rPr>
        <w:t xml:space="preserve"> su cargo: </w:t>
      </w:r>
      <w:r w:rsidRPr="00080B2E">
        <w:rPr>
          <w:rFonts w:ascii="Arial" w:hAnsi="Arial" w:cs="Arial"/>
          <w:color w:val="000000" w:themeColor="text1"/>
        </w:rPr>
        <w:t xml:space="preserve">Sr. Jafeth Soto Sánchez, </w:t>
      </w:r>
      <w:proofErr w:type="gramStart"/>
      <w:r w:rsidRPr="00080B2E">
        <w:rPr>
          <w:rFonts w:ascii="Arial" w:hAnsi="Arial" w:cs="Arial"/>
          <w:color w:val="000000" w:themeColor="text1"/>
        </w:rPr>
        <w:t>Director</w:t>
      </w:r>
      <w:proofErr w:type="gramEnd"/>
      <w:r w:rsidRPr="00080B2E">
        <w:rPr>
          <w:rFonts w:ascii="Arial" w:hAnsi="Arial" w:cs="Arial"/>
          <w:color w:val="000000" w:themeColor="text1"/>
        </w:rPr>
        <w:t xml:space="preserve"> de Soporte Administrativo, Sra. Cinthya Carvajal Campos, </w:t>
      </w:r>
      <w:proofErr w:type="gramStart"/>
      <w:r w:rsidRPr="00080B2E">
        <w:rPr>
          <w:rFonts w:ascii="Arial" w:hAnsi="Arial" w:cs="Arial"/>
          <w:color w:val="000000" w:themeColor="text1"/>
        </w:rPr>
        <w:t>Directora</w:t>
      </w:r>
      <w:proofErr w:type="gramEnd"/>
      <w:r w:rsidRPr="00080B2E">
        <w:rPr>
          <w:rFonts w:ascii="Arial" w:hAnsi="Arial" w:cs="Arial"/>
          <w:color w:val="000000" w:themeColor="text1"/>
        </w:rPr>
        <w:t xml:space="preserve"> Gestión de Recursos y la Sra. Marianela Navarro Romero, Auditora General.</w:t>
      </w:r>
      <w:r w:rsidRPr="00080B2E">
        <w:rPr>
          <w:rFonts w:ascii="Arial" w:eastAsia="Arial" w:hAnsi="Arial" w:cs="Arial"/>
          <w:color w:val="000000" w:themeColor="text1"/>
        </w:rPr>
        <w:t xml:space="preserve"> </w:t>
      </w:r>
    </w:p>
    <w:p w14:paraId="2010C073" w14:textId="30852CFD" w:rsidR="00F9196A" w:rsidRPr="00080B2E" w:rsidRDefault="00F9196A"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r w:rsidRPr="00080B2E">
        <w:rPr>
          <w:rFonts w:ascii="Arial" w:eastAsia="Arial" w:hAnsi="Arial" w:cs="Arial"/>
          <w:b/>
          <w:bCs/>
          <w:color w:val="000000" w:themeColor="text1"/>
          <w:sz w:val="24"/>
          <w:szCs w:val="24"/>
        </w:rPr>
        <w:lastRenderedPageBreak/>
        <w:t>ARTÍCULO SÉTIMO: ASUNTOS DIRECCIÓN DE DESARROLLO SOCIAL</w:t>
      </w:r>
    </w:p>
    <w:p w14:paraId="785D6C52" w14:textId="77777777" w:rsidR="00A902FF" w:rsidRPr="00080B2E" w:rsidRDefault="00A902FF"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0D1D017F" w14:textId="305235C5" w:rsidR="0093024D" w:rsidRPr="00080B2E" w:rsidRDefault="00F9196A" w:rsidP="001E71BD">
      <w:pPr>
        <w:widowControl w:val="0"/>
        <w:tabs>
          <w:tab w:val="left" w:pos="142"/>
          <w:tab w:val="left" w:pos="284"/>
          <w:tab w:val="left" w:pos="426"/>
          <w:tab w:val="left" w:pos="709"/>
          <w:tab w:val="left" w:pos="9214"/>
          <w:tab w:val="left" w:pos="10080"/>
        </w:tabs>
        <w:contextualSpacing/>
        <w:jc w:val="both"/>
        <w:rPr>
          <w:rFonts w:ascii="Arial" w:hAnsi="Arial" w:cs="Arial"/>
          <w:b/>
          <w:bCs/>
          <w:color w:val="000000" w:themeColor="text1"/>
          <w:sz w:val="24"/>
          <w:szCs w:val="24"/>
        </w:rPr>
      </w:pPr>
      <w:r w:rsidRPr="00080B2E">
        <w:rPr>
          <w:rStyle w:val="normaltextrun"/>
          <w:rFonts w:ascii="Arial" w:hAnsi="Arial" w:cs="Arial"/>
          <w:b/>
          <w:bCs/>
          <w:color w:val="000000" w:themeColor="text1"/>
          <w:sz w:val="24"/>
          <w:szCs w:val="24"/>
          <w:shd w:val="clear" w:color="auto" w:fill="FFFFFF"/>
        </w:rPr>
        <w:t xml:space="preserve">7.1 ANÁLISIS PUNTO CONFIDENCIAL, CONFORME AL ARTÍCULO 6 DE LA LEY DE CONTROL INTERNO (LEY </w:t>
      </w:r>
      <w:proofErr w:type="spellStart"/>
      <w:r w:rsidRPr="00080B2E">
        <w:rPr>
          <w:rStyle w:val="normaltextrun"/>
          <w:rFonts w:ascii="Arial" w:hAnsi="Arial" w:cs="Arial"/>
          <w:b/>
          <w:bCs/>
          <w:color w:val="000000" w:themeColor="text1"/>
          <w:sz w:val="24"/>
          <w:szCs w:val="24"/>
          <w:shd w:val="clear" w:color="auto" w:fill="FFFFFF"/>
        </w:rPr>
        <w:t>N°</w:t>
      </w:r>
      <w:proofErr w:type="spellEnd"/>
      <w:r w:rsidRPr="00080B2E">
        <w:rPr>
          <w:rStyle w:val="normaltextrun"/>
          <w:rFonts w:ascii="Arial" w:hAnsi="Arial" w:cs="Arial"/>
          <w:b/>
          <w:bCs/>
          <w:color w:val="000000" w:themeColor="text1"/>
          <w:sz w:val="24"/>
          <w:szCs w:val="24"/>
          <w:shd w:val="clear" w:color="auto" w:fill="FFFFFF"/>
        </w:rPr>
        <w:t xml:space="preserve"> 8292), RELACIONADO A LA </w:t>
      </w:r>
      <w:r w:rsidRPr="00080B2E">
        <w:rPr>
          <w:rFonts w:ascii="Arial" w:hAnsi="Arial" w:cs="Arial"/>
          <w:b/>
          <w:bCs/>
          <w:color w:val="000000" w:themeColor="text1"/>
          <w:sz w:val="24"/>
          <w:szCs w:val="24"/>
          <w:shd w:val="clear" w:color="auto" w:fill="FFFFFF"/>
        </w:rPr>
        <w:t xml:space="preserve">ATENCIÓN DEL ACD NO. 62-02-2026 CON RESPECTO AL TAD-11-2023, SEGÚN OFICIO </w:t>
      </w:r>
      <w:r w:rsidRPr="00080B2E">
        <w:rPr>
          <w:rFonts w:ascii="Arial" w:hAnsi="Arial" w:cs="Arial"/>
          <w:b/>
          <w:bCs/>
          <w:color w:val="000000" w:themeColor="text1"/>
          <w:sz w:val="24"/>
          <w:szCs w:val="24"/>
        </w:rPr>
        <w:t>IMAS-DDS-0438-2026.</w:t>
      </w:r>
    </w:p>
    <w:p w14:paraId="3FCC6622" w14:textId="77777777" w:rsidR="00F9196A" w:rsidRPr="00080B2E" w:rsidRDefault="00F9196A"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140EA21A" w14:textId="77777777" w:rsidR="007C2F95" w:rsidRPr="00080B2E" w:rsidRDefault="007C2F95" w:rsidP="001E71BD">
      <w:pPr>
        <w:pStyle w:val="Default"/>
        <w:widowControl w:val="0"/>
        <w:pBdr>
          <w:top w:val="nil"/>
          <w:left w:val="nil"/>
          <w:bottom w:val="nil"/>
          <w:right w:val="nil"/>
          <w:between w:val="nil"/>
        </w:pBdr>
        <w:tabs>
          <w:tab w:val="left" w:pos="142"/>
          <w:tab w:val="left" w:pos="284"/>
          <w:tab w:val="left" w:pos="426"/>
          <w:tab w:val="left" w:pos="567"/>
          <w:tab w:val="left" w:pos="709"/>
          <w:tab w:val="left" w:pos="9214"/>
          <w:tab w:val="left" w:pos="10080"/>
        </w:tabs>
        <w:jc w:val="both"/>
        <w:rPr>
          <w:rFonts w:ascii="Arial" w:eastAsia="Arial" w:hAnsi="Arial" w:cs="Arial"/>
          <w:color w:val="000000" w:themeColor="text1"/>
          <w:lang w:val="es-ES"/>
        </w:rPr>
      </w:pPr>
      <w:r w:rsidRPr="00080B2E">
        <w:rPr>
          <w:rFonts w:ascii="Arial" w:eastAsia="Arial" w:hAnsi="Arial" w:cs="Arial"/>
          <w:color w:val="000000" w:themeColor="text1"/>
          <w:lang w:val="es-ES"/>
        </w:rPr>
        <w:t>Por ser un tema confidencial el contenido de la discusión no se detalla.  </w:t>
      </w:r>
    </w:p>
    <w:p w14:paraId="2A655795" w14:textId="77777777" w:rsidR="00707EE4" w:rsidRPr="00080B2E" w:rsidRDefault="00707EE4"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6CD74DFD" w14:textId="77777777" w:rsidR="00996F94" w:rsidRPr="00080B2E" w:rsidRDefault="00996F94" w:rsidP="001E71BD">
      <w:pPr>
        <w:pStyle w:val="Default"/>
        <w:widowControl w:val="0"/>
        <w:pBdr>
          <w:top w:val="nil"/>
          <w:left w:val="nil"/>
          <w:bottom w:val="nil"/>
          <w:right w:val="nil"/>
          <w:between w:val="nil"/>
        </w:pBdr>
        <w:tabs>
          <w:tab w:val="left" w:pos="142"/>
          <w:tab w:val="left" w:pos="284"/>
          <w:tab w:val="left" w:pos="426"/>
          <w:tab w:val="left" w:pos="567"/>
          <w:tab w:val="left" w:pos="709"/>
          <w:tab w:val="left" w:pos="9214"/>
          <w:tab w:val="left" w:pos="10080"/>
        </w:tabs>
        <w:jc w:val="both"/>
        <w:rPr>
          <w:rFonts w:ascii="Arial" w:eastAsia="Arial" w:hAnsi="Arial" w:cs="Arial"/>
          <w:color w:val="000000" w:themeColor="text1"/>
        </w:rPr>
      </w:pPr>
      <w:r w:rsidRPr="00080B2E">
        <w:rPr>
          <w:rFonts w:ascii="Arial" w:eastAsia="Arial" w:hAnsi="Arial" w:cs="Arial"/>
          <w:b/>
          <w:bCs/>
          <w:color w:val="000000" w:themeColor="text1"/>
        </w:rPr>
        <w:t xml:space="preserve">Alexandra Umaña: </w:t>
      </w:r>
      <w:r w:rsidRPr="00080B2E">
        <w:rPr>
          <w:rFonts w:ascii="Arial" w:eastAsia="Arial" w:hAnsi="Arial" w:cs="Arial"/>
          <w:color w:val="000000" w:themeColor="text1"/>
        </w:rPr>
        <w:t>Hago lectura.</w:t>
      </w:r>
    </w:p>
    <w:p w14:paraId="1AD7D40E" w14:textId="77777777" w:rsidR="00996F94" w:rsidRPr="00080B2E" w:rsidRDefault="00996F94" w:rsidP="001E71BD">
      <w:pPr>
        <w:widowControl w:val="0"/>
        <w:tabs>
          <w:tab w:val="left" w:pos="142"/>
          <w:tab w:val="left" w:pos="284"/>
          <w:tab w:val="left" w:pos="426"/>
          <w:tab w:val="left" w:pos="709"/>
          <w:tab w:val="left" w:pos="9214"/>
          <w:tab w:val="left" w:pos="10080"/>
        </w:tabs>
        <w:jc w:val="both"/>
        <w:rPr>
          <w:rFonts w:ascii="Arial" w:eastAsia="Arial" w:hAnsi="Arial" w:cs="Arial"/>
          <w:b/>
          <w:bCs/>
          <w:color w:val="000000" w:themeColor="text1"/>
          <w:sz w:val="24"/>
          <w:szCs w:val="24"/>
        </w:rPr>
      </w:pPr>
    </w:p>
    <w:p w14:paraId="64EEDB59" w14:textId="0C809E6C" w:rsidR="00996F94" w:rsidRPr="00080B2E" w:rsidRDefault="00996F94" w:rsidP="001E71BD">
      <w:pPr>
        <w:widowControl w:val="0"/>
        <w:tabs>
          <w:tab w:val="left" w:pos="142"/>
          <w:tab w:val="left" w:pos="284"/>
          <w:tab w:val="left" w:pos="426"/>
          <w:tab w:val="left" w:pos="709"/>
          <w:tab w:val="left" w:pos="9214"/>
          <w:tab w:val="left" w:pos="10080"/>
        </w:tabs>
        <w:jc w:val="both"/>
        <w:rPr>
          <w:rFonts w:ascii="Arial" w:hAnsi="Arial" w:cs="Arial"/>
          <w:b/>
          <w:bCs/>
          <w:color w:val="000000" w:themeColor="text1"/>
          <w:sz w:val="24"/>
          <w:szCs w:val="24"/>
        </w:rPr>
      </w:pPr>
      <w:r w:rsidRPr="00080B2E">
        <w:rPr>
          <w:rFonts w:ascii="Arial" w:hAnsi="Arial" w:cs="Arial"/>
          <w:b/>
          <w:bCs/>
          <w:color w:val="000000" w:themeColor="text1"/>
          <w:sz w:val="24"/>
          <w:szCs w:val="24"/>
        </w:rPr>
        <w:t>ACUERDO No. 10</w:t>
      </w:r>
      <w:r w:rsidR="00FC139C" w:rsidRPr="00080B2E">
        <w:rPr>
          <w:rFonts w:ascii="Arial" w:hAnsi="Arial" w:cs="Arial"/>
          <w:b/>
          <w:bCs/>
          <w:color w:val="000000" w:themeColor="text1"/>
          <w:sz w:val="24"/>
          <w:szCs w:val="24"/>
        </w:rPr>
        <w:t>2</w:t>
      </w:r>
      <w:r w:rsidR="005B1A16" w:rsidRPr="00080B2E">
        <w:rPr>
          <w:rFonts w:ascii="Arial" w:hAnsi="Arial" w:cs="Arial"/>
          <w:b/>
          <w:bCs/>
          <w:color w:val="000000" w:themeColor="text1"/>
          <w:sz w:val="24"/>
          <w:szCs w:val="24"/>
        </w:rPr>
        <w:t xml:space="preserve">- </w:t>
      </w:r>
      <w:r w:rsidRPr="00080B2E">
        <w:rPr>
          <w:rFonts w:ascii="Arial" w:hAnsi="Arial" w:cs="Arial"/>
          <w:b/>
          <w:bCs/>
          <w:color w:val="000000" w:themeColor="text1"/>
          <w:sz w:val="24"/>
          <w:szCs w:val="24"/>
        </w:rPr>
        <w:t>03-2026</w:t>
      </w:r>
    </w:p>
    <w:p w14:paraId="3A61E35D" w14:textId="77777777" w:rsidR="00996F94" w:rsidRDefault="00996F94" w:rsidP="001E71BD">
      <w:pPr>
        <w:widowControl w:val="0"/>
        <w:tabs>
          <w:tab w:val="left" w:pos="142"/>
          <w:tab w:val="left" w:pos="284"/>
          <w:tab w:val="left" w:pos="426"/>
          <w:tab w:val="left" w:pos="709"/>
          <w:tab w:val="left" w:pos="9214"/>
          <w:tab w:val="left" w:pos="10080"/>
        </w:tabs>
        <w:jc w:val="both"/>
        <w:rPr>
          <w:rFonts w:ascii="Arial" w:hAnsi="Arial" w:cs="Arial"/>
          <w:b/>
          <w:bCs/>
          <w:color w:val="000000" w:themeColor="text1"/>
          <w:sz w:val="24"/>
          <w:szCs w:val="24"/>
        </w:rPr>
      </w:pPr>
    </w:p>
    <w:p w14:paraId="357240C5" w14:textId="77777777" w:rsidR="005879A5" w:rsidRPr="005879A5" w:rsidRDefault="005879A5" w:rsidP="005879A5">
      <w:pPr>
        <w:jc w:val="both"/>
        <w:rPr>
          <w:rFonts w:ascii="Arial" w:eastAsia="Arial" w:hAnsi="Arial" w:cs="Arial"/>
          <w:b/>
          <w:bCs/>
          <w:sz w:val="24"/>
          <w:szCs w:val="24"/>
        </w:rPr>
      </w:pPr>
      <w:r w:rsidRPr="005879A5">
        <w:rPr>
          <w:rFonts w:ascii="Arial" w:hAnsi="Arial" w:cs="Arial"/>
          <w:sz w:val="24"/>
          <w:szCs w:val="24"/>
        </w:rPr>
        <w:t xml:space="preserve">Por tratarse de un asunto confidencial el contenido del acuerdo no se detalla, conforme al artículo 6 de la Ley de Control Interno (Ley </w:t>
      </w:r>
      <w:proofErr w:type="spellStart"/>
      <w:r w:rsidRPr="005879A5">
        <w:rPr>
          <w:rFonts w:ascii="Arial" w:hAnsi="Arial" w:cs="Arial"/>
          <w:sz w:val="24"/>
          <w:szCs w:val="24"/>
        </w:rPr>
        <w:t>N°</w:t>
      </w:r>
      <w:proofErr w:type="spellEnd"/>
      <w:r w:rsidRPr="005879A5">
        <w:rPr>
          <w:rFonts w:ascii="Arial" w:hAnsi="Arial" w:cs="Arial"/>
          <w:sz w:val="24"/>
          <w:szCs w:val="24"/>
        </w:rPr>
        <w:t xml:space="preserve"> 8292), relacionado </w:t>
      </w:r>
      <w:r w:rsidRPr="005879A5">
        <w:rPr>
          <w:rStyle w:val="normaltextrun"/>
          <w:rFonts w:ascii="Arial" w:hAnsi="Arial" w:cs="Arial"/>
          <w:sz w:val="24"/>
          <w:szCs w:val="24"/>
          <w:shd w:val="clear" w:color="auto" w:fill="FFFFFF"/>
        </w:rPr>
        <w:t xml:space="preserve">a la </w:t>
      </w:r>
      <w:r w:rsidRPr="005879A5">
        <w:rPr>
          <w:rFonts w:ascii="Arial" w:hAnsi="Arial" w:cs="Arial"/>
          <w:sz w:val="24"/>
          <w:szCs w:val="24"/>
          <w:shd w:val="clear" w:color="auto" w:fill="FFFFFF"/>
        </w:rPr>
        <w:t>atención del ACD No. 62-02-2026 con respecto al TAD-11-2023.</w:t>
      </w:r>
    </w:p>
    <w:p w14:paraId="70867F15" w14:textId="77777777" w:rsidR="002B0423" w:rsidRPr="00080B2E" w:rsidRDefault="002B0423" w:rsidP="001E71BD">
      <w:pPr>
        <w:widowControl w:val="0"/>
        <w:tabs>
          <w:tab w:val="left" w:pos="142"/>
          <w:tab w:val="left" w:pos="284"/>
          <w:tab w:val="left" w:pos="426"/>
          <w:tab w:val="left" w:pos="709"/>
          <w:tab w:val="left" w:pos="9214"/>
          <w:tab w:val="left" w:pos="10080"/>
        </w:tabs>
        <w:jc w:val="both"/>
        <w:rPr>
          <w:rFonts w:ascii="Arial" w:hAnsi="Arial" w:cs="Arial"/>
          <w:b/>
          <w:bCs/>
          <w:color w:val="000000" w:themeColor="text1"/>
          <w:sz w:val="24"/>
          <w:szCs w:val="24"/>
        </w:rPr>
      </w:pPr>
    </w:p>
    <w:p w14:paraId="585C2E31" w14:textId="0F856FCE" w:rsidR="00996F94" w:rsidRPr="00080B2E" w:rsidRDefault="00C34D0C" w:rsidP="001E71BD">
      <w:pPr>
        <w:tabs>
          <w:tab w:val="left" w:pos="142"/>
          <w:tab w:val="left" w:pos="426"/>
          <w:tab w:val="left" w:pos="567"/>
          <w:tab w:val="left" w:pos="709"/>
          <w:tab w:val="left" w:pos="10080"/>
        </w:tabs>
        <w:ind w:right="-81"/>
        <w:contextualSpacing/>
        <w:jc w:val="both"/>
        <w:rPr>
          <w:rFonts w:ascii="Arial" w:eastAsia="Arial" w:hAnsi="Arial" w:cs="Arial"/>
          <w:b/>
          <w:bCs/>
          <w:color w:val="000000" w:themeColor="text1"/>
          <w:sz w:val="24"/>
          <w:szCs w:val="24"/>
        </w:rPr>
      </w:pPr>
      <w:r w:rsidRPr="00080B2E">
        <w:rPr>
          <w:rFonts w:ascii="Arial" w:hAnsi="Arial" w:cs="Arial"/>
          <w:b/>
          <w:bCs/>
          <w:color w:val="000000" w:themeColor="text1"/>
          <w:sz w:val="24"/>
          <w:szCs w:val="24"/>
        </w:rPr>
        <w:t xml:space="preserve">Ilianna Espinoza: </w:t>
      </w:r>
      <w:r w:rsidR="00996F94" w:rsidRPr="00080B2E">
        <w:rPr>
          <w:rFonts w:ascii="Arial" w:eastAsia="Arial" w:hAnsi="Arial" w:cs="Arial"/>
          <w:color w:val="000000" w:themeColor="text1"/>
          <w:sz w:val="24"/>
          <w:szCs w:val="24"/>
        </w:rPr>
        <w:t>P</w:t>
      </w:r>
      <w:r w:rsidR="00996F94" w:rsidRPr="00080B2E">
        <w:rPr>
          <w:rFonts w:ascii="Arial" w:eastAsia="Segoe UI" w:hAnsi="Arial" w:cs="Arial"/>
          <w:color w:val="000000" w:themeColor="text1"/>
          <w:sz w:val="24"/>
          <w:szCs w:val="24"/>
        </w:rPr>
        <w:t>rocedemos a votar. Levantamos la mano, dejamos la mano en alto para la firmeza.</w:t>
      </w:r>
    </w:p>
    <w:p w14:paraId="6364EB9C" w14:textId="77777777" w:rsidR="00996F94" w:rsidRPr="00080B2E" w:rsidRDefault="00996F94" w:rsidP="001E71BD">
      <w:pPr>
        <w:tabs>
          <w:tab w:val="left" w:pos="426"/>
        </w:tabs>
        <w:jc w:val="both"/>
        <w:rPr>
          <w:rFonts w:ascii="Arial" w:hAnsi="Arial" w:cs="Arial"/>
          <w:color w:val="000000" w:themeColor="text1"/>
          <w:sz w:val="24"/>
          <w:szCs w:val="24"/>
        </w:rPr>
      </w:pPr>
    </w:p>
    <w:p w14:paraId="64B03AA6" w14:textId="7D144BCE" w:rsidR="00F45616" w:rsidRPr="00080B2E" w:rsidRDefault="00F45616" w:rsidP="001E71BD">
      <w:pPr>
        <w:tabs>
          <w:tab w:val="left" w:pos="426"/>
        </w:tabs>
        <w:jc w:val="both"/>
        <w:rPr>
          <w:rFonts w:ascii="Arial" w:hAnsi="Arial" w:cs="Arial"/>
          <w:color w:val="000000" w:themeColor="text1"/>
          <w:sz w:val="24"/>
          <w:szCs w:val="24"/>
        </w:rPr>
      </w:pPr>
      <w:r w:rsidRPr="00080B2E">
        <w:rPr>
          <w:rFonts w:ascii="Arial" w:hAnsi="Arial" w:cs="Arial"/>
          <w:color w:val="000000" w:themeColor="text1"/>
          <w:sz w:val="24"/>
          <w:szCs w:val="24"/>
        </w:rPr>
        <w:t xml:space="preserve">Las </w:t>
      </w:r>
      <w:proofErr w:type="gramStart"/>
      <w:r w:rsidRPr="00080B2E">
        <w:rPr>
          <w:rFonts w:ascii="Arial" w:hAnsi="Arial" w:cs="Arial"/>
          <w:color w:val="000000" w:themeColor="text1"/>
          <w:sz w:val="24"/>
          <w:szCs w:val="24"/>
        </w:rPr>
        <w:t>señoras directoras y señores directores</w:t>
      </w:r>
      <w:proofErr w:type="gramEnd"/>
      <w:r w:rsidRPr="00080B2E">
        <w:rPr>
          <w:rFonts w:ascii="Arial" w:hAnsi="Arial" w:cs="Arial"/>
          <w:color w:val="000000" w:themeColor="text1"/>
          <w:sz w:val="24"/>
          <w:szCs w:val="24"/>
        </w:rPr>
        <w:t xml:space="preserve">: Sra. Ilianna Espinoza Mora, </w:t>
      </w:r>
      <w:proofErr w:type="gramStart"/>
      <w:r w:rsidRPr="00080B2E">
        <w:rPr>
          <w:rFonts w:ascii="Arial" w:hAnsi="Arial" w:cs="Arial"/>
          <w:color w:val="000000" w:themeColor="text1"/>
          <w:sz w:val="24"/>
          <w:szCs w:val="24"/>
        </w:rPr>
        <w:t>Vicepresidenta</w:t>
      </w:r>
      <w:proofErr w:type="gramEnd"/>
      <w:r w:rsidRPr="00080B2E">
        <w:rPr>
          <w:rFonts w:ascii="Arial" w:hAnsi="Arial" w:cs="Arial"/>
          <w:color w:val="000000" w:themeColor="text1"/>
          <w:sz w:val="24"/>
          <w:szCs w:val="24"/>
        </w:rPr>
        <w:t xml:space="preserve">, Sra. </w:t>
      </w:r>
      <w:r w:rsidRPr="00080B2E">
        <w:rPr>
          <w:rFonts w:ascii="Arial" w:eastAsia="Segoe UI" w:hAnsi="Arial" w:cs="Arial"/>
          <w:color w:val="000000" w:themeColor="text1"/>
          <w:sz w:val="24"/>
          <w:szCs w:val="24"/>
        </w:rPr>
        <w:t>Alexandra Umaña Espinoza</w:t>
      </w:r>
      <w:r w:rsidRPr="00080B2E">
        <w:rPr>
          <w:rFonts w:ascii="Arial" w:hAnsi="Arial" w:cs="Arial"/>
          <w:color w:val="000000" w:themeColor="text1"/>
          <w:sz w:val="24"/>
          <w:szCs w:val="24"/>
        </w:rPr>
        <w:t xml:space="preserve">, </w:t>
      </w:r>
      <w:proofErr w:type="gramStart"/>
      <w:r w:rsidRPr="00080B2E">
        <w:rPr>
          <w:rFonts w:ascii="Arial" w:hAnsi="Arial" w:cs="Arial"/>
          <w:color w:val="000000" w:themeColor="text1"/>
          <w:sz w:val="24"/>
          <w:szCs w:val="24"/>
        </w:rPr>
        <w:t>Directora</w:t>
      </w:r>
      <w:proofErr w:type="gramEnd"/>
      <w:r w:rsidRPr="00080B2E">
        <w:rPr>
          <w:rFonts w:ascii="Arial" w:hAnsi="Arial" w:cs="Arial"/>
          <w:color w:val="000000" w:themeColor="text1"/>
          <w:sz w:val="24"/>
          <w:szCs w:val="24"/>
        </w:rPr>
        <w:t xml:space="preserve">, Sra. Floribel Méndez Fonseca, </w:t>
      </w:r>
      <w:proofErr w:type="gramStart"/>
      <w:r w:rsidRPr="00080B2E">
        <w:rPr>
          <w:rFonts w:ascii="Arial" w:hAnsi="Arial" w:cs="Arial"/>
          <w:color w:val="000000" w:themeColor="text1"/>
          <w:sz w:val="24"/>
          <w:szCs w:val="24"/>
        </w:rPr>
        <w:t>Directora</w:t>
      </w:r>
      <w:proofErr w:type="gramEnd"/>
      <w:r w:rsidRPr="00080B2E">
        <w:rPr>
          <w:rFonts w:ascii="Arial" w:hAnsi="Arial" w:cs="Arial"/>
          <w:color w:val="000000" w:themeColor="text1"/>
          <w:sz w:val="24"/>
          <w:szCs w:val="24"/>
        </w:rPr>
        <w:t xml:space="preserve">, Sr. Freddy Miranda Castro, </w:t>
      </w:r>
      <w:proofErr w:type="gramStart"/>
      <w:r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Sr. Jorge Loría Núñez</w:t>
      </w:r>
      <w:r w:rsidR="00FE3B47" w:rsidRPr="00080B2E">
        <w:rPr>
          <w:rFonts w:ascii="Arial" w:hAnsi="Arial" w:cs="Arial"/>
          <w:color w:val="000000" w:themeColor="text1"/>
          <w:sz w:val="24"/>
          <w:szCs w:val="24"/>
        </w:rPr>
        <w:t xml:space="preserve">, </w:t>
      </w:r>
      <w:proofErr w:type="gramStart"/>
      <w:r w:rsidR="00FE3B47"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xml:space="preserve"> y el Sr. Ólger Irola Calderón, </w:t>
      </w:r>
      <w:proofErr w:type="gramStart"/>
      <w:r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xml:space="preserve"> votan a favor de la propuesta de acuerdo y de su firmeza.</w:t>
      </w:r>
    </w:p>
    <w:p w14:paraId="3B026CD8" w14:textId="77777777" w:rsidR="00996F94" w:rsidRPr="00080B2E" w:rsidRDefault="00996F94" w:rsidP="001E71BD">
      <w:pPr>
        <w:tabs>
          <w:tab w:val="left" w:pos="426"/>
        </w:tabs>
        <w:jc w:val="both"/>
        <w:rPr>
          <w:rFonts w:ascii="Arial" w:hAnsi="Arial" w:cs="Arial"/>
          <w:color w:val="000000" w:themeColor="text1"/>
          <w:sz w:val="24"/>
          <w:szCs w:val="24"/>
        </w:rPr>
      </w:pPr>
    </w:p>
    <w:p w14:paraId="67167C8C" w14:textId="736D1575" w:rsidR="00996F94" w:rsidRPr="00080B2E" w:rsidRDefault="00C34D0C" w:rsidP="001E71BD">
      <w:pPr>
        <w:pStyle w:val="paragraph"/>
        <w:tabs>
          <w:tab w:val="left" w:pos="426"/>
        </w:tabs>
        <w:spacing w:before="0" w:beforeAutospacing="0" w:after="0"/>
        <w:jc w:val="both"/>
        <w:textAlignment w:val="baseline"/>
        <w:rPr>
          <w:rFonts w:ascii="Arial" w:eastAsia="Segoe UI" w:hAnsi="Arial" w:cs="Arial"/>
          <w:color w:val="000000" w:themeColor="text1"/>
        </w:rPr>
      </w:pPr>
      <w:r w:rsidRPr="00080B2E">
        <w:rPr>
          <w:rFonts w:ascii="Arial" w:hAnsi="Arial" w:cs="Arial"/>
          <w:b/>
          <w:bCs/>
          <w:color w:val="000000" w:themeColor="text1"/>
        </w:rPr>
        <w:t xml:space="preserve">Ilianna Espinoza: </w:t>
      </w:r>
      <w:r w:rsidR="00996F94" w:rsidRPr="00080B2E">
        <w:rPr>
          <w:rFonts w:ascii="Arial" w:eastAsia="Segoe UI" w:hAnsi="Arial" w:cs="Arial"/>
          <w:color w:val="000000" w:themeColor="text1"/>
        </w:rPr>
        <w:t>Aprobado por unanimidad.</w:t>
      </w:r>
    </w:p>
    <w:p w14:paraId="776F5906" w14:textId="77777777" w:rsidR="00C34D0C" w:rsidRPr="00080B2E" w:rsidRDefault="00AC4750" w:rsidP="001E71BD">
      <w:pPr>
        <w:pStyle w:val="Default"/>
        <w:widowControl w:val="0"/>
        <w:tabs>
          <w:tab w:val="left" w:pos="142"/>
          <w:tab w:val="left" w:pos="284"/>
          <w:tab w:val="left" w:pos="426"/>
          <w:tab w:val="left" w:pos="567"/>
          <w:tab w:val="left" w:pos="709"/>
          <w:tab w:val="left" w:pos="9214"/>
          <w:tab w:val="left" w:pos="10080"/>
        </w:tabs>
        <w:jc w:val="both"/>
        <w:rPr>
          <w:rFonts w:ascii="Arial" w:eastAsia="Arial" w:hAnsi="Arial" w:cs="Arial"/>
          <w:color w:val="000000" w:themeColor="text1"/>
        </w:rPr>
      </w:pPr>
      <w:r w:rsidRPr="00080B2E">
        <w:rPr>
          <w:rFonts w:ascii="Arial" w:eastAsiaTheme="minorHAnsi" w:hAnsi="Arial" w:cs="Arial"/>
          <w:color w:val="000000" w:themeColor="text1"/>
        </w:rPr>
        <w:t xml:space="preserve">Se incorporan nuevamente a la sesión </w:t>
      </w:r>
      <w:r w:rsidR="006355C2" w:rsidRPr="00080B2E">
        <w:rPr>
          <w:rFonts w:ascii="Arial" w:eastAsia="Arial" w:hAnsi="Arial" w:cs="Arial"/>
          <w:color w:val="000000" w:themeColor="text1"/>
          <w:lang w:val="es-ES"/>
        </w:rPr>
        <w:t xml:space="preserve">las siguientes personas </w:t>
      </w:r>
      <w:proofErr w:type="gramStart"/>
      <w:r w:rsidR="006355C2" w:rsidRPr="00080B2E">
        <w:rPr>
          <w:rFonts w:ascii="Arial" w:eastAsia="Arial" w:hAnsi="Arial" w:cs="Arial"/>
          <w:color w:val="000000" w:themeColor="text1"/>
          <w:lang w:val="es-ES"/>
        </w:rPr>
        <w:t>en razón de</w:t>
      </w:r>
      <w:proofErr w:type="gramEnd"/>
      <w:r w:rsidR="006355C2" w:rsidRPr="00080B2E">
        <w:rPr>
          <w:rFonts w:ascii="Arial" w:eastAsia="Arial" w:hAnsi="Arial" w:cs="Arial"/>
          <w:color w:val="000000" w:themeColor="text1"/>
          <w:lang w:val="es-ES"/>
        </w:rPr>
        <w:t xml:space="preserve"> su cargo: </w:t>
      </w:r>
      <w:r w:rsidR="00C34D0C" w:rsidRPr="00080B2E">
        <w:rPr>
          <w:rFonts w:ascii="Arial" w:hAnsi="Arial" w:cs="Arial"/>
          <w:color w:val="000000" w:themeColor="text1"/>
        </w:rPr>
        <w:t xml:space="preserve">Sr. Jafeth Soto Sánchez, </w:t>
      </w:r>
      <w:proofErr w:type="gramStart"/>
      <w:r w:rsidR="00C34D0C" w:rsidRPr="00080B2E">
        <w:rPr>
          <w:rFonts w:ascii="Arial" w:hAnsi="Arial" w:cs="Arial"/>
          <w:color w:val="000000" w:themeColor="text1"/>
        </w:rPr>
        <w:t>Director</w:t>
      </w:r>
      <w:proofErr w:type="gramEnd"/>
      <w:r w:rsidR="00C34D0C" w:rsidRPr="00080B2E">
        <w:rPr>
          <w:rFonts w:ascii="Arial" w:hAnsi="Arial" w:cs="Arial"/>
          <w:color w:val="000000" w:themeColor="text1"/>
        </w:rPr>
        <w:t xml:space="preserve"> de Soporte Administrativo, Sra. Cinthya Carvajal Campos, </w:t>
      </w:r>
      <w:proofErr w:type="gramStart"/>
      <w:r w:rsidR="00C34D0C" w:rsidRPr="00080B2E">
        <w:rPr>
          <w:rFonts w:ascii="Arial" w:hAnsi="Arial" w:cs="Arial"/>
          <w:color w:val="000000" w:themeColor="text1"/>
        </w:rPr>
        <w:t>Directora</w:t>
      </w:r>
      <w:proofErr w:type="gramEnd"/>
      <w:r w:rsidR="00C34D0C" w:rsidRPr="00080B2E">
        <w:rPr>
          <w:rFonts w:ascii="Arial" w:hAnsi="Arial" w:cs="Arial"/>
          <w:color w:val="000000" w:themeColor="text1"/>
        </w:rPr>
        <w:t xml:space="preserve"> Gestión de Recursos y la Sra. Marianela Navarro Romero, Auditora General.</w:t>
      </w:r>
      <w:r w:rsidR="00C34D0C" w:rsidRPr="00080B2E">
        <w:rPr>
          <w:rFonts w:ascii="Arial" w:eastAsia="Arial" w:hAnsi="Arial" w:cs="Arial"/>
          <w:color w:val="000000" w:themeColor="text1"/>
        </w:rPr>
        <w:t xml:space="preserve"> </w:t>
      </w:r>
    </w:p>
    <w:p w14:paraId="359A01EE" w14:textId="05B72C2D" w:rsidR="006355C2" w:rsidRPr="00080B2E" w:rsidRDefault="006355C2" w:rsidP="001E71BD">
      <w:pPr>
        <w:pStyle w:val="Default"/>
        <w:widowControl w:val="0"/>
        <w:tabs>
          <w:tab w:val="left" w:pos="142"/>
          <w:tab w:val="left" w:pos="284"/>
          <w:tab w:val="left" w:pos="426"/>
          <w:tab w:val="left" w:pos="567"/>
          <w:tab w:val="left" w:pos="709"/>
          <w:tab w:val="left" w:pos="9214"/>
          <w:tab w:val="left" w:pos="10080"/>
        </w:tabs>
        <w:jc w:val="both"/>
        <w:rPr>
          <w:rFonts w:ascii="Arial" w:eastAsia="Arial" w:hAnsi="Arial" w:cs="Arial"/>
          <w:color w:val="000000" w:themeColor="text1"/>
        </w:rPr>
      </w:pPr>
    </w:p>
    <w:p w14:paraId="664F99CF" w14:textId="07C701EC" w:rsidR="005C010B" w:rsidRPr="00080B2E" w:rsidRDefault="002F1FA4" w:rsidP="001E71BD">
      <w:pPr>
        <w:pStyle w:val="Default"/>
        <w:widowControl w:val="0"/>
        <w:tabs>
          <w:tab w:val="left" w:pos="142"/>
          <w:tab w:val="left" w:pos="284"/>
          <w:tab w:val="left" w:pos="426"/>
          <w:tab w:val="left" w:pos="567"/>
          <w:tab w:val="left" w:pos="709"/>
          <w:tab w:val="left" w:pos="9214"/>
          <w:tab w:val="left" w:pos="10080"/>
        </w:tabs>
        <w:jc w:val="both"/>
        <w:rPr>
          <w:rFonts w:ascii="Arial" w:eastAsia="Arial" w:hAnsi="Arial" w:cs="Arial"/>
          <w:color w:val="000000" w:themeColor="text1"/>
        </w:rPr>
      </w:pPr>
      <w:r w:rsidRPr="00080B2E">
        <w:rPr>
          <w:rFonts w:ascii="Arial" w:eastAsia="Arial" w:hAnsi="Arial" w:cs="Arial"/>
          <w:b/>
          <w:bCs/>
          <w:color w:val="000000" w:themeColor="text1"/>
        </w:rPr>
        <w:t xml:space="preserve">Evelyn Mora: </w:t>
      </w:r>
      <w:r w:rsidRPr="00080B2E">
        <w:rPr>
          <w:rFonts w:ascii="Arial" w:eastAsia="Arial" w:hAnsi="Arial" w:cs="Arial"/>
          <w:color w:val="000000" w:themeColor="text1"/>
        </w:rPr>
        <w:t>Listo, inicio la grabación nuevamente.</w:t>
      </w:r>
    </w:p>
    <w:p w14:paraId="15E0E496" w14:textId="77777777" w:rsidR="002F1FA4" w:rsidRPr="00080B2E" w:rsidRDefault="002F1FA4" w:rsidP="001E71BD">
      <w:pPr>
        <w:pStyle w:val="Default"/>
        <w:widowControl w:val="0"/>
        <w:tabs>
          <w:tab w:val="left" w:pos="142"/>
          <w:tab w:val="left" w:pos="284"/>
          <w:tab w:val="left" w:pos="426"/>
          <w:tab w:val="left" w:pos="567"/>
          <w:tab w:val="left" w:pos="709"/>
          <w:tab w:val="left" w:pos="9214"/>
          <w:tab w:val="left" w:pos="10080"/>
        </w:tabs>
        <w:jc w:val="both"/>
        <w:rPr>
          <w:rFonts w:ascii="Arial" w:eastAsia="Arial" w:hAnsi="Arial" w:cs="Arial"/>
          <w:color w:val="000000" w:themeColor="text1"/>
        </w:rPr>
      </w:pPr>
    </w:p>
    <w:p w14:paraId="4F162AD3" w14:textId="77777777" w:rsidR="002F1FA4" w:rsidRPr="00080B2E" w:rsidRDefault="00C34D0C" w:rsidP="001E71BD">
      <w:pPr>
        <w:widowControl w:val="0"/>
        <w:tabs>
          <w:tab w:val="left" w:pos="142"/>
          <w:tab w:val="left" w:pos="284"/>
          <w:tab w:val="left" w:pos="426"/>
          <w:tab w:val="left" w:pos="709"/>
          <w:tab w:val="left" w:pos="9214"/>
          <w:tab w:val="left" w:pos="10080"/>
        </w:tabs>
        <w:contextualSpacing/>
        <w:jc w:val="both"/>
        <w:rPr>
          <w:rFonts w:ascii="Arial" w:eastAsia="Segoe UI" w:hAnsi="Arial" w:cs="Arial"/>
          <w:color w:val="000000" w:themeColor="text1"/>
          <w:sz w:val="24"/>
          <w:szCs w:val="24"/>
        </w:rPr>
      </w:pPr>
      <w:r w:rsidRPr="00080B2E">
        <w:rPr>
          <w:rFonts w:ascii="Arial" w:hAnsi="Arial" w:cs="Arial"/>
          <w:b/>
          <w:bCs/>
          <w:color w:val="000000" w:themeColor="text1"/>
          <w:sz w:val="24"/>
          <w:szCs w:val="24"/>
        </w:rPr>
        <w:t xml:space="preserve">Ilianna Espinoza: </w:t>
      </w:r>
      <w:r w:rsidR="002F1FA4" w:rsidRPr="00080B2E">
        <w:rPr>
          <w:rFonts w:ascii="Arial" w:eastAsia="Segoe UI" w:hAnsi="Arial" w:cs="Arial"/>
          <w:color w:val="000000" w:themeColor="text1"/>
          <w:sz w:val="24"/>
          <w:szCs w:val="24"/>
        </w:rPr>
        <w:t xml:space="preserve">Muy bien, muchas gracias. </w:t>
      </w:r>
    </w:p>
    <w:p w14:paraId="5E66921E" w14:textId="77777777" w:rsidR="002F1FA4" w:rsidRPr="00080B2E" w:rsidRDefault="002F1FA4" w:rsidP="001E71BD">
      <w:pPr>
        <w:widowControl w:val="0"/>
        <w:tabs>
          <w:tab w:val="left" w:pos="142"/>
          <w:tab w:val="left" w:pos="284"/>
          <w:tab w:val="left" w:pos="426"/>
          <w:tab w:val="left" w:pos="709"/>
          <w:tab w:val="left" w:pos="9214"/>
          <w:tab w:val="left" w:pos="10080"/>
        </w:tabs>
        <w:contextualSpacing/>
        <w:jc w:val="both"/>
        <w:rPr>
          <w:rFonts w:ascii="Arial" w:eastAsia="Segoe UI" w:hAnsi="Arial" w:cs="Arial"/>
          <w:color w:val="000000" w:themeColor="text1"/>
          <w:sz w:val="24"/>
          <w:szCs w:val="24"/>
        </w:rPr>
      </w:pPr>
    </w:p>
    <w:p w14:paraId="543F3384" w14:textId="4123CFF0" w:rsidR="00707EE4" w:rsidRPr="00080B2E" w:rsidRDefault="002F1FA4" w:rsidP="001E71BD">
      <w:pPr>
        <w:widowControl w:val="0"/>
        <w:tabs>
          <w:tab w:val="left" w:pos="142"/>
          <w:tab w:val="left" w:pos="284"/>
          <w:tab w:val="left" w:pos="426"/>
          <w:tab w:val="left" w:pos="709"/>
          <w:tab w:val="left" w:pos="9214"/>
          <w:tab w:val="left" w:pos="10080"/>
        </w:tabs>
        <w:contextualSpacing/>
        <w:jc w:val="both"/>
        <w:rPr>
          <w:rFonts w:ascii="Arial" w:eastAsia="Segoe UI" w:hAnsi="Arial" w:cs="Arial"/>
          <w:color w:val="000000" w:themeColor="text1"/>
          <w:sz w:val="24"/>
          <w:szCs w:val="24"/>
        </w:rPr>
      </w:pPr>
      <w:r w:rsidRPr="00080B2E">
        <w:rPr>
          <w:rFonts w:ascii="Arial" w:eastAsia="Segoe UI" w:hAnsi="Arial" w:cs="Arial"/>
          <w:color w:val="000000" w:themeColor="text1"/>
          <w:sz w:val="24"/>
          <w:szCs w:val="24"/>
        </w:rPr>
        <w:t>Retomamos entonces los puntos de dirección de Desarrollo Social, habiendo terminado de ver el punto 7.1, que era un pronto confidencial. Vamos a proceder con el punto 7.2.</w:t>
      </w:r>
    </w:p>
    <w:p w14:paraId="2C883825" w14:textId="77777777" w:rsidR="00D22F89" w:rsidRPr="00080B2E" w:rsidRDefault="00D22F89"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48A24C4A" w14:textId="6419AB9B" w:rsidR="00496F61" w:rsidRPr="00080B2E" w:rsidRDefault="00496F61" w:rsidP="001E71BD">
      <w:pPr>
        <w:widowControl w:val="0"/>
        <w:tabs>
          <w:tab w:val="left" w:pos="142"/>
          <w:tab w:val="left" w:pos="284"/>
          <w:tab w:val="left" w:pos="426"/>
          <w:tab w:val="left" w:pos="709"/>
          <w:tab w:val="left" w:pos="9214"/>
          <w:tab w:val="left" w:pos="10080"/>
        </w:tabs>
        <w:jc w:val="both"/>
        <w:rPr>
          <w:rFonts w:ascii="Arial" w:eastAsia="Arial" w:hAnsi="Arial" w:cs="Arial"/>
          <w:b/>
          <w:bCs/>
          <w:color w:val="000000" w:themeColor="text1"/>
          <w:sz w:val="24"/>
          <w:szCs w:val="24"/>
        </w:rPr>
      </w:pPr>
      <w:r w:rsidRPr="00080B2E">
        <w:rPr>
          <w:rFonts w:ascii="Arial" w:hAnsi="Arial" w:cs="Arial"/>
          <w:b/>
          <w:bCs/>
          <w:color w:val="000000" w:themeColor="text1"/>
          <w:sz w:val="24"/>
          <w:szCs w:val="24"/>
        </w:rPr>
        <w:t xml:space="preserve">7.2. ANÁLISIS Y </w:t>
      </w:r>
      <w:r w:rsidRPr="00080B2E">
        <w:rPr>
          <w:rFonts w:ascii="Arial" w:eastAsia="Arial" w:hAnsi="Arial" w:cs="Arial"/>
          <w:b/>
          <w:bCs/>
          <w:color w:val="000000" w:themeColor="text1"/>
          <w:sz w:val="24"/>
          <w:szCs w:val="24"/>
        </w:rPr>
        <w:t>EVENTUAL APROBACIÓN DE RESOLUCIONES, SEGÚN OFICIO IMAS-DDS-0436-2026</w:t>
      </w:r>
      <w:r w:rsidR="002F1FA4" w:rsidRPr="00080B2E">
        <w:rPr>
          <w:rFonts w:ascii="Arial" w:eastAsia="Arial" w:hAnsi="Arial" w:cs="Arial"/>
          <w:b/>
          <w:bCs/>
          <w:color w:val="000000" w:themeColor="text1"/>
          <w:sz w:val="24"/>
          <w:szCs w:val="24"/>
        </w:rPr>
        <w:t>.</w:t>
      </w:r>
    </w:p>
    <w:p w14:paraId="7730BCF4" w14:textId="77777777" w:rsidR="00D22F89" w:rsidRPr="00080B2E" w:rsidRDefault="00D22F89"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323EE3FF" w14:textId="767FDCF3" w:rsidR="002F1FA4" w:rsidRPr="00080B2E" w:rsidRDefault="002F1FA4" w:rsidP="001E71BD">
      <w:pPr>
        <w:widowControl w:val="0"/>
        <w:tabs>
          <w:tab w:val="left" w:pos="142"/>
          <w:tab w:val="left" w:pos="284"/>
          <w:tab w:val="left" w:pos="426"/>
          <w:tab w:val="left" w:pos="709"/>
          <w:tab w:val="left" w:pos="9214"/>
          <w:tab w:val="left" w:pos="10080"/>
        </w:tabs>
        <w:contextualSpacing/>
        <w:jc w:val="both"/>
        <w:rPr>
          <w:rFonts w:ascii="Arial" w:eastAsia="Segoe UI" w:hAnsi="Arial" w:cs="Arial"/>
          <w:color w:val="000000" w:themeColor="text1"/>
          <w:sz w:val="24"/>
          <w:szCs w:val="24"/>
        </w:rPr>
      </w:pPr>
      <w:r w:rsidRPr="00080B2E">
        <w:rPr>
          <w:rFonts w:ascii="Arial" w:hAnsi="Arial" w:cs="Arial"/>
          <w:b/>
          <w:bCs/>
          <w:color w:val="000000" w:themeColor="text1"/>
          <w:sz w:val="24"/>
          <w:szCs w:val="24"/>
        </w:rPr>
        <w:t xml:space="preserve">Ilianna Espinoza: </w:t>
      </w:r>
      <w:r w:rsidRPr="00080B2E">
        <w:rPr>
          <w:rFonts w:ascii="Arial" w:eastAsia="Segoe UI" w:hAnsi="Arial" w:cs="Arial"/>
          <w:color w:val="000000" w:themeColor="text1"/>
          <w:sz w:val="24"/>
          <w:szCs w:val="24"/>
        </w:rPr>
        <w:t>Acá tenemos dos Donaciones y tenemos Segregación y Donaciones, tenemos 10.</w:t>
      </w:r>
    </w:p>
    <w:p w14:paraId="66A132CA" w14:textId="77777777" w:rsidR="002F1FA4" w:rsidRPr="00080B2E" w:rsidRDefault="002F1FA4" w:rsidP="001E71BD">
      <w:pPr>
        <w:widowControl w:val="0"/>
        <w:tabs>
          <w:tab w:val="left" w:pos="142"/>
          <w:tab w:val="left" w:pos="284"/>
          <w:tab w:val="left" w:pos="426"/>
          <w:tab w:val="left" w:pos="709"/>
          <w:tab w:val="left" w:pos="9214"/>
          <w:tab w:val="left" w:pos="10080"/>
        </w:tabs>
        <w:contextualSpacing/>
        <w:jc w:val="both"/>
        <w:rPr>
          <w:rFonts w:ascii="Arial" w:eastAsia="Segoe UI" w:hAnsi="Arial" w:cs="Arial"/>
          <w:color w:val="000000" w:themeColor="text1"/>
          <w:sz w:val="24"/>
          <w:szCs w:val="24"/>
        </w:rPr>
      </w:pPr>
    </w:p>
    <w:p w14:paraId="442A6D87" w14:textId="2A1581B4" w:rsidR="002F1FA4" w:rsidRPr="00080B2E" w:rsidRDefault="002F1FA4" w:rsidP="001E71BD">
      <w:pPr>
        <w:widowControl w:val="0"/>
        <w:tabs>
          <w:tab w:val="left" w:pos="142"/>
          <w:tab w:val="left" w:pos="284"/>
          <w:tab w:val="left" w:pos="426"/>
          <w:tab w:val="left" w:pos="709"/>
          <w:tab w:val="left" w:pos="9214"/>
          <w:tab w:val="left" w:pos="10080"/>
        </w:tabs>
        <w:contextualSpacing/>
        <w:jc w:val="both"/>
        <w:rPr>
          <w:rFonts w:ascii="Arial" w:eastAsia="Segoe UI" w:hAnsi="Arial" w:cs="Arial"/>
          <w:color w:val="000000" w:themeColor="text1"/>
          <w:sz w:val="24"/>
          <w:szCs w:val="24"/>
        </w:rPr>
      </w:pPr>
      <w:r w:rsidRPr="00080B2E">
        <w:rPr>
          <w:rFonts w:ascii="Arial" w:eastAsia="Segoe UI" w:hAnsi="Arial" w:cs="Arial"/>
          <w:color w:val="000000" w:themeColor="text1"/>
          <w:sz w:val="24"/>
          <w:szCs w:val="24"/>
        </w:rPr>
        <w:t>¿Pregunto si hay consultas o dudas en referencia a los primeros que son donaciones? No. Entonces doña Alexandra, probemos empezar a leerlas.</w:t>
      </w:r>
    </w:p>
    <w:p w14:paraId="794D7FBB" w14:textId="77777777" w:rsidR="002F1FA4" w:rsidRPr="00080B2E" w:rsidRDefault="002F1FA4"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0D30FCCB" w14:textId="77777777" w:rsidR="00581220" w:rsidRPr="00080B2E" w:rsidRDefault="00581220"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r w:rsidRPr="00080B2E">
        <w:rPr>
          <w:rFonts w:ascii="Arial" w:eastAsia="Arial" w:hAnsi="Arial" w:cs="Arial"/>
          <w:b/>
          <w:bCs/>
          <w:color w:val="000000" w:themeColor="text1"/>
          <w:sz w:val="24"/>
          <w:szCs w:val="24"/>
        </w:rPr>
        <w:t>a)</w:t>
      </w:r>
      <w:r w:rsidRPr="00080B2E">
        <w:rPr>
          <w:rFonts w:ascii="Arial" w:eastAsia="Arial" w:hAnsi="Arial" w:cs="Arial"/>
          <w:b/>
          <w:bCs/>
          <w:color w:val="000000" w:themeColor="text1"/>
          <w:sz w:val="24"/>
          <w:szCs w:val="24"/>
        </w:rPr>
        <w:tab/>
        <w:t>Donación:</w:t>
      </w:r>
    </w:p>
    <w:p w14:paraId="7B9E9FA8" w14:textId="77777777" w:rsidR="002F1FA4" w:rsidRPr="00080B2E" w:rsidRDefault="002F1FA4"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2B5EB8EF" w14:textId="604FB325" w:rsidR="00581220" w:rsidRPr="00080B2E" w:rsidRDefault="002F1FA4"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r w:rsidRPr="00080B2E">
        <w:rPr>
          <w:rFonts w:ascii="Arial" w:eastAsia="Segoe UI" w:hAnsi="Arial" w:cs="Arial"/>
          <w:color w:val="000000" w:themeColor="text1"/>
          <w:sz w:val="24"/>
          <w:szCs w:val="24"/>
        </w:rPr>
        <w:t>Vamos con la primera, que es:</w:t>
      </w:r>
    </w:p>
    <w:p w14:paraId="31B0025E" w14:textId="77777777" w:rsidR="002F1FA4" w:rsidRPr="00080B2E" w:rsidRDefault="002F1FA4"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50B5A3C1" w14:textId="77777777" w:rsidR="00811699" w:rsidRPr="00080B2E" w:rsidRDefault="00581220"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r w:rsidRPr="00080B2E">
        <w:rPr>
          <w:rFonts w:ascii="Arial" w:eastAsia="Arial" w:hAnsi="Arial" w:cs="Arial"/>
          <w:b/>
          <w:bCs/>
          <w:color w:val="000000" w:themeColor="text1"/>
          <w:sz w:val="24"/>
          <w:szCs w:val="24"/>
        </w:rPr>
        <w:lastRenderedPageBreak/>
        <w:t>1-</w:t>
      </w:r>
      <w:r w:rsidRPr="00080B2E">
        <w:rPr>
          <w:rFonts w:ascii="Arial" w:eastAsia="Arial" w:hAnsi="Arial" w:cs="Arial"/>
          <w:b/>
          <w:bCs/>
          <w:color w:val="000000" w:themeColor="text1"/>
          <w:sz w:val="24"/>
          <w:szCs w:val="24"/>
        </w:rPr>
        <w:tab/>
        <w:t xml:space="preserve">Plano catastrado </w:t>
      </w:r>
      <w:proofErr w:type="spellStart"/>
      <w:r w:rsidRPr="00080B2E">
        <w:rPr>
          <w:rFonts w:ascii="Arial" w:eastAsia="Arial" w:hAnsi="Arial" w:cs="Arial"/>
          <w:b/>
          <w:bCs/>
          <w:color w:val="000000" w:themeColor="text1"/>
          <w:sz w:val="24"/>
          <w:szCs w:val="24"/>
        </w:rPr>
        <w:t>N°</w:t>
      </w:r>
      <w:proofErr w:type="spellEnd"/>
      <w:r w:rsidRPr="00080B2E">
        <w:rPr>
          <w:rFonts w:ascii="Arial" w:eastAsia="Arial" w:hAnsi="Arial" w:cs="Arial"/>
          <w:b/>
          <w:bCs/>
          <w:color w:val="000000" w:themeColor="text1"/>
          <w:sz w:val="24"/>
          <w:szCs w:val="24"/>
        </w:rPr>
        <w:t xml:space="preserve"> 7-0077962-1992</w:t>
      </w:r>
    </w:p>
    <w:p w14:paraId="5BFA1B50" w14:textId="77777777" w:rsidR="00C20979" w:rsidRPr="00080B2E" w:rsidRDefault="00C20979"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6CC57BE5" w14:textId="77777777" w:rsidR="00C20979" w:rsidRPr="00080B2E" w:rsidRDefault="00C20979" w:rsidP="001E71BD">
      <w:pPr>
        <w:pStyle w:val="Default"/>
        <w:widowControl w:val="0"/>
        <w:pBdr>
          <w:top w:val="nil"/>
          <w:left w:val="nil"/>
          <w:bottom w:val="nil"/>
          <w:right w:val="nil"/>
          <w:between w:val="nil"/>
        </w:pBdr>
        <w:tabs>
          <w:tab w:val="left" w:pos="142"/>
          <w:tab w:val="left" w:pos="284"/>
          <w:tab w:val="left" w:pos="426"/>
          <w:tab w:val="left" w:pos="567"/>
          <w:tab w:val="left" w:pos="709"/>
          <w:tab w:val="left" w:pos="9214"/>
          <w:tab w:val="left" w:pos="10080"/>
        </w:tabs>
        <w:jc w:val="both"/>
        <w:rPr>
          <w:rFonts w:ascii="Arial" w:eastAsia="Arial" w:hAnsi="Arial" w:cs="Arial"/>
          <w:color w:val="000000" w:themeColor="text1"/>
        </w:rPr>
      </w:pPr>
      <w:r w:rsidRPr="00080B2E">
        <w:rPr>
          <w:rFonts w:ascii="Arial" w:eastAsia="Arial" w:hAnsi="Arial" w:cs="Arial"/>
          <w:b/>
          <w:bCs/>
          <w:color w:val="000000" w:themeColor="text1"/>
        </w:rPr>
        <w:t xml:space="preserve">Alexandra Umaña: </w:t>
      </w:r>
      <w:r w:rsidRPr="00080B2E">
        <w:rPr>
          <w:rFonts w:ascii="Arial" w:eastAsia="Arial" w:hAnsi="Arial" w:cs="Arial"/>
          <w:color w:val="000000" w:themeColor="text1"/>
        </w:rPr>
        <w:t>Hago lectura.</w:t>
      </w:r>
    </w:p>
    <w:p w14:paraId="515223C4" w14:textId="77777777" w:rsidR="00811699" w:rsidRPr="00080B2E" w:rsidRDefault="00811699"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6BE983B6" w14:textId="65A921BA" w:rsidR="00581220" w:rsidRPr="00080B2E" w:rsidRDefault="00581220"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r w:rsidRPr="00080B2E">
        <w:rPr>
          <w:rFonts w:ascii="Arial" w:eastAsia="Arial" w:hAnsi="Arial" w:cs="Arial"/>
          <w:b/>
          <w:bCs/>
          <w:color w:val="000000" w:themeColor="text1"/>
          <w:sz w:val="24"/>
          <w:szCs w:val="24"/>
        </w:rPr>
        <w:t>ACUERDO No. 10</w:t>
      </w:r>
      <w:r w:rsidR="00FC139C" w:rsidRPr="00080B2E">
        <w:rPr>
          <w:rFonts w:ascii="Arial" w:eastAsia="Arial" w:hAnsi="Arial" w:cs="Arial"/>
          <w:b/>
          <w:bCs/>
          <w:color w:val="000000" w:themeColor="text1"/>
          <w:sz w:val="24"/>
          <w:szCs w:val="24"/>
        </w:rPr>
        <w:t>3</w:t>
      </w:r>
      <w:r w:rsidRPr="00080B2E">
        <w:rPr>
          <w:rFonts w:ascii="Arial" w:eastAsia="Arial" w:hAnsi="Arial" w:cs="Arial"/>
          <w:b/>
          <w:bCs/>
          <w:color w:val="000000" w:themeColor="text1"/>
          <w:sz w:val="24"/>
          <w:szCs w:val="24"/>
        </w:rPr>
        <w:t>-03-2026</w:t>
      </w:r>
    </w:p>
    <w:p w14:paraId="749E52CE" w14:textId="77777777" w:rsidR="002F5603" w:rsidRPr="00080B2E" w:rsidRDefault="002F5603" w:rsidP="001E71BD">
      <w:pPr>
        <w:tabs>
          <w:tab w:val="left" w:pos="426"/>
        </w:tabs>
        <w:suppressAutoHyphens/>
        <w:ind w:right="-516"/>
        <w:jc w:val="center"/>
        <w:rPr>
          <w:rFonts w:ascii="Arial" w:eastAsia="Calibri" w:hAnsi="Arial" w:cs="Arial"/>
          <w:b/>
          <w:color w:val="000000" w:themeColor="text1"/>
          <w:kern w:val="2"/>
          <w:sz w:val="24"/>
          <w:szCs w:val="24"/>
          <w:lang w:val="es-CR" w:eastAsia="en-US"/>
        </w:rPr>
      </w:pPr>
      <w:r w:rsidRPr="00080B2E">
        <w:rPr>
          <w:rFonts w:ascii="Arial" w:eastAsia="Calibri" w:hAnsi="Arial" w:cs="Arial"/>
          <w:b/>
          <w:color w:val="000000" w:themeColor="text1"/>
          <w:kern w:val="2"/>
          <w:sz w:val="24"/>
          <w:szCs w:val="24"/>
          <w:lang w:val="es-CR" w:eastAsia="en-US"/>
        </w:rPr>
        <w:t xml:space="preserve">RESULTANDOS </w:t>
      </w:r>
    </w:p>
    <w:p w14:paraId="78DB9302" w14:textId="77777777" w:rsidR="002F5603" w:rsidRPr="00080B2E" w:rsidRDefault="002F5603" w:rsidP="001E71BD">
      <w:pPr>
        <w:tabs>
          <w:tab w:val="left" w:pos="426"/>
        </w:tabs>
        <w:suppressAutoHyphens/>
        <w:ind w:right="-516"/>
        <w:jc w:val="center"/>
        <w:rPr>
          <w:rFonts w:ascii="Arial" w:eastAsia="Calibri" w:hAnsi="Arial" w:cs="Arial"/>
          <w:b/>
          <w:color w:val="000000" w:themeColor="text1"/>
          <w:kern w:val="2"/>
          <w:sz w:val="24"/>
          <w:szCs w:val="24"/>
          <w:lang w:val="es-CR" w:eastAsia="en-US"/>
        </w:rPr>
      </w:pPr>
    </w:p>
    <w:p w14:paraId="1AA39C67" w14:textId="77777777" w:rsidR="002F5603" w:rsidRPr="00080B2E" w:rsidRDefault="002F5603" w:rsidP="001E71BD">
      <w:pPr>
        <w:tabs>
          <w:tab w:val="left" w:pos="426"/>
        </w:tabs>
        <w:suppressAutoHyphens/>
        <w:ind w:right="-93"/>
        <w:jc w:val="both"/>
        <w:rPr>
          <w:rFonts w:ascii="Arial" w:eastAsia="Calibri" w:hAnsi="Arial" w:cs="Arial"/>
          <w:color w:val="000000" w:themeColor="text1"/>
          <w:kern w:val="2"/>
          <w:sz w:val="24"/>
          <w:szCs w:val="24"/>
          <w:lang w:val="es-CR" w:eastAsia="en-US"/>
        </w:rPr>
      </w:pPr>
      <w:r w:rsidRPr="00080B2E">
        <w:rPr>
          <w:rFonts w:ascii="Arial" w:eastAsia="Calibri" w:hAnsi="Arial" w:cs="Arial"/>
          <w:b/>
          <w:color w:val="000000" w:themeColor="text1"/>
          <w:kern w:val="2"/>
          <w:sz w:val="24"/>
          <w:szCs w:val="24"/>
          <w:lang w:val="es-CR" w:eastAsia="en-US"/>
        </w:rPr>
        <w:t xml:space="preserve">PRIMERO: </w:t>
      </w:r>
      <w:r w:rsidRPr="00080B2E">
        <w:rPr>
          <w:rFonts w:ascii="Arial" w:eastAsia="Calibri" w:hAnsi="Arial" w:cs="Arial"/>
          <w:bCs/>
          <w:color w:val="000000" w:themeColor="text1"/>
          <w:kern w:val="2"/>
          <w:sz w:val="24"/>
          <w:szCs w:val="24"/>
          <w:lang w:val="es-CR" w:eastAsia="en-US"/>
        </w:rPr>
        <w:t xml:space="preserve">Que de conformidad con lo dispuesto en las leyes 7083, 7151 y 7154, el Instituto Mixto de Ayuda Social se encuentra facultado para segregar y traspasar sus </w:t>
      </w:r>
      <w:r w:rsidRPr="00080B2E">
        <w:rPr>
          <w:rFonts w:ascii="Arial" w:eastAsia="Calibri" w:hAnsi="Arial" w:cs="Arial"/>
          <w:color w:val="000000" w:themeColor="text1"/>
          <w:kern w:val="2"/>
          <w:sz w:val="24"/>
          <w:szCs w:val="24"/>
          <w:lang w:val="es-CR" w:eastAsia="en-US"/>
        </w:rPr>
        <w:t>terrenos</w:t>
      </w:r>
      <w:r w:rsidRPr="00080B2E">
        <w:rPr>
          <w:rFonts w:ascii="Arial" w:eastAsia="Calibri" w:hAnsi="Arial" w:cs="Arial"/>
          <w:color w:val="000000" w:themeColor="text1"/>
          <w:spacing w:val="-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a</w:t>
      </w:r>
      <w:r w:rsidRPr="00080B2E">
        <w:rPr>
          <w:rFonts w:ascii="Arial" w:eastAsia="Calibri" w:hAnsi="Arial" w:cs="Arial"/>
          <w:color w:val="000000" w:themeColor="text1"/>
          <w:spacing w:val="-3"/>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las</w:t>
      </w:r>
      <w:r w:rsidRPr="00080B2E">
        <w:rPr>
          <w:rFonts w:ascii="Arial" w:eastAsia="Calibri" w:hAnsi="Arial" w:cs="Arial"/>
          <w:color w:val="000000" w:themeColor="text1"/>
          <w:spacing w:val="-3"/>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personas</w:t>
      </w:r>
      <w:r w:rsidRPr="00080B2E">
        <w:rPr>
          <w:rFonts w:ascii="Arial" w:eastAsia="Calibri" w:hAnsi="Arial" w:cs="Arial"/>
          <w:color w:val="000000" w:themeColor="text1"/>
          <w:spacing w:val="-2"/>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que</w:t>
      </w:r>
      <w:r w:rsidRPr="00080B2E">
        <w:rPr>
          <w:rFonts w:ascii="Arial" w:eastAsia="Calibri" w:hAnsi="Arial" w:cs="Arial"/>
          <w:color w:val="000000" w:themeColor="text1"/>
          <w:spacing w:val="-1"/>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los</w:t>
      </w:r>
      <w:r w:rsidRPr="00080B2E">
        <w:rPr>
          <w:rFonts w:ascii="Arial" w:eastAsia="Calibri" w:hAnsi="Arial" w:cs="Arial"/>
          <w:color w:val="000000" w:themeColor="text1"/>
          <w:spacing w:val="-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ocupen</w:t>
      </w:r>
      <w:r w:rsidRPr="00080B2E">
        <w:rPr>
          <w:rFonts w:ascii="Arial" w:eastAsia="Calibri" w:hAnsi="Arial" w:cs="Arial"/>
          <w:color w:val="000000" w:themeColor="text1"/>
          <w:spacing w:val="-3"/>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por</w:t>
      </w:r>
      <w:r w:rsidRPr="00080B2E">
        <w:rPr>
          <w:rFonts w:ascii="Arial" w:eastAsia="Calibri" w:hAnsi="Arial" w:cs="Arial"/>
          <w:color w:val="000000" w:themeColor="text1"/>
          <w:spacing w:val="-2"/>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ser</w:t>
      </w:r>
      <w:r w:rsidRPr="00080B2E">
        <w:rPr>
          <w:rFonts w:ascii="Arial" w:eastAsia="Calibri" w:hAnsi="Arial" w:cs="Arial"/>
          <w:color w:val="000000" w:themeColor="text1"/>
          <w:spacing w:val="-2"/>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adjudicatarios</w:t>
      </w:r>
      <w:r w:rsidRPr="00080B2E">
        <w:rPr>
          <w:rFonts w:ascii="Arial" w:eastAsia="Calibri" w:hAnsi="Arial" w:cs="Arial"/>
          <w:color w:val="000000" w:themeColor="text1"/>
          <w:spacing w:val="-2"/>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de</w:t>
      </w:r>
      <w:r w:rsidRPr="00080B2E">
        <w:rPr>
          <w:rFonts w:ascii="Arial" w:eastAsia="Calibri" w:hAnsi="Arial" w:cs="Arial"/>
          <w:color w:val="000000" w:themeColor="text1"/>
          <w:spacing w:val="-1"/>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viviendas</w:t>
      </w:r>
      <w:r w:rsidRPr="00080B2E">
        <w:rPr>
          <w:rFonts w:ascii="Arial" w:eastAsia="Calibri" w:hAnsi="Arial" w:cs="Arial"/>
          <w:color w:val="000000" w:themeColor="text1"/>
          <w:spacing w:val="-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promovidas por esta Institución.</w:t>
      </w:r>
    </w:p>
    <w:p w14:paraId="11B3EBD2" w14:textId="77777777" w:rsidR="002F5603" w:rsidRPr="00080B2E" w:rsidRDefault="002F5603" w:rsidP="001E71BD">
      <w:pPr>
        <w:tabs>
          <w:tab w:val="left" w:pos="426"/>
        </w:tabs>
        <w:suppressAutoHyphens/>
        <w:ind w:right="-93"/>
        <w:jc w:val="both"/>
        <w:rPr>
          <w:rFonts w:ascii="Arial" w:eastAsia="Calibri" w:hAnsi="Arial" w:cs="Arial"/>
          <w:color w:val="000000" w:themeColor="text1"/>
          <w:kern w:val="2"/>
          <w:sz w:val="24"/>
          <w:szCs w:val="24"/>
          <w:lang w:val="es-CR" w:eastAsia="en-US"/>
        </w:rPr>
      </w:pPr>
    </w:p>
    <w:p w14:paraId="3E6A86F2" w14:textId="77777777" w:rsidR="002F5603" w:rsidRPr="00080B2E" w:rsidRDefault="002F5603" w:rsidP="001E71BD">
      <w:pPr>
        <w:tabs>
          <w:tab w:val="left" w:pos="426"/>
        </w:tabs>
        <w:suppressAutoHyphens/>
        <w:ind w:right="-93"/>
        <w:jc w:val="both"/>
        <w:rPr>
          <w:rFonts w:ascii="Arial" w:eastAsia="Calibri" w:hAnsi="Arial" w:cs="Arial"/>
          <w:color w:val="000000" w:themeColor="text1"/>
          <w:kern w:val="2"/>
          <w:sz w:val="24"/>
          <w:szCs w:val="24"/>
          <w:lang w:val="es-CR" w:eastAsia="en-US"/>
        </w:rPr>
      </w:pPr>
      <w:r w:rsidRPr="00080B2E">
        <w:rPr>
          <w:rFonts w:ascii="Arial" w:eastAsia="Calibri" w:hAnsi="Arial" w:cs="Arial"/>
          <w:b/>
          <w:bCs/>
          <w:color w:val="000000" w:themeColor="text1"/>
          <w:kern w:val="2"/>
          <w:sz w:val="24"/>
          <w:szCs w:val="24"/>
          <w:lang w:val="es-CR" w:eastAsia="en-US"/>
        </w:rPr>
        <w:t>SEGUNDO:</w:t>
      </w:r>
      <w:r w:rsidRPr="00080B2E">
        <w:rPr>
          <w:rFonts w:ascii="Arial" w:eastAsia="Calibri" w:hAnsi="Arial" w:cs="Arial"/>
          <w:color w:val="000000" w:themeColor="text1"/>
          <w:kern w:val="2"/>
          <w:sz w:val="24"/>
          <w:szCs w:val="24"/>
          <w:lang w:val="es-CR" w:eastAsia="en-US"/>
        </w:rPr>
        <w:t xml:space="preserve"> Que mediante Decreto Ejecutivo 29531-MTSS publicado en la Gaceta </w:t>
      </w:r>
      <w:proofErr w:type="spellStart"/>
      <w:r w:rsidRPr="00080B2E">
        <w:rPr>
          <w:rFonts w:ascii="Arial" w:eastAsia="Calibri" w:hAnsi="Arial" w:cs="Arial"/>
          <w:color w:val="000000" w:themeColor="text1"/>
          <w:kern w:val="2"/>
          <w:sz w:val="24"/>
          <w:szCs w:val="24"/>
          <w:lang w:val="es-CR" w:eastAsia="en-US"/>
        </w:rPr>
        <w:t>Nº</w:t>
      </w:r>
      <w:proofErr w:type="spellEnd"/>
      <w:r w:rsidRPr="00080B2E">
        <w:rPr>
          <w:rFonts w:ascii="Arial" w:eastAsia="Calibri" w:hAnsi="Arial" w:cs="Arial"/>
          <w:color w:val="000000" w:themeColor="text1"/>
          <w:kern w:val="2"/>
          <w:sz w:val="24"/>
          <w:szCs w:val="24"/>
          <w:lang w:val="es-CR" w:eastAsia="en-US"/>
        </w:rPr>
        <w:t xml:space="preserve"> 146</w:t>
      </w:r>
      <w:r w:rsidRPr="00080B2E">
        <w:rPr>
          <w:rFonts w:ascii="Arial" w:eastAsia="Calibri" w:hAnsi="Arial" w:cs="Arial"/>
          <w:color w:val="000000" w:themeColor="text1"/>
          <w:spacing w:val="-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del</w:t>
      </w:r>
      <w:r w:rsidRPr="00080B2E">
        <w:rPr>
          <w:rFonts w:ascii="Arial" w:eastAsia="Calibri" w:hAnsi="Arial" w:cs="Arial"/>
          <w:color w:val="000000" w:themeColor="text1"/>
          <w:spacing w:val="-5"/>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31</w:t>
      </w:r>
      <w:r w:rsidRPr="00080B2E">
        <w:rPr>
          <w:rFonts w:ascii="Arial" w:eastAsia="Calibri" w:hAnsi="Arial" w:cs="Arial"/>
          <w:color w:val="000000" w:themeColor="text1"/>
          <w:spacing w:val="-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de</w:t>
      </w:r>
      <w:r w:rsidRPr="00080B2E">
        <w:rPr>
          <w:rFonts w:ascii="Arial" w:eastAsia="Calibri" w:hAnsi="Arial" w:cs="Arial"/>
          <w:color w:val="000000" w:themeColor="text1"/>
          <w:spacing w:val="-2"/>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julio</w:t>
      </w:r>
      <w:r w:rsidRPr="00080B2E">
        <w:rPr>
          <w:rFonts w:ascii="Arial" w:eastAsia="Calibri" w:hAnsi="Arial" w:cs="Arial"/>
          <w:color w:val="000000" w:themeColor="text1"/>
          <w:spacing w:val="-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del</w:t>
      </w:r>
      <w:r w:rsidRPr="00080B2E">
        <w:rPr>
          <w:rFonts w:ascii="Arial" w:eastAsia="Calibri" w:hAnsi="Arial" w:cs="Arial"/>
          <w:color w:val="000000" w:themeColor="text1"/>
          <w:spacing w:val="-8"/>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2001,</w:t>
      </w:r>
      <w:r w:rsidRPr="00080B2E">
        <w:rPr>
          <w:rFonts w:ascii="Arial" w:eastAsia="Calibri" w:hAnsi="Arial" w:cs="Arial"/>
          <w:color w:val="000000" w:themeColor="text1"/>
          <w:spacing w:val="-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el</w:t>
      </w:r>
      <w:r w:rsidRPr="00080B2E">
        <w:rPr>
          <w:rFonts w:ascii="Arial" w:eastAsia="Calibri" w:hAnsi="Arial" w:cs="Arial"/>
          <w:color w:val="000000" w:themeColor="text1"/>
          <w:spacing w:val="-3"/>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Poder</w:t>
      </w:r>
      <w:r w:rsidRPr="00080B2E">
        <w:rPr>
          <w:rFonts w:ascii="Arial" w:eastAsia="Calibri" w:hAnsi="Arial" w:cs="Arial"/>
          <w:color w:val="000000" w:themeColor="text1"/>
          <w:spacing w:val="-6"/>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Ejecutivo</w:t>
      </w:r>
      <w:r w:rsidRPr="00080B2E">
        <w:rPr>
          <w:rFonts w:ascii="Arial" w:eastAsia="Calibri" w:hAnsi="Arial" w:cs="Arial"/>
          <w:color w:val="000000" w:themeColor="text1"/>
          <w:spacing w:val="-2"/>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emitió</w:t>
      </w:r>
      <w:r w:rsidRPr="00080B2E">
        <w:rPr>
          <w:rFonts w:ascii="Arial" w:eastAsia="Calibri" w:hAnsi="Arial" w:cs="Arial"/>
          <w:color w:val="000000" w:themeColor="text1"/>
          <w:spacing w:val="-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el Reglamento</w:t>
      </w:r>
      <w:r w:rsidRPr="00080B2E">
        <w:rPr>
          <w:rFonts w:ascii="Arial" w:eastAsia="Calibri" w:hAnsi="Arial" w:cs="Arial"/>
          <w:color w:val="000000" w:themeColor="text1"/>
          <w:spacing w:val="-2"/>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a</w:t>
      </w:r>
      <w:r w:rsidRPr="00080B2E">
        <w:rPr>
          <w:rFonts w:ascii="Arial" w:eastAsia="Calibri" w:hAnsi="Arial" w:cs="Arial"/>
          <w:color w:val="000000" w:themeColor="text1"/>
          <w:spacing w:val="-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las</w:t>
      </w:r>
      <w:r w:rsidRPr="00080B2E">
        <w:rPr>
          <w:rFonts w:ascii="Arial" w:eastAsia="Calibri" w:hAnsi="Arial" w:cs="Arial"/>
          <w:color w:val="000000" w:themeColor="text1"/>
          <w:spacing w:val="-2"/>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leyes</w:t>
      </w:r>
      <w:r w:rsidRPr="00080B2E">
        <w:rPr>
          <w:rFonts w:ascii="Arial" w:eastAsia="Calibri" w:hAnsi="Arial" w:cs="Arial"/>
          <w:color w:val="000000" w:themeColor="text1"/>
          <w:spacing w:val="-5"/>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4760</w:t>
      </w:r>
      <w:r w:rsidRPr="00080B2E">
        <w:rPr>
          <w:rFonts w:ascii="Arial" w:eastAsia="Calibri" w:hAnsi="Arial" w:cs="Arial"/>
          <w:color w:val="000000" w:themeColor="text1"/>
          <w:spacing w:val="-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y sus</w:t>
      </w:r>
      <w:r w:rsidRPr="00080B2E">
        <w:rPr>
          <w:rFonts w:ascii="Arial" w:eastAsia="Calibri" w:hAnsi="Arial" w:cs="Arial"/>
          <w:color w:val="000000" w:themeColor="text1"/>
          <w:spacing w:val="-12"/>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reformas</w:t>
      </w:r>
      <w:r w:rsidRPr="00080B2E">
        <w:rPr>
          <w:rFonts w:ascii="Arial" w:eastAsia="Calibri" w:hAnsi="Arial" w:cs="Arial"/>
          <w:color w:val="000000" w:themeColor="text1"/>
          <w:spacing w:val="-12"/>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y</w:t>
      </w:r>
      <w:r w:rsidRPr="00080B2E">
        <w:rPr>
          <w:rFonts w:ascii="Arial" w:eastAsia="Calibri" w:hAnsi="Arial" w:cs="Arial"/>
          <w:color w:val="000000" w:themeColor="text1"/>
          <w:spacing w:val="-1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leyes</w:t>
      </w:r>
      <w:r w:rsidRPr="00080B2E">
        <w:rPr>
          <w:rFonts w:ascii="Arial" w:eastAsia="Calibri" w:hAnsi="Arial" w:cs="Arial"/>
          <w:color w:val="000000" w:themeColor="text1"/>
          <w:spacing w:val="-1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7083,</w:t>
      </w:r>
      <w:r w:rsidRPr="00080B2E">
        <w:rPr>
          <w:rFonts w:ascii="Arial" w:eastAsia="Calibri" w:hAnsi="Arial" w:cs="Arial"/>
          <w:color w:val="000000" w:themeColor="text1"/>
          <w:spacing w:val="-1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7151</w:t>
      </w:r>
      <w:r w:rsidRPr="00080B2E">
        <w:rPr>
          <w:rFonts w:ascii="Arial" w:eastAsia="Calibri" w:hAnsi="Arial" w:cs="Arial"/>
          <w:color w:val="000000" w:themeColor="text1"/>
          <w:spacing w:val="-11"/>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y</w:t>
      </w:r>
      <w:r w:rsidRPr="00080B2E">
        <w:rPr>
          <w:rFonts w:ascii="Arial" w:eastAsia="Calibri" w:hAnsi="Arial" w:cs="Arial"/>
          <w:color w:val="000000" w:themeColor="text1"/>
          <w:spacing w:val="-1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7154</w:t>
      </w:r>
      <w:r w:rsidRPr="00080B2E">
        <w:rPr>
          <w:rFonts w:ascii="Arial" w:eastAsia="Calibri" w:hAnsi="Arial" w:cs="Arial"/>
          <w:color w:val="000000" w:themeColor="text1"/>
          <w:spacing w:val="-1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para</w:t>
      </w:r>
      <w:r w:rsidRPr="00080B2E">
        <w:rPr>
          <w:rFonts w:ascii="Arial" w:eastAsia="Calibri" w:hAnsi="Arial" w:cs="Arial"/>
          <w:color w:val="000000" w:themeColor="text1"/>
          <w:spacing w:val="-16"/>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el</w:t>
      </w:r>
      <w:r w:rsidRPr="00080B2E">
        <w:rPr>
          <w:rFonts w:ascii="Arial" w:eastAsia="Calibri" w:hAnsi="Arial" w:cs="Arial"/>
          <w:color w:val="000000" w:themeColor="text1"/>
          <w:spacing w:val="-13"/>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otorgamiento</w:t>
      </w:r>
      <w:r w:rsidRPr="00080B2E">
        <w:rPr>
          <w:rFonts w:ascii="Arial" w:eastAsia="Calibri" w:hAnsi="Arial" w:cs="Arial"/>
          <w:color w:val="000000" w:themeColor="text1"/>
          <w:spacing w:val="-11"/>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de</w:t>
      </w:r>
      <w:r w:rsidRPr="00080B2E">
        <w:rPr>
          <w:rFonts w:ascii="Arial" w:eastAsia="Calibri" w:hAnsi="Arial" w:cs="Arial"/>
          <w:color w:val="000000" w:themeColor="text1"/>
          <w:spacing w:val="-11"/>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escrituras</w:t>
      </w:r>
      <w:r w:rsidRPr="00080B2E">
        <w:rPr>
          <w:rFonts w:ascii="Arial" w:eastAsia="Calibri" w:hAnsi="Arial" w:cs="Arial"/>
          <w:color w:val="000000" w:themeColor="text1"/>
          <w:spacing w:val="-12"/>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de</w:t>
      </w:r>
      <w:r w:rsidRPr="00080B2E">
        <w:rPr>
          <w:rFonts w:ascii="Arial" w:eastAsia="Calibri" w:hAnsi="Arial" w:cs="Arial"/>
          <w:color w:val="000000" w:themeColor="text1"/>
          <w:spacing w:val="-1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17C7B979" w14:textId="77777777" w:rsidR="002F5603" w:rsidRPr="00080B2E" w:rsidRDefault="002F5603" w:rsidP="001E71BD">
      <w:pPr>
        <w:tabs>
          <w:tab w:val="left" w:pos="426"/>
        </w:tabs>
        <w:suppressAutoHyphens/>
        <w:ind w:right="-93"/>
        <w:jc w:val="both"/>
        <w:rPr>
          <w:rFonts w:ascii="Arial" w:eastAsia="Calibri" w:hAnsi="Arial" w:cs="Arial"/>
          <w:color w:val="000000" w:themeColor="text1"/>
          <w:kern w:val="2"/>
          <w:sz w:val="24"/>
          <w:szCs w:val="24"/>
          <w:lang w:val="es-CR" w:eastAsia="en-US"/>
        </w:rPr>
      </w:pPr>
    </w:p>
    <w:p w14:paraId="64231C57" w14:textId="77777777" w:rsidR="002F5603" w:rsidRPr="00080B2E" w:rsidRDefault="002F5603" w:rsidP="001E71BD">
      <w:pPr>
        <w:tabs>
          <w:tab w:val="left" w:pos="426"/>
        </w:tabs>
        <w:suppressAutoHyphens/>
        <w:ind w:right="-93"/>
        <w:jc w:val="both"/>
        <w:rPr>
          <w:rFonts w:ascii="Arial" w:eastAsia="Calibri" w:hAnsi="Arial" w:cs="Arial"/>
          <w:color w:val="000000" w:themeColor="text1"/>
          <w:w w:val="105"/>
          <w:kern w:val="2"/>
          <w:sz w:val="24"/>
          <w:szCs w:val="24"/>
          <w:lang w:val="es-CR" w:eastAsia="en-US"/>
        </w:rPr>
      </w:pPr>
      <w:r w:rsidRPr="00080B2E">
        <w:rPr>
          <w:rFonts w:ascii="Arial" w:eastAsia="Calibri" w:hAnsi="Arial" w:cs="Arial"/>
          <w:b/>
          <w:bCs/>
          <w:color w:val="000000" w:themeColor="text1"/>
          <w:kern w:val="2"/>
          <w:sz w:val="24"/>
          <w:szCs w:val="24"/>
          <w:lang w:val="es-CR" w:eastAsia="en-US"/>
        </w:rPr>
        <w:t>TERCERO</w:t>
      </w:r>
      <w:r w:rsidRPr="00080B2E">
        <w:rPr>
          <w:rFonts w:ascii="Arial" w:eastAsia="Calibri" w:hAnsi="Arial" w:cs="Arial"/>
          <w:bCs/>
          <w:color w:val="000000" w:themeColor="text1"/>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Que</w:t>
      </w:r>
      <w:r w:rsidRPr="00080B2E">
        <w:rPr>
          <w:rFonts w:ascii="Arial" w:eastAsia="Calibri" w:hAnsi="Arial" w:cs="Arial"/>
          <w:color w:val="000000" w:themeColor="text1"/>
          <w:spacing w:val="-1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la</w:t>
      </w:r>
      <w:r w:rsidRPr="00080B2E">
        <w:rPr>
          <w:rFonts w:ascii="Arial" w:eastAsia="Calibri" w:hAnsi="Arial" w:cs="Arial"/>
          <w:color w:val="000000" w:themeColor="text1"/>
          <w:spacing w:val="-1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Ley</w:t>
      </w:r>
      <w:r w:rsidRPr="00080B2E">
        <w:rPr>
          <w:rFonts w:ascii="Arial" w:eastAsia="Calibri" w:hAnsi="Arial" w:cs="Arial"/>
          <w:color w:val="000000" w:themeColor="text1"/>
          <w:spacing w:val="-16"/>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del</w:t>
      </w:r>
      <w:r w:rsidRPr="00080B2E">
        <w:rPr>
          <w:rFonts w:ascii="Arial" w:eastAsia="Calibri" w:hAnsi="Arial" w:cs="Arial"/>
          <w:color w:val="000000" w:themeColor="text1"/>
          <w:spacing w:val="-15"/>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Sistema</w:t>
      </w:r>
      <w:r w:rsidRPr="00080B2E">
        <w:rPr>
          <w:rFonts w:ascii="Arial" w:eastAsia="Calibri" w:hAnsi="Arial" w:cs="Arial"/>
          <w:color w:val="000000" w:themeColor="text1"/>
          <w:spacing w:val="-1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Financiero</w:t>
      </w:r>
      <w:r w:rsidRPr="00080B2E">
        <w:rPr>
          <w:rFonts w:ascii="Arial" w:eastAsia="Calibri" w:hAnsi="Arial" w:cs="Arial"/>
          <w:color w:val="000000" w:themeColor="text1"/>
          <w:spacing w:val="-1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Nacional</w:t>
      </w:r>
      <w:r w:rsidRPr="00080B2E">
        <w:rPr>
          <w:rFonts w:ascii="Arial" w:eastAsia="Calibri" w:hAnsi="Arial" w:cs="Arial"/>
          <w:color w:val="000000" w:themeColor="text1"/>
          <w:spacing w:val="-15"/>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para</w:t>
      </w:r>
      <w:r w:rsidRPr="00080B2E">
        <w:rPr>
          <w:rFonts w:ascii="Arial" w:eastAsia="Calibri" w:hAnsi="Arial" w:cs="Arial"/>
          <w:color w:val="000000" w:themeColor="text1"/>
          <w:spacing w:val="-1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la</w:t>
      </w:r>
      <w:r w:rsidRPr="00080B2E">
        <w:rPr>
          <w:rFonts w:ascii="Arial" w:eastAsia="Calibri" w:hAnsi="Arial" w:cs="Arial"/>
          <w:color w:val="000000" w:themeColor="text1"/>
          <w:spacing w:val="-1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Vivienda</w:t>
      </w:r>
      <w:r w:rsidRPr="00080B2E">
        <w:rPr>
          <w:rFonts w:ascii="Arial" w:eastAsia="Calibri" w:hAnsi="Arial" w:cs="Arial"/>
          <w:color w:val="000000" w:themeColor="text1"/>
          <w:spacing w:val="-14"/>
          <w:kern w:val="2"/>
          <w:sz w:val="24"/>
          <w:szCs w:val="24"/>
          <w:lang w:val="es-CR" w:eastAsia="en-US"/>
        </w:rPr>
        <w:t xml:space="preserve"> </w:t>
      </w:r>
      <w:proofErr w:type="spellStart"/>
      <w:r w:rsidRPr="00080B2E">
        <w:rPr>
          <w:rFonts w:ascii="Arial" w:eastAsia="Calibri" w:hAnsi="Arial" w:cs="Arial"/>
          <w:color w:val="000000" w:themeColor="text1"/>
          <w:kern w:val="2"/>
          <w:sz w:val="24"/>
          <w:szCs w:val="24"/>
          <w:lang w:val="es-CR" w:eastAsia="en-US"/>
        </w:rPr>
        <w:t>N°</w:t>
      </w:r>
      <w:proofErr w:type="spellEnd"/>
      <w:r w:rsidRPr="00080B2E">
        <w:rPr>
          <w:rFonts w:ascii="Arial" w:eastAsia="Calibri" w:hAnsi="Arial" w:cs="Arial"/>
          <w:color w:val="000000" w:themeColor="text1"/>
          <w:spacing w:val="-15"/>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7052,</w:t>
      </w:r>
      <w:r w:rsidRPr="00080B2E">
        <w:rPr>
          <w:rFonts w:ascii="Arial" w:eastAsia="Calibri" w:hAnsi="Arial" w:cs="Arial"/>
          <w:color w:val="000000" w:themeColor="text1"/>
          <w:spacing w:val="-16"/>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prevé exenciones</w:t>
      </w:r>
      <w:r w:rsidRPr="00080B2E">
        <w:rPr>
          <w:rFonts w:ascii="Arial" w:eastAsia="Calibri" w:hAnsi="Arial" w:cs="Arial"/>
          <w:color w:val="000000" w:themeColor="text1"/>
          <w:spacing w:val="-16"/>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relativas</w:t>
      </w:r>
      <w:r w:rsidRPr="00080B2E">
        <w:rPr>
          <w:rFonts w:ascii="Arial" w:eastAsia="Calibri" w:hAnsi="Arial" w:cs="Arial"/>
          <w:color w:val="000000" w:themeColor="text1"/>
          <w:spacing w:val="-15"/>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a</w:t>
      </w:r>
      <w:r w:rsidRPr="00080B2E">
        <w:rPr>
          <w:rFonts w:ascii="Arial" w:eastAsia="Calibri" w:hAnsi="Arial" w:cs="Arial"/>
          <w:color w:val="000000" w:themeColor="text1"/>
          <w:spacing w:val="-16"/>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viviendas</w:t>
      </w:r>
      <w:r w:rsidRPr="00080B2E">
        <w:rPr>
          <w:rFonts w:ascii="Arial" w:eastAsia="Calibri" w:hAnsi="Arial" w:cs="Arial"/>
          <w:color w:val="000000" w:themeColor="text1"/>
          <w:spacing w:val="-15"/>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declaradas</w:t>
      </w:r>
      <w:r w:rsidRPr="00080B2E">
        <w:rPr>
          <w:rFonts w:ascii="Arial" w:eastAsia="Calibri" w:hAnsi="Arial" w:cs="Arial"/>
          <w:color w:val="000000" w:themeColor="text1"/>
          <w:spacing w:val="-15"/>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de</w:t>
      </w:r>
      <w:r w:rsidRPr="00080B2E">
        <w:rPr>
          <w:rFonts w:ascii="Arial" w:eastAsia="Calibri" w:hAnsi="Arial" w:cs="Arial"/>
          <w:color w:val="000000" w:themeColor="text1"/>
          <w:spacing w:val="-13"/>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Interés</w:t>
      </w:r>
      <w:r w:rsidRPr="00080B2E">
        <w:rPr>
          <w:rFonts w:ascii="Arial" w:eastAsia="Calibri" w:hAnsi="Arial" w:cs="Arial"/>
          <w:color w:val="000000" w:themeColor="text1"/>
          <w:spacing w:val="-15"/>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Social.</w:t>
      </w:r>
      <w:r w:rsidRPr="00080B2E">
        <w:rPr>
          <w:rFonts w:ascii="Arial" w:eastAsia="Calibri" w:hAnsi="Arial" w:cs="Arial"/>
          <w:color w:val="000000" w:themeColor="text1"/>
          <w:spacing w:val="-15"/>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Asimismo,</w:t>
      </w:r>
      <w:r w:rsidRPr="00080B2E">
        <w:rPr>
          <w:rFonts w:ascii="Arial" w:eastAsia="Calibri" w:hAnsi="Arial" w:cs="Arial"/>
          <w:color w:val="000000" w:themeColor="text1"/>
          <w:spacing w:val="-15"/>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el</w:t>
      </w:r>
      <w:r w:rsidRPr="00080B2E">
        <w:rPr>
          <w:rFonts w:ascii="Arial" w:eastAsia="Calibri" w:hAnsi="Arial" w:cs="Arial"/>
          <w:color w:val="000000" w:themeColor="text1"/>
          <w:spacing w:val="-16"/>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Reglamento de</w:t>
      </w:r>
      <w:r w:rsidRPr="00080B2E">
        <w:rPr>
          <w:rFonts w:ascii="Arial" w:eastAsia="Calibri" w:hAnsi="Arial" w:cs="Arial"/>
          <w:color w:val="000000" w:themeColor="text1"/>
          <w:spacing w:val="-9"/>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Exenciones</w:t>
      </w:r>
      <w:r w:rsidRPr="00080B2E">
        <w:rPr>
          <w:rFonts w:ascii="Arial" w:eastAsia="Calibri" w:hAnsi="Arial" w:cs="Arial"/>
          <w:color w:val="000000" w:themeColor="text1"/>
          <w:spacing w:val="-10"/>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Fiscales</w:t>
      </w:r>
      <w:r w:rsidRPr="00080B2E">
        <w:rPr>
          <w:rFonts w:ascii="Arial" w:eastAsia="Calibri" w:hAnsi="Arial" w:cs="Arial"/>
          <w:color w:val="000000" w:themeColor="text1"/>
          <w:spacing w:val="-10"/>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y</w:t>
      </w:r>
      <w:r w:rsidRPr="00080B2E">
        <w:rPr>
          <w:rFonts w:ascii="Arial" w:eastAsia="Calibri" w:hAnsi="Arial" w:cs="Arial"/>
          <w:color w:val="000000" w:themeColor="text1"/>
          <w:spacing w:val="-10"/>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otros</w:t>
      </w:r>
      <w:r w:rsidRPr="00080B2E">
        <w:rPr>
          <w:rFonts w:ascii="Arial" w:eastAsia="Calibri" w:hAnsi="Arial" w:cs="Arial"/>
          <w:color w:val="000000" w:themeColor="text1"/>
          <w:spacing w:val="-10"/>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Beneficios</w:t>
      </w:r>
      <w:r w:rsidRPr="00080B2E">
        <w:rPr>
          <w:rFonts w:ascii="Arial" w:eastAsia="Calibri" w:hAnsi="Arial" w:cs="Arial"/>
          <w:color w:val="000000" w:themeColor="text1"/>
          <w:spacing w:val="-9"/>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de</w:t>
      </w:r>
      <w:r w:rsidRPr="00080B2E">
        <w:rPr>
          <w:rFonts w:ascii="Arial" w:eastAsia="Calibri" w:hAnsi="Arial" w:cs="Arial"/>
          <w:color w:val="000000" w:themeColor="text1"/>
          <w:spacing w:val="-11"/>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la</w:t>
      </w:r>
      <w:r w:rsidRPr="00080B2E">
        <w:rPr>
          <w:rFonts w:ascii="Arial" w:eastAsia="Calibri" w:hAnsi="Arial" w:cs="Arial"/>
          <w:color w:val="000000" w:themeColor="text1"/>
          <w:spacing w:val="-9"/>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ley</w:t>
      </w:r>
      <w:r w:rsidRPr="00080B2E">
        <w:rPr>
          <w:rFonts w:ascii="Arial" w:eastAsia="Calibri" w:hAnsi="Arial" w:cs="Arial"/>
          <w:color w:val="000000" w:themeColor="text1"/>
          <w:spacing w:val="-9"/>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de</w:t>
      </w:r>
      <w:r w:rsidRPr="00080B2E">
        <w:rPr>
          <w:rFonts w:ascii="Arial" w:eastAsia="Calibri" w:hAnsi="Arial" w:cs="Arial"/>
          <w:color w:val="000000" w:themeColor="text1"/>
          <w:spacing w:val="-11"/>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cita</w:t>
      </w:r>
      <w:r w:rsidRPr="00080B2E">
        <w:rPr>
          <w:rFonts w:ascii="Arial" w:eastAsia="Calibri" w:hAnsi="Arial" w:cs="Arial"/>
          <w:color w:val="000000" w:themeColor="text1"/>
          <w:spacing w:val="-9"/>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(Decreto</w:t>
      </w:r>
      <w:r w:rsidRPr="00080B2E">
        <w:rPr>
          <w:rFonts w:ascii="Arial" w:eastAsia="Calibri" w:hAnsi="Arial" w:cs="Arial"/>
          <w:color w:val="000000" w:themeColor="text1"/>
          <w:spacing w:val="-11"/>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Ejecutivo</w:t>
      </w:r>
      <w:r w:rsidRPr="00080B2E">
        <w:rPr>
          <w:rFonts w:ascii="Arial" w:eastAsia="Calibri" w:hAnsi="Arial" w:cs="Arial"/>
          <w:color w:val="000000" w:themeColor="text1"/>
          <w:spacing w:val="-9"/>
          <w:kern w:val="2"/>
          <w:sz w:val="24"/>
          <w:szCs w:val="24"/>
          <w:lang w:val="es-CR" w:eastAsia="en-US"/>
        </w:rPr>
        <w:t xml:space="preserve"> </w:t>
      </w:r>
      <w:proofErr w:type="spellStart"/>
      <w:r w:rsidRPr="00080B2E">
        <w:rPr>
          <w:rFonts w:ascii="Arial" w:eastAsia="Calibri" w:hAnsi="Arial" w:cs="Arial"/>
          <w:color w:val="000000" w:themeColor="text1"/>
          <w:kern w:val="2"/>
          <w:sz w:val="24"/>
          <w:szCs w:val="24"/>
          <w:lang w:val="es-CR" w:eastAsia="en-US"/>
        </w:rPr>
        <w:t>N°</w:t>
      </w:r>
      <w:proofErr w:type="spellEnd"/>
      <w:r w:rsidRPr="00080B2E">
        <w:rPr>
          <w:rFonts w:ascii="Arial" w:eastAsia="Calibri" w:hAnsi="Arial" w:cs="Arial"/>
          <w:color w:val="000000" w:themeColor="text1"/>
          <w:spacing w:val="-12"/>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 xml:space="preserve">20574- </w:t>
      </w:r>
      <w:r w:rsidRPr="00080B2E">
        <w:rPr>
          <w:rFonts w:ascii="Arial" w:eastAsia="Calibri" w:hAnsi="Arial" w:cs="Arial"/>
          <w:color w:val="000000" w:themeColor="text1"/>
          <w:w w:val="105"/>
          <w:kern w:val="2"/>
          <w:sz w:val="24"/>
          <w:szCs w:val="24"/>
          <w:lang w:val="es-CR" w:eastAsia="en-US"/>
        </w:rPr>
        <w:t>VAH-H</w:t>
      </w:r>
      <w:r w:rsidRPr="00080B2E">
        <w:rPr>
          <w:rFonts w:ascii="Arial" w:eastAsia="Calibri" w:hAnsi="Arial" w:cs="Arial"/>
          <w:color w:val="000000" w:themeColor="text1"/>
          <w:spacing w:val="-4"/>
          <w:w w:val="105"/>
          <w:kern w:val="2"/>
          <w:sz w:val="24"/>
          <w:szCs w:val="24"/>
          <w:lang w:val="es-CR" w:eastAsia="en-US"/>
        </w:rPr>
        <w:t xml:space="preserve"> </w:t>
      </w:r>
      <w:r w:rsidRPr="00080B2E">
        <w:rPr>
          <w:rFonts w:ascii="Arial" w:eastAsia="Calibri" w:hAnsi="Arial" w:cs="Arial"/>
          <w:color w:val="000000" w:themeColor="text1"/>
          <w:w w:val="105"/>
          <w:kern w:val="2"/>
          <w:sz w:val="24"/>
          <w:szCs w:val="24"/>
          <w:lang w:val="es-CR" w:eastAsia="en-US"/>
        </w:rPr>
        <w:t>del</w:t>
      </w:r>
      <w:r w:rsidRPr="00080B2E">
        <w:rPr>
          <w:rFonts w:ascii="Arial" w:eastAsia="Calibri" w:hAnsi="Arial" w:cs="Arial"/>
          <w:color w:val="000000" w:themeColor="text1"/>
          <w:spacing w:val="-4"/>
          <w:w w:val="105"/>
          <w:kern w:val="2"/>
          <w:sz w:val="24"/>
          <w:szCs w:val="24"/>
          <w:lang w:val="es-CR" w:eastAsia="en-US"/>
        </w:rPr>
        <w:t xml:space="preserve"> </w:t>
      </w:r>
      <w:r w:rsidRPr="00080B2E">
        <w:rPr>
          <w:rFonts w:ascii="Arial" w:eastAsia="Calibri" w:hAnsi="Arial" w:cs="Arial"/>
          <w:color w:val="000000" w:themeColor="text1"/>
          <w:w w:val="105"/>
          <w:kern w:val="2"/>
          <w:sz w:val="24"/>
          <w:szCs w:val="24"/>
          <w:lang w:val="es-CR" w:eastAsia="en-US"/>
        </w:rPr>
        <w:t>08</w:t>
      </w:r>
      <w:r w:rsidRPr="00080B2E">
        <w:rPr>
          <w:rFonts w:ascii="Arial" w:eastAsia="Calibri" w:hAnsi="Arial" w:cs="Arial"/>
          <w:color w:val="000000" w:themeColor="text1"/>
          <w:spacing w:val="-3"/>
          <w:w w:val="105"/>
          <w:kern w:val="2"/>
          <w:sz w:val="24"/>
          <w:szCs w:val="24"/>
          <w:lang w:val="es-CR" w:eastAsia="en-US"/>
        </w:rPr>
        <w:t xml:space="preserve"> </w:t>
      </w:r>
      <w:r w:rsidRPr="00080B2E">
        <w:rPr>
          <w:rFonts w:ascii="Arial" w:eastAsia="Calibri" w:hAnsi="Arial" w:cs="Arial"/>
          <w:color w:val="000000" w:themeColor="text1"/>
          <w:w w:val="105"/>
          <w:kern w:val="2"/>
          <w:sz w:val="24"/>
          <w:szCs w:val="24"/>
          <w:lang w:val="es-CR" w:eastAsia="en-US"/>
        </w:rPr>
        <w:t>de</w:t>
      </w:r>
      <w:r w:rsidRPr="00080B2E">
        <w:rPr>
          <w:rFonts w:ascii="Arial" w:eastAsia="Calibri" w:hAnsi="Arial" w:cs="Arial"/>
          <w:color w:val="000000" w:themeColor="text1"/>
          <w:spacing w:val="-3"/>
          <w:w w:val="105"/>
          <w:kern w:val="2"/>
          <w:sz w:val="24"/>
          <w:szCs w:val="24"/>
          <w:lang w:val="es-CR" w:eastAsia="en-US"/>
        </w:rPr>
        <w:t xml:space="preserve"> </w:t>
      </w:r>
      <w:r w:rsidRPr="00080B2E">
        <w:rPr>
          <w:rFonts w:ascii="Arial" w:eastAsia="Calibri" w:hAnsi="Arial" w:cs="Arial"/>
          <w:color w:val="000000" w:themeColor="text1"/>
          <w:w w:val="105"/>
          <w:kern w:val="2"/>
          <w:sz w:val="24"/>
          <w:szCs w:val="24"/>
          <w:lang w:val="es-CR" w:eastAsia="en-US"/>
        </w:rPr>
        <w:t>julio</w:t>
      </w:r>
      <w:r w:rsidRPr="00080B2E">
        <w:rPr>
          <w:rFonts w:ascii="Arial" w:eastAsia="Calibri" w:hAnsi="Arial" w:cs="Arial"/>
          <w:color w:val="000000" w:themeColor="text1"/>
          <w:spacing w:val="-5"/>
          <w:w w:val="105"/>
          <w:kern w:val="2"/>
          <w:sz w:val="24"/>
          <w:szCs w:val="24"/>
          <w:lang w:val="es-CR" w:eastAsia="en-US"/>
        </w:rPr>
        <w:t xml:space="preserve"> </w:t>
      </w:r>
      <w:r w:rsidRPr="00080B2E">
        <w:rPr>
          <w:rFonts w:ascii="Arial" w:eastAsia="Calibri" w:hAnsi="Arial" w:cs="Arial"/>
          <w:color w:val="000000" w:themeColor="text1"/>
          <w:w w:val="105"/>
          <w:kern w:val="2"/>
          <w:sz w:val="24"/>
          <w:szCs w:val="24"/>
          <w:lang w:val="es-CR" w:eastAsia="en-US"/>
        </w:rPr>
        <w:t>de</w:t>
      </w:r>
      <w:r w:rsidRPr="00080B2E">
        <w:rPr>
          <w:rFonts w:ascii="Arial" w:eastAsia="Calibri" w:hAnsi="Arial" w:cs="Arial"/>
          <w:color w:val="000000" w:themeColor="text1"/>
          <w:spacing w:val="-3"/>
          <w:w w:val="105"/>
          <w:kern w:val="2"/>
          <w:sz w:val="24"/>
          <w:szCs w:val="24"/>
          <w:lang w:val="es-CR" w:eastAsia="en-US"/>
        </w:rPr>
        <w:t xml:space="preserve"> </w:t>
      </w:r>
      <w:r w:rsidRPr="00080B2E">
        <w:rPr>
          <w:rFonts w:ascii="Arial" w:eastAsia="Calibri" w:hAnsi="Arial" w:cs="Arial"/>
          <w:color w:val="000000" w:themeColor="text1"/>
          <w:w w:val="105"/>
          <w:kern w:val="2"/>
          <w:sz w:val="24"/>
          <w:szCs w:val="24"/>
          <w:lang w:val="es-CR" w:eastAsia="en-US"/>
        </w:rPr>
        <w:t>1991,</w:t>
      </w:r>
      <w:r w:rsidRPr="00080B2E">
        <w:rPr>
          <w:rFonts w:ascii="Arial" w:eastAsia="Calibri" w:hAnsi="Arial" w:cs="Arial"/>
          <w:color w:val="000000" w:themeColor="text1"/>
          <w:spacing w:val="-3"/>
          <w:w w:val="105"/>
          <w:kern w:val="2"/>
          <w:sz w:val="24"/>
          <w:szCs w:val="24"/>
          <w:lang w:val="es-CR" w:eastAsia="en-US"/>
        </w:rPr>
        <w:t xml:space="preserve"> </w:t>
      </w:r>
      <w:r w:rsidRPr="00080B2E">
        <w:rPr>
          <w:rFonts w:ascii="Arial" w:eastAsia="Calibri" w:hAnsi="Arial" w:cs="Arial"/>
          <w:color w:val="000000" w:themeColor="text1"/>
          <w:w w:val="105"/>
          <w:kern w:val="2"/>
          <w:sz w:val="24"/>
          <w:szCs w:val="24"/>
          <w:lang w:val="es-CR" w:eastAsia="en-US"/>
        </w:rPr>
        <w:t>publicado</w:t>
      </w:r>
      <w:r w:rsidRPr="00080B2E">
        <w:rPr>
          <w:rFonts w:ascii="Arial" w:eastAsia="Calibri" w:hAnsi="Arial" w:cs="Arial"/>
          <w:color w:val="000000" w:themeColor="text1"/>
          <w:spacing w:val="-3"/>
          <w:w w:val="105"/>
          <w:kern w:val="2"/>
          <w:sz w:val="24"/>
          <w:szCs w:val="24"/>
          <w:lang w:val="es-CR" w:eastAsia="en-US"/>
        </w:rPr>
        <w:t xml:space="preserve"> </w:t>
      </w:r>
      <w:r w:rsidRPr="00080B2E">
        <w:rPr>
          <w:rFonts w:ascii="Arial" w:eastAsia="Calibri" w:hAnsi="Arial" w:cs="Arial"/>
          <w:color w:val="000000" w:themeColor="text1"/>
          <w:w w:val="105"/>
          <w:kern w:val="2"/>
          <w:sz w:val="24"/>
          <w:szCs w:val="24"/>
          <w:lang w:val="es-CR" w:eastAsia="en-US"/>
        </w:rPr>
        <w:t>en</w:t>
      </w:r>
      <w:r w:rsidRPr="00080B2E">
        <w:rPr>
          <w:rFonts w:ascii="Arial" w:eastAsia="Calibri" w:hAnsi="Arial" w:cs="Arial"/>
          <w:color w:val="000000" w:themeColor="text1"/>
          <w:spacing w:val="-3"/>
          <w:w w:val="105"/>
          <w:kern w:val="2"/>
          <w:sz w:val="24"/>
          <w:szCs w:val="24"/>
          <w:lang w:val="es-CR" w:eastAsia="en-US"/>
        </w:rPr>
        <w:t xml:space="preserve"> </w:t>
      </w:r>
      <w:r w:rsidRPr="00080B2E">
        <w:rPr>
          <w:rFonts w:ascii="Arial" w:eastAsia="Calibri" w:hAnsi="Arial" w:cs="Arial"/>
          <w:color w:val="000000" w:themeColor="text1"/>
          <w:w w:val="105"/>
          <w:kern w:val="2"/>
          <w:sz w:val="24"/>
          <w:szCs w:val="24"/>
          <w:lang w:val="es-CR" w:eastAsia="en-US"/>
        </w:rPr>
        <w:t>La</w:t>
      </w:r>
      <w:r w:rsidRPr="00080B2E">
        <w:rPr>
          <w:rFonts w:ascii="Arial" w:eastAsia="Calibri" w:hAnsi="Arial" w:cs="Arial"/>
          <w:color w:val="000000" w:themeColor="text1"/>
          <w:spacing w:val="-3"/>
          <w:w w:val="105"/>
          <w:kern w:val="2"/>
          <w:sz w:val="24"/>
          <w:szCs w:val="24"/>
          <w:lang w:val="es-CR" w:eastAsia="en-US"/>
        </w:rPr>
        <w:t xml:space="preserve"> </w:t>
      </w:r>
      <w:r w:rsidRPr="00080B2E">
        <w:rPr>
          <w:rFonts w:ascii="Arial" w:eastAsia="Calibri" w:hAnsi="Arial" w:cs="Arial"/>
          <w:color w:val="000000" w:themeColor="text1"/>
          <w:w w:val="105"/>
          <w:kern w:val="2"/>
          <w:sz w:val="24"/>
          <w:szCs w:val="24"/>
          <w:lang w:val="es-CR" w:eastAsia="en-US"/>
        </w:rPr>
        <w:t>Gaceta</w:t>
      </w:r>
      <w:r w:rsidRPr="00080B2E">
        <w:rPr>
          <w:rFonts w:ascii="Arial" w:eastAsia="Calibri" w:hAnsi="Arial" w:cs="Arial"/>
          <w:color w:val="000000" w:themeColor="text1"/>
          <w:spacing w:val="-3"/>
          <w:w w:val="105"/>
          <w:kern w:val="2"/>
          <w:sz w:val="24"/>
          <w:szCs w:val="24"/>
          <w:lang w:val="es-CR" w:eastAsia="en-US"/>
        </w:rPr>
        <w:t xml:space="preserve"> </w:t>
      </w:r>
      <w:proofErr w:type="spellStart"/>
      <w:r w:rsidRPr="00080B2E">
        <w:rPr>
          <w:rFonts w:ascii="Arial" w:eastAsia="Calibri" w:hAnsi="Arial" w:cs="Arial"/>
          <w:color w:val="000000" w:themeColor="text1"/>
          <w:w w:val="105"/>
          <w:kern w:val="2"/>
          <w:sz w:val="24"/>
          <w:szCs w:val="24"/>
          <w:lang w:val="es-CR" w:eastAsia="en-US"/>
        </w:rPr>
        <w:t>N°</w:t>
      </w:r>
      <w:proofErr w:type="spellEnd"/>
      <w:r w:rsidRPr="00080B2E">
        <w:rPr>
          <w:rFonts w:ascii="Arial" w:eastAsia="Calibri" w:hAnsi="Arial" w:cs="Arial"/>
          <w:color w:val="000000" w:themeColor="text1"/>
          <w:spacing w:val="-4"/>
          <w:w w:val="105"/>
          <w:kern w:val="2"/>
          <w:sz w:val="24"/>
          <w:szCs w:val="24"/>
          <w:lang w:val="es-CR" w:eastAsia="en-US"/>
        </w:rPr>
        <w:t xml:space="preserve"> </w:t>
      </w:r>
      <w:r w:rsidRPr="00080B2E">
        <w:rPr>
          <w:rFonts w:ascii="Arial" w:eastAsia="Calibri" w:hAnsi="Arial" w:cs="Arial"/>
          <w:color w:val="000000" w:themeColor="text1"/>
          <w:w w:val="105"/>
          <w:kern w:val="2"/>
          <w:sz w:val="24"/>
          <w:szCs w:val="24"/>
          <w:lang w:val="es-CR" w:eastAsia="en-US"/>
        </w:rPr>
        <w:t>149</w:t>
      </w:r>
      <w:r w:rsidRPr="00080B2E">
        <w:rPr>
          <w:rFonts w:ascii="Arial" w:eastAsia="Calibri" w:hAnsi="Arial" w:cs="Arial"/>
          <w:color w:val="000000" w:themeColor="text1"/>
          <w:spacing w:val="-3"/>
          <w:w w:val="105"/>
          <w:kern w:val="2"/>
          <w:sz w:val="24"/>
          <w:szCs w:val="24"/>
          <w:lang w:val="es-CR" w:eastAsia="en-US"/>
        </w:rPr>
        <w:t xml:space="preserve"> </w:t>
      </w:r>
      <w:r w:rsidRPr="00080B2E">
        <w:rPr>
          <w:rFonts w:ascii="Arial" w:eastAsia="Calibri" w:hAnsi="Arial" w:cs="Arial"/>
          <w:color w:val="000000" w:themeColor="text1"/>
          <w:w w:val="105"/>
          <w:kern w:val="2"/>
          <w:sz w:val="24"/>
          <w:szCs w:val="24"/>
          <w:lang w:val="es-CR" w:eastAsia="en-US"/>
        </w:rPr>
        <w:t>del</w:t>
      </w:r>
      <w:r w:rsidRPr="00080B2E">
        <w:rPr>
          <w:rFonts w:ascii="Arial" w:eastAsia="Calibri" w:hAnsi="Arial" w:cs="Arial"/>
          <w:color w:val="000000" w:themeColor="text1"/>
          <w:spacing w:val="-4"/>
          <w:w w:val="105"/>
          <w:kern w:val="2"/>
          <w:sz w:val="24"/>
          <w:szCs w:val="24"/>
          <w:lang w:val="es-CR" w:eastAsia="en-US"/>
        </w:rPr>
        <w:t xml:space="preserve"> </w:t>
      </w:r>
      <w:r w:rsidRPr="00080B2E">
        <w:rPr>
          <w:rFonts w:ascii="Arial" w:eastAsia="Calibri" w:hAnsi="Arial" w:cs="Arial"/>
          <w:color w:val="000000" w:themeColor="text1"/>
          <w:w w:val="105"/>
          <w:kern w:val="2"/>
          <w:sz w:val="24"/>
          <w:szCs w:val="24"/>
          <w:lang w:val="es-CR" w:eastAsia="en-US"/>
        </w:rPr>
        <w:t>08</w:t>
      </w:r>
      <w:r w:rsidRPr="00080B2E">
        <w:rPr>
          <w:rFonts w:ascii="Arial" w:eastAsia="Calibri" w:hAnsi="Arial" w:cs="Arial"/>
          <w:color w:val="000000" w:themeColor="text1"/>
          <w:spacing w:val="-3"/>
          <w:w w:val="105"/>
          <w:kern w:val="2"/>
          <w:sz w:val="24"/>
          <w:szCs w:val="24"/>
          <w:lang w:val="es-CR" w:eastAsia="en-US"/>
        </w:rPr>
        <w:t xml:space="preserve"> </w:t>
      </w:r>
      <w:r w:rsidRPr="00080B2E">
        <w:rPr>
          <w:rFonts w:ascii="Arial" w:eastAsia="Calibri" w:hAnsi="Arial" w:cs="Arial"/>
          <w:color w:val="000000" w:themeColor="text1"/>
          <w:w w:val="105"/>
          <w:kern w:val="2"/>
          <w:sz w:val="24"/>
          <w:szCs w:val="24"/>
          <w:lang w:val="es-CR" w:eastAsia="en-US"/>
        </w:rPr>
        <w:t>de</w:t>
      </w:r>
      <w:r w:rsidRPr="00080B2E">
        <w:rPr>
          <w:rFonts w:ascii="Arial" w:eastAsia="Calibri" w:hAnsi="Arial" w:cs="Arial"/>
          <w:color w:val="000000" w:themeColor="text1"/>
          <w:spacing w:val="-3"/>
          <w:w w:val="105"/>
          <w:kern w:val="2"/>
          <w:sz w:val="24"/>
          <w:szCs w:val="24"/>
          <w:lang w:val="es-CR" w:eastAsia="en-US"/>
        </w:rPr>
        <w:t xml:space="preserve"> </w:t>
      </w:r>
      <w:r w:rsidRPr="00080B2E">
        <w:rPr>
          <w:rFonts w:ascii="Arial" w:eastAsia="Calibri" w:hAnsi="Arial" w:cs="Arial"/>
          <w:color w:val="000000" w:themeColor="text1"/>
          <w:w w:val="105"/>
          <w:kern w:val="2"/>
          <w:sz w:val="24"/>
          <w:szCs w:val="24"/>
          <w:lang w:val="es-CR" w:eastAsia="en-US"/>
        </w:rPr>
        <w:t>agosto</w:t>
      </w:r>
      <w:r w:rsidRPr="00080B2E">
        <w:rPr>
          <w:rFonts w:ascii="Arial" w:eastAsia="Calibri" w:hAnsi="Arial" w:cs="Arial"/>
          <w:color w:val="000000" w:themeColor="text1"/>
          <w:spacing w:val="-3"/>
          <w:w w:val="105"/>
          <w:kern w:val="2"/>
          <w:sz w:val="24"/>
          <w:szCs w:val="24"/>
          <w:lang w:val="es-CR" w:eastAsia="en-US"/>
        </w:rPr>
        <w:t xml:space="preserve"> </w:t>
      </w:r>
      <w:r w:rsidRPr="00080B2E">
        <w:rPr>
          <w:rFonts w:ascii="Arial" w:eastAsia="Calibri" w:hAnsi="Arial" w:cs="Arial"/>
          <w:color w:val="000000" w:themeColor="text1"/>
          <w:w w:val="105"/>
          <w:kern w:val="2"/>
          <w:sz w:val="24"/>
          <w:szCs w:val="24"/>
          <w:lang w:val="es-CR" w:eastAsia="en-US"/>
        </w:rPr>
        <w:t xml:space="preserve">de </w:t>
      </w:r>
      <w:r w:rsidRPr="00080B2E">
        <w:rPr>
          <w:rFonts w:ascii="Arial" w:eastAsia="Calibri" w:hAnsi="Arial" w:cs="Arial"/>
          <w:color w:val="000000" w:themeColor="text1"/>
          <w:kern w:val="2"/>
          <w:sz w:val="24"/>
          <w:szCs w:val="24"/>
          <w:lang w:val="es-CR" w:eastAsia="en-US"/>
        </w:rPr>
        <w:t>1991)</w:t>
      </w:r>
      <w:r w:rsidRPr="00080B2E">
        <w:rPr>
          <w:rFonts w:ascii="Arial" w:eastAsia="Calibri" w:hAnsi="Arial" w:cs="Arial"/>
          <w:color w:val="000000" w:themeColor="text1"/>
          <w:spacing w:val="-6"/>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que</w:t>
      </w:r>
      <w:r w:rsidRPr="00080B2E">
        <w:rPr>
          <w:rFonts w:ascii="Arial" w:eastAsia="Calibri" w:hAnsi="Arial" w:cs="Arial"/>
          <w:color w:val="000000" w:themeColor="text1"/>
          <w:spacing w:val="-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indica</w:t>
      </w:r>
      <w:r w:rsidRPr="00080B2E">
        <w:rPr>
          <w:rFonts w:ascii="Arial" w:eastAsia="Calibri" w:hAnsi="Arial" w:cs="Arial"/>
          <w:color w:val="000000" w:themeColor="text1"/>
          <w:spacing w:val="-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que</w:t>
      </w:r>
      <w:r w:rsidRPr="00080B2E">
        <w:rPr>
          <w:rFonts w:ascii="Arial" w:eastAsia="Calibri" w:hAnsi="Arial" w:cs="Arial"/>
          <w:color w:val="000000" w:themeColor="text1"/>
          <w:spacing w:val="-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las</w:t>
      </w:r>
      <w:r w:rsidRPr="00080B2E">
        <w:rPr>
          <w:rFonts w:ascii="Arial" w:eastAsia="Calibri" w:hAnsi="Arial" w:cs="Arial"/>
          <w:color w:val="000000" w:themeColor="text1"/>
          <w:spacing w:val="-5"/>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declaraciones</w:t>
      </w:r>
      <w:r w:rsidRPr="00080B2E">
        <w:rPr>
          <w:rFonts w:ascii="Arial" w:eastAsia="Calibri" w:hAnsi="Arial" w:cs="Arial"/>
          <w:color w:val="000000" w:themeColor="text1"/>
          <w:spacing w:val="-5"/>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de</w:t>
      </w:r>
      <w:r w:rsidRPr="00080B2E">
        <w:rPr>
          <w:rFonts w:ascii="Arial" w:eastAsia="Calibri" w:hAnsi="Arial" w:cs="Arial"/>
          <w:color w:val="000000" w:themeColor="text1"/>
          <w:spacing w:val="-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Interés</w:t>
      </w:r>
      <w:r w:rsidRPr="00080B2E">
        <w:rPr>
          <w:rFonts w:ascii="Arial" w:eastAsia="Calibri" w:hAnsi="Arial" w:cs="Arial"/>
          <w:color w:val="000000" w:themeColor="text1"/>
          <w:spacing w:val="-5"/>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Social,</w:t>
      </w:r>
      <w:r w:rsidRPr="00080B2E">
        <w:rPr>
          <w:rFonts w:ascii="Arial" w:eastAsia="Calibri" w:hAnsi="Arial" w:cs="Arial"/>
          <w:color w:val="000000" w:themeColor="text1"/>
          <w:spacing w:val="-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se</w:t>
      </w:r>
      <w:r w:rsidRPr="00080B2E">
        <w:rPr>
          <w:rFonts w:ascii="Arial" w:eastAsia="Calibri" w:hAnsi="Arial" w:cs="Arial"/>
          <w:color w:val="000000" w:themeColor="text1"/>
          <w:spacing w:val="-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definirán</w:t>
      </w:r>
      <w:r w:rsidRPr="00080B2E">
        <w:rPr>
          <w:rFonts w:ascii="Arial" w:eastAsia="Calibri" w:hAnsi="Arial" w:cs="Arial"/>
          <w:color w:val="000000" w:themeColor="text1"/>
          <w:spacing w:val="-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de</w:t>
      </w:r>
      <w:r w:rsidRPr="00080B2E">
        <w:rPr>
          <w:rFonts w:ascii="Arial" w:eastAsia="Calibri" w:hAnsi="Arial" w:cs="Arial"/>
          <w:color w:val="000000" w:themeColor="text1"/>
          <w:spacing w:val="-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acuerdo</w:t>
      </w:r>
      <w:r w:rsidRPr="00080B2E">
        <w:rPr>
          <w:rFonts w:ascii="Arial" w:eastAsia="Calibri" w:hAnsi="Arial" w:cs="Arial"/>
          <w:color w:val="000000" w:themeColor="text1"/>
          <w:spacing w:val="-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a</w:t>
      </w:r>
      <w:r w:rsidRPr="00080B2E">
        <w:rPr>
          <w:rFonts w:ascii="Arial" w:eastAsia="Calibri" w:hAnsi="Arial" w:cs="Arial"/>
          <w:color w:val="000000" w:themeColor="text1"/>
          <w:spacing w:val="-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 xml:space="preserve">esa </w:t>
      </w:r>
      <w:r w:rsidRPr="00080B2E">
        <w:rPr>
          <w:rFonts w:ascii="Arial" w:eastAsia="Calibri" w:hAnsi="Arial" w:cs="Arial"/>
          <w:color w:val="000000" w:themeColor="text1"/>
          <w:w w:val="105"/>
          <w:kern w:val="2"/>
          <w:sz w:val="24"/>
          <w:szCs w:val="24"/>
          <w:lang w:val="es-CR" w:eastAsia="en-US"/>
        </w:rPr>
        <w:t>reglamentación, la cual en su Artículo 22, dispone en lo conducente que “…las declaratorias</w:t>
      </w:r>
      <w:r w:rsidRPr="00080B2E">
        <w:rPr>
          <w:rFonts w:ascii="Arial" w:eastAsia="Calibri" w:hAnsi="Arial" w:cs="Arial"/>
          <w:color w:val="000000" w:themeColor="text1"/>
          <w:spacing w:val="29"/>
          <w:w w:val="105"/>
          <w:kern w:val="2"/>
          <w:sz w:val="24"/>
          <w:szCs w:val="24"/>
          <w:lang w:val="es-CR" w:eastAsia="en-US"/>
        </w:rPr>
        <w:t xml:space="preserve"> </w:t>
      </w:r>
      <w:r w:rsidRPr="00080B2E">
        <w:rPr>
          <w:rFonts w:ascii="Arial" w:eastAsia="Calibri" w:hAnsi="Arial" w:cs="Arial"/>
          <w:color w:val="000000" w:themeColor="text1"/>
          <w:w w:val="105"/>
          <w:kern w:val="2"/>
          <w:sz w:val="24"/>
          <w:szCs w:val="24"/>
          <w:lang w:val="es-CR" w:eastAsia="en-US"/>
        </w:rPr>
        <w:t>de</w:t>
      </w:r>
      <w:r w:rsidRPr="00080B2E">
        <w:rPr>
          <w:rFonts w:ascii="Arial" w:eastAsia="Calibri" w:hAnsi="Arial" w:cs="Arial"/>
          <w:color w:val="000000" w:themeColor="text1"/>
          <w:spacing w:val="-17"/>
          <w:w w:val="105"/>
          <w:kern w:val="2"/>
          <w:sz w:val="24"/>
          <w:szCs w:val="24"/>
          <w:lang w:val="es-CR" w:eastAsia="en-US"/>
        </w:rPr>
        <w:t xml:space="preserve"> </w:t>
      </w:r>
      <w:r w:rsidRPr="00080B2E">
        <w:rPr>
          <w:rFonts w:ascii="Arial" w:eastAsia="Calibri" w:hAnsi="Arial" w:cs="Arial"/>
          <w:color w:val="000000" w:themeColor="text1"/>
          <w:w w:val="105"/>
          <w:kern w:val="2"/>
          <w:sz w:val="24"/>
          <w:szCs w:val="24"/>
          <w:lang w:val="es-CR" w:eastAsia="en-US"/>
        </w:rPr>
        <w:t>Interés</w:t>
      </w:r>
      <w:r w:rsidRPr="00080B2E">
        <w:rPr>
          <w:rFonts w:ascii="Arial" w:eastAsia="Calibri" w:hAnsi="Arial" w:cs="Arial"/>
          <w:color w:val="000000" w:themeColor="text1"/>
          <w:spacing w:val="-17"/>
          <w:w w:val="105"/>
          <w:kern w:val="2"/>
          <w:sz w:val="24"/>
          <w:szCs w:val="24"/>
          <w:lang w:val="es-CR" w:eastAsia="en-US"/>
        </w:rPr>
        <w:t xml:space="preserve"> </w:t>
      </w:r>
      <w:r w:rsidRPr="00080B2E">
        <w:rPr>
          <w:rFonts w:ascii="Arial" w:eastAsia="Calibri" w:hAnsi="Arial" w:cs="Arial"/>
          <w:color w:val="000000" w:themeColor="text1"/>
          <w:w w:val="105"/>
          <w:kern w:val="2"/>
          <w:sz w:val="24"/>
          <w:szCs w:val="24"/>
          <w:lang w:val="es-CR" w:eastAsia="en-US"/>
        </w:rPr>
        <w:t>Social,</w:t>
      </w:r>
      <w:r w:rsidRPr="00080B2E">
        <w:rPr>
          <w:rFonts w:ascii="Arial" w:eastAsia="Calibri" w:hAnsi="Arial" w:cs="Arial"/>
          <w:color w:val="000000" w:themeColor="text1"/>
          <w:spacing w:val="-17"/>
          <w:w w:val="105"/>
          <w:kern w:val="2"/>
          <w:sz w:val="24"/>
          <w:szCs w:val="24"/>
          <w:lang w:val="es-CR" w:eastAsia="en-US"/>
        </w:rPr>
        <w:t xml:space="preserve"> </w:t>
      </w:r>
      <w:r w:rsidRPr="00080B2E">
        <w:rPr>
          <w:rFonts w:ascii="Arial" w:eastAsia="Calibri" w:hAnsi="Arial" w:cs="Arial"/>
          <w:color w:val="000000" w:themeColor="text1"/>
          <w:w w:val="105"/>
          <w:kern w:val="2"/>
          <w:sz w:val="24"/>
          <w:szCs w:val="24"/>
          <w:lang w:val="es-CR" w:eastAsia="en-US"/>
        </w:rPr>
        <w:t>no</w:t>
      </w:r>
      <w:r w:rsidRPr="00080B2E">
        <w:rPr>
          <w:rFonts w:ascii="Arial" w:eastAsia="Calibri" w:hAnsi="Arial" w:cs="Arial"/>
          <w:color w:val="000000" w:themeColor="text1"/>
          <w:spacing w:val="-16"/>
          <w:w w:val="105"/>
          <w:kern w:val="2"/>
          <w:sz w:val="24"/>
          <w:szCs w:val="24"/>
          <w:lang w:val="es-CR" w:eastAsia="en-US"/>
        </w:rPr>
        <w:t xml:space="preserve"> </w:t>
      </w:r>
      <w:r w:rsidRPr="00080B2E">
        <w:rPr>
          <w:rFonts w:ascii="Arial" w:eastAsia="Calibri" w:hAnsi="Arial" w:cs="Arial"/>
          <w:color w:val="000000" w:themeColor="text1"/>
          <w:w w:val="105"/>
          <w:kern w:val="2"/>
          <w:sz w:val="24"/>
          <w:szCs w:val="24"/>
          <w:lang w:val="es-CR" w:eastAsia="en-US"/>
        </w:rPr>
        <w:t>relacionadas</w:t>
      </w:r>
      <w:r w:rsidRPr="00080B2E">
        <w:rPr>
          <w:rFonts w:ascii="Arial" w:eastAsia="Calibri" w:hAnsi="Arial" w:cs="Arial"/>
          <w:color w:val="000000" w:themeColor="text1"/>
          <w:spacing w:val="-17"/>
          <w:w w:val="105"/>
          <w:kern w:val="2"/>
          <w:sz w:val="24"/>
          <w:szCs w:val="24"/>
          <w:lang w:val="es-CR" w:eastAsia="en-US"/>
        </w:rPr>
        <w:t xml:space="preserve"> </w:t>
      </w:r>
      <w:r w:rsidRPr="00080B2E">
        <w:rPr>
          <w:rFonts w:ascii="Arial" w:eastAsia="Calibri" w:hAnsi="Arial" w:cs="Arial"/>
          <w:color w:val="000000" w:themeColor="text1"/>
          <w:w w:val="105"/>
          <w:kern w:val="2"/>
          <w:sz w:val="24"/>
          <w:szCs w:val="24"/>
          <w:lang w:val="es-CR" w:eastAsia="en-US"/>
        </w:rPr>
        <w:t>con</w:t>
      </w:r>
      <w:r w:rsidRPr="00080B2E">
        <w:rPr>
          <w:rFonts w:ascii="Arial" w:eastAsia="Calibri" w:hAnsi="Arial" w:cs="Arial"/>
          <w:color w:val="000000" w:themeColor="text1"/>
          <w:spacing w:val="-17"/>
          <w:w w:val="105"/>
          <w:kern w:val="2"/>
          <w:sz w:val="24"/>
          <w:szCs w:val="24"/>
          <w:lang w:val="es-CR" w:eastAsia="en-US"/>
        </w:rPr>
        <w:t xml:space="preserve"> </w:t>
      </w:r>
      <w:r w:rsidRPr="00080B2E">
        <w:rPr>
          <w:rFonts w:ascii="Arial" w:eastAsia="Calibri" w:hAnsi="Arial" w:cs="Arial"/>
          <w:color w:val="000000" w:themeColor="text1"/>
          <w:w w:val="105"/>
          <w:kern w:val="2"/>
          <w:sz w:val="24"/>
          <w:szCs w:val="24"/>
          <w:lang w:val="es-CR" w:eastAsia="en-US"/>
        </w:rPr>
        <w:t>el</w:t>
      </w:r>
      <w:r w:rsidRPr="00080B2E">
        <w:rPr>
          <w:rFonts w:ascii="Arial" w:eastAsia="Calibri" w:hAnsi="Arial" w:cs="Arial"/>
          <w:color w:val="000000" w:themeColor="text1"/>
          <w:spacing w:val="-17"/>
          <w:w w:val="105"/>
          <w:kern w:val="2"/>
          <w:sz w:val="24"/>
          <w:szCs w:val="24"/>
          <w:lang w:val="es-CR" w:eastAsia="en-US"/>
        </w:rPr>
        <w:t xml:space="preserve"> </w:t>
      </w:r>
      <w:r w:rsidRPr="00080B2E">
        <w:rPr>
          <w:rFonts w:ascii="Arial" w:eastAsia="Calibri" w:hAnsi="Arial" w:cs="Arial"/>
          <w:color w:val="000000" w:themeColor="text1"/>
          <w:w w:val="105"/>
          <w:kern w:val="2"/>
          <w:sz w:val="24"/>
          <w:szCs w:val="24"/>
          <w:lang w:val="es-CR" w:eastAsia="en-US"/>
        </w:rPr>
        <w:t>Sistema,</w:t>
      </w:r>
      <w:r w:rsidRPr="00080B2E">
        <w:rPr>
          <w:rFonts w:ascii="Arial" w:eastAsia="Calibri" w:hAnsi="Arial" w:cs="Arial"/>
          <w:color w:val="000000" w:themeColor="text1"/>
          <w:spacing w:val="-16"/>
          <w:w w:val="105"/>
          <w:kern w:val="2"/>
          <w:sz w:val="24"/>
          <w:szCs w:val="24"/>
          <w:lang w:val="es-CR" w:eastAsia="en-US"/>
        </w:rPr>
        <w:t xml:space="preserve"> </w:t>
      </w:r>
      <w:r w:rsidRPr="00080B2E">
        <w:rPr>
          <w:rFonts w:ascii="Arial" w:eastAsia="Calibri" w:hAnsi="Arial" w:cs="Arial"/>
          <w:color w:val="000000" w:themeColor="text1"/>
          <w:w w:val="105"/>
          <w:kern w:val="2"/>
          <w:sz w:val="24"/>
          <w:szCs w:val="24"/>
          <w:lang w:val="es-CR" w:eastAsia="en-US"/>
        </w:rPr>
        <w:t>podrán</w:t>
      </w:r>
      <w:r w:rsidRPr="00080B2E">
        <w:rPr>
          <w:rFonts w:ascii="Arial" w:eastAsia="Calibri" w:hAnsi="Arial" w:cs="Arial"/>
          <w:color w:val="000000" w:themeColor="text1"/>
          <w:spacing w:val="-16"/>
          <w:w w:val="105"/>
          <w:kern w:val="2"/>
          <w:sz w:val="24"/>
          <w:szCs w:val="24"/>
          <w:lang w:val="es-CR" w:eastAsia="en-US"/>
        </w:rPr>
        <w:t xml:space="preserve"> </w:t>
      </w:r>
      <w:r w:rsidRPr="00080B2E">
        <w:rPr>
          <w:rFonts w:ascii="Arial" w:eastAsia="Calibri" w:hAnsi="Arial" w:cs="Arial"/>
          <w:color w:val="000000" w:themeColor="text1"/>
          <w:w w:val="105"/>
          <w:kern w:val="2"/>
          <w:sz w:val="24"/>
          <w:szCs w:val="24"/>
          <w:lang w:val="es-CR" w:eastAsia="en-US"/>
        </w:rPr>
        <w:t>ser</w:t>
      </w:r>
      <w:r w:rsidRPr="00080B2E">
        <w:rPr>
          <w:rFonts w:ascii="Arial" w:eastAsia="Calibri" w:hAnsi="Arial" w:cs="Arial"/>
          <w:color w:val="000000" w:themeColor="text1"/>
          <w:spacing w:val="-17"/>
          <w:w w:val="105"/>
          <w:kern w:val="2"/>
          <w:sz w:val="24"/>
          <w:szCs w:val="24"/>
          <w:lang w:val="es-CR" w:eastAsia="en-US"/>
        </w:rPr>
        <w:t xml:space="preserve"> </w:t>
      </w:r>
      <w:r w:rsidRPr="00080B2E">
        <w:rPr>
          <w:rFonts w:ascii="Arial" w:eastAsia="Calibri" w:hAnsi="Arial" w:cs="Arial"/>
          <w:color w:val="000000" w:themeColor="text1"/>
          <w:w w:val="105"/>
          <w:kern w:val="2"/>
          <w:sz w:val="24"/>
          <w:szCs w:val="24"/>
          <w:lang w:val="es-CR" w:eastAsia="en-US"/>
        </w:rPr>
        <w:t xml:space="preserve">emitidas por el INVU o el IMAS…” y en su Artículo </w:t>
      </w:r>
      <w:proofErr w:type="spellStart"/>
      <w:r w:rsidRPr="00080B2E">
        <w:rPr>
          <w:rFonts w:ascii="Arial" w:eastAsia="Calibri" w:hAnsi="Arial" w:cs="Arial"/>
          <w:color w:val="000000" w:themeColor="text1"/>
          <w:w w:val="105"/>
          <w:kern w:val="2"/>
          <w:sz w:val="24"/>
          <w:szCs w:val="24"/>
          <w:lang w:val="es-CR" w:eastAsia="en-US"/>
        </w:rPr>
        <w:t>N°</w:t>
      </w:r>
      <w:proofErr w:type="spellEnd"/>
      <w:r w:rsidRPr="00080B2E">
        <w:rPr>
          <w:rFonts w:ascii="Arial" w:eastAsia="Calibri" w:hAnsi="Arial" w:cs="Arial"/>
          <w:color w:val="000000" w:themeColor="text1"/>
          <w:w w:val="105"/>
          <w:kern w:val="2"/>
          <w:sz w:val="24"/>
          <w:szCs w:val="24"/>
          <w:lang w:val="es-CR" w:eastAsia="en-US"/>
        </w:rPr>
        <w:t xml:space="preserve"> 15, dispone en lo conducente “…la </w:t>
      </w:r>
      <w:r w:rsidRPr="00080B2E">
        <w:rPr>
          <w:rFonts w:ascii="Arial" w:eastAsia="Calibri" w:hAnsi="Arial" w:cs="Arial"/>
          <w:color w:val="000000" w:themeColor="text1"/>
          <w:kern w:val="2"/>
          <w:sz w:val="24"/>
          <w:szCs w:val="24"/>
          <w:lang w:val="es-CR" w:eastAsia="en-US"/>
        </w:rPr>
        <w:t>formalización e inscripción de las escrituras principales y adicionales, por medio de las cuales</w:t>
      </w:r>
      <w:r w:rsidRPr="00080B2E">
        <w:rPr>
          <w:rFonts w:ascii="Arial" w:eastAsia="Calibri" w:hAnsi="Arial" w:cs="Arial"/>
          <w:color w:val="000000" w:themeColor="text1"/>
          <w:spacing w:val="-10"/>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se</w:t>
      </w:r>
      <w:r w:rsidRPr="00080B2E">
        <w:rPr>
          <w:rFonts w:ascii="Arial" w:eastAsia="Calibri" w:hAnsi="Arial" w:cs="Arial"/>
          <w:color w:val="000000" w:themeColor="text1"/>
          <w:spacing w:val="-10"/>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formalicen,</w:t>
      </w:r>
      <w:r w:rsidRPr="00080B2E">
        <w:rPr>
          <w:rFonts w:ascii="Arial" w:eastAsia="Calibri" w:hAnsi="Arial" w:cs="Arial"/>
          <w:color w:val="000000" w:themeColor="text1"/>
          <w:spacing w:val="-11"/>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operaciones</w:t>
      </w:r>
      <w:r w:rsidRPr="00080B2E">
        <w:rPr>
          <w:rFonts w:ascii="Arial" w:eastAsia="Calibri" w:hAnsi="Arial" w:cs="Arial"/>
          <w:color w:val="000000" w:themeColor="text1"/>
          <w:spacing w:val="-10"/>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individuales</w:t>
      </w:r>
      <w:r w:rsidRPr="00080B2E">
        <w:rPr>
          <w:rFonts w:ascii="Arial" w:eastAsia="Calibri" w:hAnsi="Arial" w:cs="Arial"/>
          <w:color w:val="000000" w:themeColor="text1"/>
          <w:spacing w:val="-10"/>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de</w:t>
      </w:r>
      <w:r w:rsidRPr="00080B2E">
        <w:rPr>
          <w:rFonts w:ascii="Arial" w:eastAsia="Calibri" w:hAnsi="Arial" w:cs="Arial"/>
          <w:color w:val="000000" w:themeColor="text1"/>
          <w:spacing w:val="-11"/>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vivienda,</w:t>
      </w:r>
      <w:r w:rsidRPr="00080B2E">
        <w:rPr>
          <w:rFonts w:ascii="Arial" w:eastAsia="Calibri" w:hAnsi="Arial" w:cs="Arial"/>
          <w:color w:val="000000" w:themeColor="text1"/>
          <w:spacing w:val="-11"/>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declarada</w:t>
      </w:r>
      <w:r w:rsidRPr="00080B2E">
        <w:rPr>
          <w:rFonts w:ascii="Arial" w:eastAsia="Calibri" w:hAnsi="Arial" w:cs="Arial"/>
          <w:color w:val="000000" w:themeColor="text1"/>
          <w:spacing w:val="-10"/>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de</w:t>
      </w:r>
      <w:r w:rsidRPr="00080B2E">
        <w:rPr>
          <w:rFonts w:ascii="Arial" w:eastAsia="Calibri" w:hAnsi="Arial" w:cs="Arial"/>
          <w:color w:val="000000" w:themeColor="text1"/>
          <w:spacing w:val="-10"/>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Interés</w:t>
      </w:r>
      <w:r w:rsidRPr="00080B2E">
        <w:rPr>
          <w:rFonts w:ascii="Arial" w:eastAsia="Calibri" w:hAnsi="Arial" w:cs="Arial"/>
          <w:color w:val="000000" w:themeColor="text1"/>
          <w:spacing w:val="-11"/>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Social, estarán</w:t>
      </w:r>
      <w:r w:rsidRPr="00080B2E">
        <w:rPr>
          <w:rFonts w:ascii="Arial" w:eastAsia="Calibri" w:hAnsi="Arial" w:cs="Arial"/>
          <w:color w:val="000000" w:themeColor="text1"/>
          <w:spacing w:val="-13"/>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exentas</w:t>
      </w:r>
      <w:r w:rsidRPr="00080B2E">
        <w:rPr>
          <w:rFonts w:ascii="Arial" w:eastAsia="Calibri" w:hAnsi="Arial" w:cs="Arial"/>
          <w:color w:val="000000" w:themeColor="text1"/>
          <w:spacing w:val="-1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del</w:t>
      </w:r>
      <w:r w:rsidRPr="00080B2E">
        <w:rPr>
          <w:rFonts w:ascii="Arial" w:eastAsia="Calibri" w:hAnsi="Arial" w:cs="Arial"/>
          <w:color w:val="000000" w:themeColor="text1"/>
          <w:spacing w:val="-15"/>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ciento</w:t>
      </w:r>
      <w:r w:rsidRPr="00080B2E">
        <w:rPr>
          <w:rFonts w:ascii="Arial" w:eastAsia="Calibri" w:hAnsi="Arial" w:cs="Arial"/>
          <w:color w:val="000000" w:themeColor="text1"/>
          <w:spacing w:val="-13"/>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por</w:t>
      </w:r>
      <w:r w:rsidRPr="00080B2E">
        <w:rPr>
          <w:rFonts w:ascii="Arial" w:eastAsia="Calibri" w:hAnsi="Arial" w:cs="Arial"/>
          <w:color w:val="000000" w:themeColor="text1"/>
          <w:spacing w:val="-15"/>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ciento</w:t>
      </w:r>
      <w:r w:rsidRPr="00080B2E">
        <w:rPr>
          <w:rFonts w:ascii="Arial" w:eastAsia="Calibri" w:hAnsi="Arial" w:cs="Arial"/>
          <w:color w:val="000000" w:themeColor="text1"/>
          <w:spacing w:val="-13"/>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de</w:t>
      </w:r>
      <w:r w:rsidRPr="00080B2E">
        <w:rPr>
          <w:rFonts w:ascii="Arial" w:eastAsia="Calibri" w:hAnsi="Arial" w:cs="Arial"/>
          <w:color w:val="000000" w:themeColor="text1"/>
          <w:spacing w:val="-1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los</w:t>
      </w:r>
      <w:r w:rsidRPr="00080B2E">
        <w:rPr>
          <w:rFonts w:ascii="Arial" w:eastAsia="Calibri" w:hAnsi="Arial" w:cs="Arial"/>
          <w:color w:val="000000" w:themeColor="text1"/>
          <w:spacing w:val="-1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derechos</w:t>
      </w:r>
      <w:r w:rsidRPr="00080B2E">
        <w:rPr>
          <w:rFonts w:ascii="Arial" w:eastAsia="Calibri" w:hAnsi="Arial" w:cs="Arial"/>
          <w:color w:val="000000" w:themeColor="text1"/>
          <w:spacing w:val="-1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de</w:t>
      </w:r>
      <w:r w:rsidRPr="00080B2E">
        <w:rPr>
          <w:rFonts w:ascii="Arial" w:eastAsia="Calibri" w:hAnsi="Arial" w:cs="Arial"/>
          <w:color w:val="000000" w:themeColor="text1"/>
          <w:spacing w:val="-1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registro,</w:t>
      </w:r>
      <w:r w:rsidRPr="00080B2E">
        <w:rPr>
          <w:rFonts w:ascii="Arial" w:eastAsia="Calibri" w:hAnsi="Arial" w:cs="Arial"/>
          <w:color w:val="000000" w:themeColor="text1"/>
          <w:spacing w:val="-1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de</w:t>
      </w:r>
      <w:r w:rsidRPr="00080B2E">
        <w:rPr>
          <w:rFonts w:ascii="Arial" w:eastAsia="Calibri" w:hAnsi="Arial" w:cs="Arial"/>
          <w:color w:val="000000" w:themeColor="text1"/>
          <w:spacing w:val="-1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los</w:t>
      </w:r>
      <w:r w:rsidRPr="00080B2E">
        <w:rPr>
          <w:rFonts w:ascii="Arial" w:eastAsia="Calibri" w:hAnsi="Arial" w:cs="Arial"/>
          <w:color w:val="000000" w:themeColor="text1"/>
          <w:spacing w:val="-12"/>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timbres</w:t>
      </w:r>
      <w:r w:rsidRPr="00080B2E">
        <w:rPr>
          <w:rFonts w:ascii="Arial" w:eastAsia="Calibri" w:hAnsi="Arial" w:cs="Arial"/>
          <w:color w:val="000000" w:themeColor="text1"/>
          <w:spacing w:val="-1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 xml:space="preserve">fiscales, </w:t>
      </w:r>
      <w:r w:rsidRPr="00080B2E">
        <w:rPr>
          <w:rFonts w:ascii="Arial" w:eastAsia="Calibri" w:hAnsi="Arial" w:cs="Arial"/>
          <w:color w:val="000000" w:themeColor="text1"/>
          <w:w w:val="105"/>
          <w:kern w:val="2"/>
          <w:sz w:val="24"/>
          <w:szCs w:val="24"/>
          <w:lang w:val="es-CR" w:eastAsia="en-US"/>
        </w:rPr>
        <w:t>de los timbres y demás cargas de los Colegios Profesionales y del Impuesto de Transferencia de Bienes Inmuebles…”.</w:t>
      </w:r>
    </w:p>
    <w:p w14:paraId="32031717" w14:textId="77777777" w:rsidR="002F5603" w:rsidRPr="00080B2E" w:rsidRDefault="002F5603" w:rsidP="001E71BD">
      <w:pPr>
        <w:tabs>
          <w:tab w:val="left" w:pos="426"/>
        </w:tabs>
        <w:suppressAutoHyphens/>
        <w:ind w:right="-93"/>
        <w:jc w:val="both"/>
        <w:rPr>
          <w:rFonts w:ascii="Arial" w:eastAsia="Calibri" w:hAnsi="Arial" w:cs="Arial"/>
          <w:color w:val="000000" w:themeColor="text1"/>
          <w:kern w:val="2"/>
          <w:sz w:val="24"/>
          <w:szCs w:val="24"/>
          <w:lang w:val="es-CR" w:eastAsia="en-US"/>
        </w:rPr>
      </w:pPr>
    </w:p>
    <w:p w14:paraId="3B998CE5" w14:textId="77777777" w:rsidR="002F5603" w:rsidRPr="00080B2E" w:rsidRDefault="002F5603" w:rsidP="001E71BD">
      <w:pPr>
        <w:tabs>
          <w:tab w:val="left" w:pos="426"/>
        </w:tabs>
        <w:suppressAutoHyphens/>
        <w:ind w:right="-93"/>
        <w:jc w:val="both"/>
        <w:rPr>
          <w:rFonts w:ascii="Arial" w:eastAsia="Calibri" w:hAnsi="Arial" w:cs="Arial"/>
          <w:color w:val="000000" w:themeColor="text1"/>
          <w:kern w:val="2"/>
          <w:sz w:val="24"/>
          <w:szCs w:val="24"/>
          <w:lang w:val="es-CR" w:eastAsia="en-US"/>
        </w:rPr>
      </w:pPr>
      <w:r w:rsidRPr="00080B2E">
        <w:rPr>
          <w:rFonts w:ascii="Arial" w:eastAsia="Calibri" w:hAnsi="Arial" w:cs="Arial"/>
          <w:b/>
          <w:bCs/>
          <w:color w:val="000000" w:themeColor="text1"/>
          <w:kern w:val="2"/>
          <w:sz w:val="24"/>
          <w:szCs w:val="24"/>
          <w:lang w:val="es-CR" w:eastAsia="en-US"/>
        </w:rPr>
        <w:t>CUARTO</w:t>
      </w:r>
      <w:r w:rsidRPr="00080B2E">
        <w:rPr>
          <w:rFonts w:ascii="Arial" w:eastAsia="Calibri" w:hAnsi="Arial" w:cs="Arial"/>
          <w:color w:val="000000" w:themeColor="text1"/>
          <w:kern w:val="2"/>
          <w:sz w:val="24"/>
          <w:szCs w:val="24"/>
          <w:lang w:val="es-CR" w:eastAsia="en-US"/>
        </w:rPr>
        <w:t>: Mediante</w:t>
      </w:r>
      <w:r w:rsidRPr="00080B2E">
        <w:rPr>
          <w:rFonts w:ascii="Arial" w:eastAsia="Calibri" w:hAnsi="Arial" w:cs="Arial"/>
          <w:color w:val="000000" w:themeColor="text1"/>
          <w:spacing w:val="-6"/>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Boleta</w:t>
      </w:r>
      <w:r w:rsidRPr="00080B2E">
        <w:rPr>
          <w:rFonts w:ascii="Arial" w:eastAsia="Calibri" w:hAnsi="Arial" w:cs="Arial"/>
          <w:color w:val="000000" w:themeColor="text1"/>
          <w:spacing w:val="-9"/>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de</w:t>
      </w:r>
      <w:r w:rsidRPr="00080B2E">
        <w:rPr>
          <w:rFonts w:ascii="Arial" w:eastAsia="Calibri" w:hAnsi="Arial" w:cs="Arial"/>
          <w:color w:val="000000" w:themeColor="text1"/>
          <w:spacing w:val="-6"/>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Solicitud</w:t>
      </w:r>
      <w:r w:rsidRPr="00080B2E">
        <w:rPr>
          <w:rFonts w:ascii="Arial" w:eastAsia="Calibri" w:hAnsi="Arial" w:cs="Arial"/>
          <w:color w:val="000000" w:themeColor="text1"/>
          <w:spacing w:val="-6"/>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de</w:t>
      </w:r>
      <w:r w:rsidRPr="00080B2E">
        <w:rPr>
          <w:rFonts w:ascii="Arial" w:eastAsia="Calibri" w:hAnsi="Arial" w:cs="Arial"/>
          <w:color w:val="000000" w:themeColor="text1"/>
          <w:spacing w:val="-6"/>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Suscripción</w:t>
      </w:r>
      <w:r w:rsidRPr="00080B2E">
        <w:rPr>
          <w:rFonts w:ascii="Arial" w:eastAsia="Calibri" w:hAnsi="Arial" w:cs="Arial"/>
          <w:color w:val="000000" w:themeColor="text1"/>
          <w:spacing w:val="-6"/>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de</w:t>
      </w:r>
      <w:r w:rsidRPr="00080B2E">
        <w:rPr>
          <w:rFonts w:ascii="Arial" w:eastAsia="Calibri" w:hAnsi="Arial" w:cs="Arial"/>
          <w:color w:val="000000" w:themeColor="text1"/>
          <w:spacing w:val="-6"/>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Derechos</w:t>
      </w:r>
      <w:r w:rsidRPr="00080B2E">
        <w:rPr>
          <w:rFonts w:ascii="Arial" w:eastAsia="Calibri" w:hAnsi="Arial" w:cs="Arial"/>
          <w:color w:val="000000" w:themeColor="text1"/>
          <w:spacing w:val="-7"/>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para</w:t>
      </w:r>
      <w:r w:rsidRPr="00080B2E">
        <w:rPr>
          <w:rFonts w:ascii="Arial" w:eastAsia="Calibri" w:hAnsi="Arial" w:cs="Arial"/>
          <w:color w:val="000000" w:themeColor="text1"/>
          <w:spacing w:val="-7"/>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Titulación,</w:t>
      </w:r>
      <w:r w:rsidRPr="00080B2E">
        <w:rPr>
          <w:rFonts w:ascii="Arial" w:eastAsia="Calibri" w:hAnsi="Arial" w:cs="Arial"/>
          <w:color w:val="000000" w:themeColor="text1"/>
          <w:spacing w:val="-6"/>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se solicita</w:t>
      </w:r>
      <w:r w:rsidRPr="00080B2E">
        <w:rPr>
          <w:rFonts w:ascii="Arial" w:eastAsia="Calibri" w:hAnsi="Arial" w:cs="Arial"/>
          <w:color w:val="000000" w:themeColor="text1"/>
          <w:spacing w:val="-7"/>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 xml:space="preserve">titular la propiedad a nombre de la señora Zaida de los Ángeles Salas </w:t>
      </w:r>
      <w:proofErr w:type="spellStart"/>
      <w:r w:rsidRPr="00080B2E">
        <w:rPr>
          <w:rFonts w:ascii="Arial" w:eastAsia="Calibri" w:hAnsi="Arial" w:cs="Arial"/>
          <w:color w:val="000000" w:themeColor="text1"/>
          <w:kern w:val="2"/>
          <w:sz w:val="24"/>
          <w:szCs w:val="24"/>
          <w:lang w:val="es-CR" w:eastAsia="en-US"/>
        </w:rPr>
        <w:t>Salas</w:t>
      </w:r>
      <w:proofErr w:type="spellEnd"/>
      <w:r w:rsidRPr="00080B2E">
        <w:rPr>
          <w:rFonts w:ascii="Arial" w:eastAsia="Calibri" w:hAnsi="Arial" w:cs="Arial"/>
          <w:color w:val="000000" w:themeColor="text1"/>
          <w:kern w:val="2"/>
          <w:sz w:val="24"/>
          <w:szCs w:val="24"/>
          <w:lang w:val="es-CR" w:eastAsia="en-US"/>
        </w:rPr>
        <w:t xml:space="preserve">, cédula de identidad #303380815 y el señor Kevin Alonso Green </w:t>
      </w:r>
      <w:proofErr w:type="spellStart"/>
      <w:r w:rsidRPr="00080B2E">
        <w:rPr>
          <w:rFonts w:ascii="Arial" w:eastAsia="Calibri" w:hAnsi="Arial" w:cs="Arial"/>
          <w:color w:val="000000" w:themeColor="text1"/>
          <w:kern w:val="2"/>
          <w:sz w:val="24"/>
          <w:szCs w:val="24"/>
          <w:lang w:val="es-CR" w:eastAsia="en-US"/>
        </w:rPr>
        <w:t>Green</w:t>
      </w:r>
      <w:proofErr w:type="spellEnd"/>
      <w:r w:rsidRPr="00080B2E">
        <w:rPr>
          <w:rFonts w:ascii="Arial" w:eastAsia="Calibri" w:hAnsi="Arial" w:cs="Arial"/>
          <w:color w:val="000000" w:themeColor="text1"/>
          <w:kern w:val="2"/>
          <w:sz w:val="24"/>
          <w:szCs w:val="24"/>
          <w:lang w:val="es-CR" w:eastAsia="en-US"/>
        </w:rPr>
        <w:t>, cédula de identidad #108670945.</w:t>
      </w:r>
      <w:r w:rsidRPr="00080B2E">
        <w:rPr>
          <w:rFonts w:ascii="Arial" w:eastAsia="Calibri" w:hAnsi="Arial" w:cs="Arial"/>
          <w:color w:val="000000" w:themeColor="text1"/>
          <w:spacing w:val="40"/>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Nota</w:t>
      </w:r>
      <w:r w:rsidRPr="00080B2E">
        <w:rPr>
          <w:rFonts w:ascii="Arial" w:eastAsia="Calibri" w:hAnsi="Arial" w:cs="Arial"/>
          <w:color w:val="000000" w:themeColor="text1"/>
          <w:spacing w:val="-7"/>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con</w:t>
      </w:r>
      <w:r w:rsidRPr="00080B2E">
        <w:rPr>
          <w:rFonts w:ascii="Arial" w:eastAsia="Calibri" w:hAnsi="Arial" w:cs="Arial"/>
          <w:color w:val="000000" w:themeColor="text1"/>
          <w:spacing w:val="-7"/>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fecha</w:t>
      </w:r>
      <w:r w:rsidRPr="00080B2E">
        <w:rPr>
          <w:rFonts w:ascii="Arial" w:eastAsia="Calibri" w:hAnsi="Arial" w:cs="Arial"/>
          <w:color w:val="000000" w:themeColor="text1"/>
          <w:spacing w:val="-7"/>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20</w:t>
      </w:r>
      <w:r w:rsidRPr="00080B2E">
        <w:rPr>
          <w:rFonts w:ascii="Arial" w:eastAsia="Calibri" w:hAnsi="Arial" w:cs="Arial"/>
          <w:color w:val="000000" w:themeColor="text1"/>
          <w:spacing w:val="-9"/>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de</w:t>
      </w:r>
      <w:r w:rsidRPr="00080B2E">
        <w:rPr>
          <w:rFonts w:ascii="Arial" w:eastAsia="Calibri" w:hAnsi="Arial" w:cs="Arial"/>
          <w:color w:val="000000" w:themeColor="text1"/>
          <w:spacing w:val="-7"/>
          <w:kern w:val="2"/>
          <w:sz w:val="24"/>
          <w:szCs w:val="24"/>
          <w:lang w:val="es-CR" w:eastAsia="en-US"/>
        </w:rPr>
        <w:t xml:space="preserve"> agosto </w:t>
      </w:r>
      <w:r w:rsidRPr="00080B2E">
        <w:rPr>
          <w:rFonts w:ascii="Arial" w:eastAsia="Calibri" w:hAnsi="Arial" w:cs="Arial"/>
          <w:color w:val="000000" w:themeColor="text1"/>
          <w:kern w:val="2"/>
          <w:sz w:val="24"/>
          <w:szCs w:val="24"/>
          <w:lang w:val="es-CR" w:eastAsia="en-US"/>
        </w:rPr>
        <w:t>del</w:t>
      </w:r>
      <w:r w:rsidRPr="00080B2E">
        <w:rPr>
          <w:rFonts w:ascii="Arial" w:eastAsia="Calibri" w:hAnsi="Arial" w:cs="Arial"/>
          <w:color w:val="000000" w:themeColor="text1"/>
          <w:spacing w:val="-8"/>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2025, ubicada en el expediente</w:t>
      </w:r>
      <w:r w:rsidRPr="00080B2E">
        <w:rPr>
          <w:rFonts w:ascii="Arial" w:eastAsia="Calibri" w:hAnsi="Arial" w:cs="Arial"/>
          <w:color w:val="000000" w:themeColor="text1"/>
          <w:spacing w:val="-7"/>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digital #1493526.</w:t>
      </w:r>
    </w:p>
    <w:p w14:paraId="33C3A200" w14:textId="77777777" w:rsidR="002F5603" w:rsidRPr="00080B2E" w:rsidRDefault="002F5603" w:rsidP="001E71BD">
      <w:pPr>
        <w:tabs>
          <w:tab w:val="left" w:pos="426"/>
        </w:tabs>
        <w:ind w:right="-93"/>
        <w:contextualSpacing/>
        <w:jc w:val="center"/>
        <w:rPr>
          <w:rFonts w:ascii="Arial" w:hAnsi="Arial" w:cs="Arial"/>
          <w:b/>
          <w:bCs/>
          <w:color w:val="000000" w:themeColor="text1"/>
          <w:sz w:val="24"/>
          <w:szCs w:val="24"/>
          <w:lang w:val="x-none" w:eastAsia="x-none"/>
        </w:rPr>
      </w:pPr>
      <w:r w:rsidRPr="00080B2E">
        <w:rPr>
          <w:rFonts w:ascii="Arial" w:hAnsi="Arial" w:cs="Arial"/>
          <w:b/>
          <w:bCs/>
          <w:color w:val="000000" w:themeColor="text1"/>
          <w:sz w:val="24"/>
          <w:szCs w:val="24"/>
          <w:lang w:val="x-none" w:eastAsia="x-none"/>
        </w:rPr>
        <w:t>CONSIDERANDO</w:t>
      </w:r>
    </w:p>
    <w:p w14:paraId="732ABA21" w14:textId="77777777" w:rsidR="002F5603" w:rsidRPr="00080B2E" w:rsidRDefault="002F5603" w:rsidP="001E71BD">
      <w:pPr>
        <w:tabs>
          <w:tab w:val="left" w:pos="426"/>
        </w:tabs>
        <w:ind w:right="-93"/>
        <w:contextualSpacing/>
        <w:jc w:val="center"/>
        <w:rPr>
          <w:rFonts w:ascii="Arial" w:hAnsi="Arial" w:cs="Arial"/>
          <w:b/>
          <w:bCs/>
          <w:color w:val="000000" w:themeColor="text1"/>
          <w:sz w:val="24"/>
          <w:szCs w:val="24"/>
          <w:lang w:val="x-none" w:eastAsia="x-none"/>
        </w:rPr>
      </w:pPr>
    </w:p>
    <w:p w14:paraId="493385EA" w14:textId="77777777" w:rsidR="002F5603" w:rsidRPr="00080B2E" w:rsidRDefault="002F5603" w:rsidP="00C451F5">
      <w:pPr>
        <w:widowControl w:val="0"/>
        <w:numPr>
          <w:ilvl w:val="0"/>
          <w:numId w:val="6"/>
        </w:numPr>
        <w:tabs>
          <w:tab w:val="left" w:pos="142"/>
          <w:tab w:val="left" w:pos="426"/>
        </w:tabs>
        <w:suppressAutoHyphens/>
        <w:autoSpaceDE w:val="0"/>
        <w:autoSpaceDN w:val="0"/>
        <w:ind w:left="0" w:right="-93" w:firstLine="0"/>
        <w:jc w:val="both"/>
        <w:rPr>
          <w:rFonts w:ascii="Arial" w:hAnsi="Arial" w:cs="Arial"/>
          <w:color w:val="000000" w:themeColor="text1"/>
          <w:sz w:val="24"/>
          <w:szCs w:val="24"/>
          <w:lang w:val="x-none" w:eastAsia="x-none"/>
        </w:rPr>
      </w:pPr>
      <w:r w:rsidRPr="00080B2E">
        <w:rPr>
          <w:rFonts w:ascii="Arial" w:hAnsi="Arial" w:cs="Arial"/>
          <w:color w:val="000000" w:themeColor="text1"/>
          <w:sz w:val="24"/>
          <w:szCs w:val="24"/>
          <w:lang w:val="x-none" w:eastAsia="x-none"/>
        </w:rPr>
        <w:t>El Informe Técnico Social (ITS) contenido en el expediente digital #1493526, contiene información sobre la conformación del hogar, salud, educación, ingresos económicos, posesión del inmueble por parte de la familia, personas que residen en el terreno, propiedades registradas</w:t>
      </w:r>
      <w:r w:rsidRPr="00080B2E">
        <w:rPr>
          <w:rFonts w:ascii="Arial" w:hAnsi="Arial" w:cs="Arial"/>
          <w:color w:val="000000" w:themeColor="text1"/>
          <w:spacing w:val="-16"/>
          <w:sz w:val="24"/>
          <w:szCs w:val="24"/>
          <w:lang w:val="x-none" w:eastAsia="x-none"/>
        </w:rPr>
        <w:t xml:space="preserve"> </w:t>
      </w:r>
      <w:r w:rsidRPr="00080B2E">
        <w:rPr>
          <w:rFonts w:ascii="Arial" w:hAnsi="Arial" w:cs="Arial"/>
          <w:color w:val="000000" w:themeColor="text1"/>
          <w:sz w:val="24"/>
          <w:szCs w:val="24"/>
          <w:lang w:val="x-none" w:eastAsia="x-none"/>
        </w:rPr>
        <w:t>a</w:t>
      </w:r>
      <w:r w:rsidRPr="00080B2E">
        <w:rPr>
          <w:rFonts w:ascii="Arial" w:hAnsi="Arial" w:cs="Arial"/>
          <w:color w:val="000000" w:themeColor="text1"/>
          <w:spacing w:val="-16"/>
          <w:sz w:val="24"/>
          <w:szCs w:val="24"/>
          <w:lang w:val="x-none" w:eastAsia="x-none"/>
        </w:rPr>
        <w:t xml:space="preserve"> </w:t>
      </w:r>
      <w:r w:rsidRPr="00080B2E">
        <w:rPr>
          <w:rFonts w:ascii="Arial" w:hAnsi="Arial" w:cs="Arial"/>
          <w:color w:val="000000" w:themeColor="text1"/>
          <w:sz w:val="24"/>
          <w:szCs w:val="24"/>
          <w:lang w:val="x-none" w:eastAsia="x-none"/>
        </w:rPr>
        <w:t>nombre</w:t>
      </w:r>
      <w:r w:rsidRPr="00080B2E">
        <w:rPr>
          <w:rFonts w:ascii="Arial" w:hAnsi="Arial" w:cs="Arial"/>
          <w:color w:val="000000" w:themeColor="text1"/>
          <w:spacing w:val="-16"/>
          <w:sz w:val="24"/>
          <w:szCs w:val="24"/>
          <w:lang w:val="x-none" w:eastAsia="x-none"/>
        </w:rPr>
        <w:t xml:space="preserve"> </w:t>
      </w:r>
      <w:r w:rsidRPr="00080B2E">
        <w:rPr>
          <w:rFonts w:ascii="Arial" w:hAnsi="Arial" w:cs="Arial"/>
          <w:color w:val="000000" w:themeColor="text1"/>
          <w:sz w:val="24"/>
          <w:szCs w:val="24"/>
          <w:lang w:val="x-none" w:eastAsia="x-none"/>
        </w:rPr>
        <w:t>de</w:t>
      </w:r>
      <w:r w:rsidRPr="00080B2E">
        <w:rPr>
          <w:rFonts w:ascii="Arial" w:hAnsi="Arial" w:cs="Arial"/>
          <w:color w:val="000000" w:themeColor="text1"/>
          <w:spacing w:val="-16"/>
          <w:sz w:val="24"/>
          <w:szCs w:val="24"/>
          <w:lang w:val="x-none" w:eastAsia="x-none"/>
        </w:rPr>
        <w:t xml:space="preserve"> </w:t>
      </w:r>
      <w:r w:rsidRPr="00080B2E">
        <w:rPr>
          <w:rFonts w:ascii="Arial" w:hAnsi="Arial" w:cs="Arial"/>
          <w:color w:val="000000" w:themeColor="text1"/>
          <w:sz w:val="24"/>
          <w:szCs w:val="24"/>
          <w:lang w:val="x-none" w:eastAsia="x-none"/>
        </w:rPr>
        <w:t>las</w:t>
      </w:r>
      <w:r w:rsidRPr="00080B2E">
        <w:rPr>
          <w:rFonts w:ascii="Arial" w:hAnsi="Arial" w:cs="Arial"/>
          <w:color w:val="000000" w:themeColor="text1"/>
          <w:spacing w:val="-16"/>
          <w:sz w:val="24"/>
          <w:szCs w:val="24"/>
          <w:lang w:val="x-none" w:eastAsia="x-none"/>
        </w:rPr>
        <w:t xml:space="preserve"> </w:t>
      </w:r>
      <w:r w:rsidRPr="00080B2E">
        <w:rPr>
          <w:rFonts w:ascii="Arial" w:hAnsi="Arial" w:cs="Arial"/>
          <w:color w:val="000000" w:themeColor="text1"/>
          <w:sz w:val="24"/>
          <w:szCs w:val="24"/>
          <w:lang w:val="x-none" w:eastAsia="x-none"/>
        </w:rPr>
        <w:t>personas</w:t>
      </w:r>
      <w:r w:rsidRPr="00080B2E">
        <w:rPr>
          <w:rFonts w:ascii="Arial" w:hAnsi="Arial" w:cs="Arial"/>
          <w:color w:val="000000" w:themeColor="text1"/>
          <w:spacing w:val="-16"/>
          <w:sz w:val="24"/>
          <w:szCs w:val="24"/>
          <w:lang w:val="x-none" w:eastAsia="x-none"/>
        </w:rPr>
        <w:t xml:space="preserve"> </w:t>
      </w:r>
      <w:r w:rsidRPr="00080B2E">
        <w:rPr>
          <w:rFonts w:ascii="Arial" w:hAnsi="Arial" w:cs="Arial"/>
          <w:color w:val="000000" w:themeColor="text1"/>
          <w:sz w:val="24"/>
          <w:szCs w:val="24"/>
          <w:lang w:val="x-none" w:eastAsia="x-none"/>
        </w:rPr>
        <w:t>integrantes</w:t>
      </w:r>
      <w:r w:rsidRPr="00080B2E">
        <w:rPr>
          <w:rFonts w:ascii="Arial" w:hAnsi="Arial" w:cs="Arial"/>
          <w:color w:val="000000" w:themeColor="text1"/>
          <w:spacing w:val="-16"/>
          <w:sz w:val="24"/>
          <w:szCs w:val="24"/>
          <w:lang w:val="x-none" w:eastAsia="x-none"/>
        </w:rPr>
        <w:t xml:space="preserve"> </w:t>
      </w:r>
      <w:r w:rsidRPr="00080B2E">
        <w:rPr>
          <w:rFonts w:ascii="Arial" w:hAnsi="Arial" w:cs="Arial"/>
          <w:color w:val="000000" w:themeColor="text1"/>
          <w:sz w:val="24"/>
          <w:szCs w:val="24"/>
          <w:lang w:val="x-none" w:eastAsia="x-none"/>
        </w:rPr>
        <w:t>de</w:t>
      </w:r>
      <w:r w:rsidRPr="00080B2E">
        <w:rPr>
          <w:rFonts w:ascii="Arial" w:hAnsi="Arial" w:cs="Arial"/>
          <w:color w:val="000000" w:themeColor="text1"/>
          <w:spacing w:val="-16"/>
          <w:sz w:val="24"/>
          <w:szCs w:val="24"/>
          <w:lang w:val="x-none" w:eastAsia="x-none"/>
        </w:rPr>
        <w:t xml:space="preserve"> </w:t>
      </w:r>
      <w:r w:rsidRPr="00080B2E">
        <w:rPr>
          <w:rFonts w:ascii="Arial" w:hAnsi="Arial" w:cs="Arial"/>
          <w:color w:val="000000" w:themeColor="text1"/>
          <w:sz w:val="24"/>
          <w:szCs w:val="24"/>
          <w:lang w:val="x-none" w:eastAsia="x-none"/>
        </w:rPr>
        <w:t>la</w:t>
      </w:r>
      <w:r w:rsidRPr="00080B2E">
        <w:rPr>
          <w:rFonts w:ascii="Arial" w:hAnsi="Arial" w:cs="Arial"/>
          <w:color w:val="000000" w:themeColor="text1"/>
          <w:spacing w:val="-16"/>
          <w:sz w:val="24"/>
          <w:szCs w:val="24"/>
          <w:lang w:val="x-none" w:eastAsia="x-none"/>
        </w:rPr>
        <w:t xml:space="preserve"> </w:t>
      </w:r>
      <w:r w:rsidRPr="00080B2E">
        <w:rPr>
          <w:rFonts w:ascii="Arial" w:hAnsi="Arial" w:cs="Arial"/>
          <w:color w:val="000000" w:themeColor="text1"/>
          <w:sz w:val="24"/>
          <w:szCs w:val="24"/>
          <w:lang w:val="x-none" w:eastAsia="x-none"/>
        </w:rPr>
        <w:t>familia</w:t>
      </w:r>
      <w:r w:rsidRPr="00080B2E">
        <w:rPr>
          <w:rFonts w:ascii="Arial" w:hAnsi="Arial" w:cs="Arial"/>
          <w:color w:val="000000" w:themeColor="text1"/>
          <w:spacing w:val="-16"/>
          <w:sz w:val="24"/>
          <w:szCs w:val="24"/>
          <w:lang w:val="x-none" w:eastAsia="x-none"/>
        </w:rPr>
        <w:t xml:space="preserve"> </w:t>
      </w:r>
      <w:r w:rsidRPr="00080B2E">
        <w:rPr>
          <w:rFonts w:ascii="Arial" w:hAnsi="Arial" w:cs="Arial"/>
          <w:color w:val="000000" w:themeColor="text1"/>
          <w:sz w:val="24"/>
          <w:szCs w:val="24"/>
          <w:lang w:val="x-none" w:eastAsia="x-none"/>
        </w:rPr>
        <w:t>en</w:t>
      </w:r>
      <w:r w:rsidRPr="00080B2E">
        <w:rPr>
          <w:rFonts w:ascii="Arial" w:hAnsi="Arial" w:cs="Arial"/>
          <w:color w:val="000000" w:themeColor="text1"/>
          <w:spacing w:val="-16"/>
          <w:sz w:val="24"/>
          <w:szCs w:val="24"/>
          <w:lang w:val="x-none" w:eastAsia="x-none"/>
        </w:rPr>
        <w:t xml:space="preserve"> </w:t>
      </w:r>
      <w:r w:rsidRPr="00080B2E">
        <w:rPr>
          <w:rFonts w:ascii="Arial" w:hAnsi="Arial" w:cs="Arial"/>
          <w:color w:val="000000" w:themeColor="text1"/>
          <w:sz w:val="24"/>
          <w:szCs w:val="24"/>
          <w:lang w:val="x-none" w:eastAsia="x-none"/>
        </w:rPr>
        <w:t>el</w:t>
      </w:r>
      <w:r w:rsidRPr="00080B2E">
        <w:rPr>
          <w:rFonts w:ascii="Arial" w:hAnsi="Arial" w:cs="Arial"/>
          <w:color w:val="000000" w:themeColor="text1"/>
          <w:spacing w:val="-16"/>
          <w:sz w:val="24"/>
          <w:szCs w:val="24"/>
          <w:lang w:val="x-none" w:eastAsia="x-none"/>
        </w:rPr>
        <w:t xml:space="preserve"> </w:t>
      </w:r>
      <w:r w:rsidRPr="00080B2E">
        <w:rPr>
          <w:rFonts w:ascii="Arial" w:hAnsi="Arial" w:cs="Arial"/>
          <w:color w:val="000000" w:themeColor="text1"/>
          <w:sz w:val="24"/>
          <w:szCs w:val="24"/>
          <w:lang w:val="x-none" w:eastAsia="x-none"/>
        </w:rPr>
        <w:t>Registro</w:t>
      </w:r>
      <w:r w:rsidRPr="00080B2E">
        <w:rPr>
          <w:rFonts w:ascii="Arial" w:hAnsi="Arial" w:cs="Arial"/>
          <w:color w:val="000000" w:themeColor="text1"/>
          <w:spacing w:val="-16"/>
          <w:sz w:val="24"/>
          <w:szCs w:val="24"/>
          <w:lang w:val="x-none" w:eastAsia="x-none"/>
        </w:rPr>
        <w:t xml:space="preserve"> </w:t>
      </w:r>
      <w:r w:rsidRPr="00080B2E">
        <w:rPr>
          <w:rFonts w:ascii="Arial" w:hAnsi="Arial" w:cs="Arial"/>
          <w:color w:val="000000" w:themeColor="text1"/>
          <w:sz w:val="24"/>
          <w:szCs w:val="24"/>
          <w:lang w:val="x-none" w:eastAsia="x-none"/>
        </w:rPr>
        <w:t>Nacional, así como la condición de pobreza según los parámetros de SINIRUBE  además de cumplir con los requisitos técnicos y sociales corroborados por parte del Departamento</w:t>
      </w:r>
      <w:r w:rsidRPr="00080B2E">
        <w:rPr>
          <w:rFonts w:ascii="Arial" w:hAnsi="Arial" w:cs="Arial"/>
          <w:color w:val="000000" w:themeColor="text1"/>
          <w:spacing w:val="-8"/>
          <w:sz w:val="24"/>
          <w:szCs w:val="24"/>
          <w:lang w:val="x-none" w:eastAsia="x-none"/>
        </w:rPr>
        <w:t xml:space="preserve"> </w:t>
      </w:r>
      <w:r w:rsidRPr="00080B2E">
        <w:rPr>
          <w:rFonts w:ascii="Arial" w:hAnsi="Arial" w:cs="Arial"/>
          <w:color w:val="000000" w:themeColor="text1"/>
          <w:sz w:val="24"/>
          <w:szCs w:val="24"/>
          <w:lang w:val="x-none" w:eastAsia="x-none"/>
        </w:rPr>
        <w:t>de</w:t>
      </w:r>
      <w:r w:rsidRPr="00080B2E">
        <w:rPr>
          <w:rFonts w:ascii="Arial" w:hAnsi="Arial" w:cs="Arial"/>
          <w:color w:val="000000" w:themeColor="text1"/>
          <w:spacing w:val="-8"/>
          <w:sz w:val="24"/>
          <w:szCs w:val="24"/>
          <w:lang w:val="x-none" w:eastAsia="x-none"/>
        </w:rPr>
        <w:t xml:space="preserve"> </w:t>
      </w:r>
      <w:r w:rsidRPr="00080B2E">
        <w:rPr>
          <w:rFonts w:ascii="Arial" w:hAnsi="Arial" w:cs="Arial"/>
          <w:color w:val="000000" w:themeColor="text1"/>
          <w:sz w:val="24"/>
          <w:szCs w:val="24"/>
          <w:lang w:val="x-none" w:eastAsia="x-none"/>
        </w:rPr>
        <w:t>Desarrollo</w:t>
      </w:r>
      <w:r w:rsidRPr="00080B2E">
        <w:rPr>
          <w:rFonts w:ascii="Arial" w:hAnsi="Arial" w:cs="Arial"/>
          <w:color w:val="000000" w:themeColor="text1"/>
          <w:spacing w:val="-6"/>
          <w:sz w:val="24"/>
          <w:szCs w:val="24"/>
          <w:lang w:val="x-none" w:eastAsia="x-none"/>
        </w:rPr>
        <w:t xml:space="preserve"> </w:t>
      </w:r>
      <w:r w:rsidRPr="00080B2E">
        <w:rPr>
          <w:rFonts w:ascii="Arial" w:hAnsi="Arial" w:cs="Arial"/>
          <w:color w:val="000000" w:themeColor="text1"/>
          <w:sz w:val="24"/>
          <w:szCs w:val="24"/>
          <w:lang w:val="x-none" w:eastAsia="x-none"/>
        </w:rPr>
        <w:t>Socio</w:t>
      </w:r>
      <w:r w:rsidRPr="00080B2E">
        <w:rPr>
          <w:rFonts w:ascii="Arial" w:hAnsi="Arial" w:cs="Arial"/>
          <w:color w:val="000000" w:themeColor="text1"/>
          <w:spacing w:val="-6"/>
          <w:sz w:val="24"/>
          <w:szCs w:val="24"/>
          <w:lang w:val="x-none" w:eastAsia="x-none"/>
        </w:rPr>
        <w:t xml:space="preserve"> </w:t>
      </w:r>
      <w:r w:rsidRPr="00080B2E">
        <w:rPr>
          <w:rFonts w:ascii="Arial" w:hAnsi="Arial" w:cs="Arial"/>
          <w:color w:val="000000" w:themeColor="text1"/>
          <w:sz w:val="24"/>
          <w:szCs w:val="24"/>
          <w:lang w:val="x-none" w:eastAsia="x-none"/>
        </w:rPr>
        <w:t>Productivo</w:t>
      </w:r>
      <w:r w:rsidRPr="00080B2E">
        <w:rPr>
          <w:rFonts w:ascii="Arial" w:hAnsi="Arial" w:cs="Arial"/>
          <w:color w:val="000000" w:themeColor="text1"/>
          <w:spacing w:val="-6"/>
          <w:sz w:val="24"/>
          <w:szCs w:val="24"/>
          <w:lang w:val="x-none" w:eastAsia="x-none"/>
        </w:rPr>
        <w:t xml:space="preserve"> </w:t>
      </w:r>
      <w:r w:rsidRPr="00080B2E">
        <w:rPr>
          <w:rFonts w:ascii="Arial" w:hAnsi="Arial" w:cs="Arial"/>
          <w:color w:val="000000" w:themeColor="text1"/>
          <w:sz w:val="24"/>
          <w:szCs w:val="24"/>
          <w:lang w:val="x-none" w:eastAsia="x-none"/>
        </w:rPr>
        <w:t>y</w:t>
      </w:r>
      <w:r w:rsidRPr="00080B2E">
        <w:rPr>
          <w:rFonts w:ascii="Arial" w:hAnsi="Arial" w:cs="Arial"/>
          <w:color w:val="000000" w:themeColor="text1"/>
          <w:spacing w:val="-7"/>
          <w:sz w:val="24"/>
          <w:szCs w:val="24"/>
          <w:lang w:val="x-none" w:eastAsia="x-none"/>
        </w:rPr>
        <w:t xml:space="preserve"> </w:t>
      </w:r>
      <w:r w:rsidRPr="00080B2E">
        <w:rPr>
          <w:rFonts w:ascii="Arial" w:hAnsi="Arial" w:cs="Arial"/>
          <w:color w:val="000000" w:themeColor="text1"/>
          <w:sz w:val="24"/>
          <w:szCs w:val="24"/>
          <w:lang w:val="x-none" w:eastAsia="x-none"/>
        </w:rPr>
        <w:t>Comunal</w:t>
      </w:r>
      <w:r w:rsidRPr="00080B2E">
        <w:rPr>
          <w:rFonts w:ascii="Arial" w:hAnsi="Arial" w:cs="Arial"/>
          <w:color w:val="000000" w:themeColor="text1"/>
          <w:spacing w:val="-7"/>
          <w:sz w:val="24"/>
          <w:szCs w:val="24"/>
          <w:lang w:val="x-none" w:eastAsia="x-none"/>
        </w:rPr>
        <w:t xml:space="preserve"> </w:t>
      </w:r>
      <w:r w:rsidRPr="00080B2E">
        <w:rPr>
          <w:rFonts w:ascii="Arial" w:hAnsi="Arial" w:cs="Arial"/>
          <w:color w:val="000000" w:themeColor="text1"/>
          <w:sz w:val="24"/>
          <w:szCs w:val="24"/>
          <w:lang w:val="x-none" w:eastAsia="x-none"/>
        </w:rPr>
        <w:t>y</w:t>
      </w:r>
      <w:r w:rsidRPr="00080B2E">
        <w:rPr>
          <w:rFonts w:ascii="Arial" w:hAnsi="Arial" w:cs="Arial"/>
          <w:color w:val="000000" w:themeColor="text1"/>
          <w:spacing w:val="-7"/>
          <w:sz w:val="24"/>
          <w:szCs w:val="24"/>
          <w:lang w:val="x-none" w:eastAsia="x-none"/>
        </w:rPr>
        <w:t xml:space="preserve"> </w:t>
      </w:r>
      <w:r w:rsidRPr="00080B2E">
        <w:rPr>
          <w:rFonts w:ascii="Arial" w:hAnsi="Arial" w:cs="Arial"/>
          <w:color w:val="000000" w:themeColor="text1"/>
          <w:sz w:val="24"/>
          <w:szCs w:val="24"/>
          <w:lang w:val="x-none" w:eastAsia="x-none"/>
        </w:rPr>
        <w:t>la</w:t>
      </w:r>
      <w:r w:rsidRPr="00080B2E">
        <w:rPr>
          <w:rFonts w:ascii="Arial" w:hAnsi="Arial" w:cs="Arial"/>
          <w:color w:val="000000" w:themeColor="text1"/>
          <w:spacing w:val="-9"/>
          <w:sz w:val="24"/>
          <w:szCs w:val="24"/>
          <w:lang w:val="x-none" w:eastAsia="x-none"/>
        </w:rPr>
        <w:t xml:space="preserve"> </w:t>
      </w:r>
      <w:r w:rsidRPr="00080B2E">
        <w:rPr>
          <w:rFonts w:ascii="Arial" w:hAnsi="Arial" w:cs="Arial"/>
          <w:color w:val="000000" w:themeColor="text1"/>
          <w:sz w:val="24"/>
          <w:szCs w:val="24"/>
          <w:lang w:val="x-none" w:eastAsia="x-none"/>
        </w:rPr>
        <w:t>Dirección</w:t>
      </w:r>
      <w:r w:rsidRPr="00080B2E">
        <w:rPr>
          <w:rFonts w:ascii="Arial" w:hAnsi="Arial" w:cs="Arial"/>
          <w:color w:val="000000" w:themeColor="text1"/>
          <w:spacing w:val="-5"/>
          <w:sz w:val="24"/>
          <w:szCs w:val="24"/>
          <w:lang w:val="x-none" w:eastAsia="x-none"/>
        </w:rPr>
        <w:t xml:space="preserve"> </w:t>
      </w:r>
      <w:r w:rsidRPr="00080B2E">
        <w:rPr>
          <w:rFonts w:ascii="Arial" w:hAnsi="Arial" w:cs="Arial"/>
          <w:color w:val="000000" w:themeColor="text1"/>
          <w:sz w:val="24"/>
          <w:szCs w:val="24"/>
          <w:lang w:val="x-none" w:eastAsia="x-none"/>
        </w:rPr>
        <w:t>de</w:t>
      </w:r>
      <w:r w:rsidRPr="00080B2E">
        <w:rPr>
          <w:rFonts w:ascii="Arial" w:hAnsi="Arial" w:cs="Arial"/>
          <w:color w:val="000000" w:themeColor="text1"/>
          <w:spacing w:val="-6"/>
          <w:sz w:val="24"/>
          <w:szCs w:val="24"/>
          <w:lang w:val="x-none" w:eastAsia="x-none"/>
        </w:rPr>
        <w:t xml:space="preserve"> </w:t>
      </w:r>
      <w:r w:rsidRPr="00080B2E">
        <w:rPr>
          <w:rFonts w:ascii="Arial" w:hAnsi="Arial" w:cs="Arial"/>
          <w:color w:val="000000" w:themeColor="text1"/>
          <w:sz w:val="24"/>
          <w:szCs w:val="24"/>
          <w:lang w:val="x-none" w:eastAsia="x-none"/>
        </w:rPr>
        <w:t>Desarrollo Social, así como el cumplimiento de los requisitos jurídicos, verificados por parte de la Asesoría Jurídica.</w:t>
      </w:r>
    </w:p>
    <w:p w14:paraId="58A53AA6" w14:textId="77777777" w:rsidR="002F5603" w:rsidRPr="00080B2E" w:rsidRDefault="002F5603" w:rsidP="001E71BD">
      <w:pPr>
        <w:widowControl w:val="0"/>
        <w:tabs>
          <w:tab w:val="left" w:pos="142"/>
          <w:tab w:val="left" w:pos="426"/>
        </w:tabs>
        <w:autoSpaceDE w:val="0"/>
        <w:autoSpaceDN w:val="0"/>
        <w:ind w:right="-93"/>
        <w:jc w:val="both"/>
        <w:rPr>
          <w:rFonts w:ascii="Arial" w:hAnsi="Arial" w:cs="Arial"/>
          <w:color w:val="000000" w:themeColor="text1"/>
          <w:sz w:val="24"/>
          <w:szCs w:val="24"/>
          <w:lang w:val="x-none" w:eastAsia="x-none"/>
        </w:rPr>
      </w:pPr>
    </w:p>
    <w:p w14:paraId="6C402100" w14:textId="220C1931" w:rsidR="002F5603" w:rsidRPr="00080B2E" w:rsidRDefault="002F5603" w:rsidP="00C451F5">
      <w:pPr>
        <w:widowControl w:val="0"/>
        <w:numPr>
          <w:ilvl w:val="0"/>
          <w:numId w:val="6"/>
        </w:numPr>
        <w:tabs>
          <w:tab w:val="left" w:pos="142"/>
          <w:tab w:val="left" w:pos="426"/>
        </w:tabs>
        <w:suppressAutoHyphens/>
        <w:autoSpaceDE w:val="0"/>
        <w:autoSpaceDN w:val="0"/>
        <w:ind w:left="0" w:right="-93" w:firstLine="0"/>
        <w:jc w:val="both"/>
        <w:rPr>
          <w:rFonts w:ascii="Arial" w:hAnsi="Arial" w:cs="Arial"/>
          <w:color w:val="000000" w:themeColor="text1"/>
          <w:sz w:val="24"/>
          <w:szCs w:val="24"/>
          <w:lang w:val="x-none" w:eastAsia="x-none"/>
        </w:rPr>
      </w:pPr>
      <w:r w:rsidRPr="00080B2E">
        <w:rPr>
          <w:rFonts w:ascii="Arial" w:hAnsi="Arial" w:cs="Arial"/>
          <w:color w:val="000000" w:themeColor="text1"/>
          <w:sz w:val="24"/>
          <w:szCs w:val="24"/>
          <w:lang w:val="x-none" w:eastAsia="x-none"/>
        </w:rPr>
        <w:t>La Profesional en Desarrollo Social, la Licda. Kendra Zugey Vincent Wright, recomienda proceder con la titulación en modalidad gratuita del inmueble</w:t>
      </w:r>
      <w:r w:rsidRPr="00080B2E">
        <w:rPr>
          <w:rFonts w:ascii="Arial" w:hAnsi="Arial" w:cs="Arial"/>
          <w:color w:val="000000" w:themeColor="text1"/>
          <w:spacing w:val="-13"/>
          <w:sz w:val="24"/>
          <w:szCs w:val="24"/>
          <w:lang w:val="x-none" w:eastAsia="x-none"/>
        </w:rPr>
        <w:t xml:space="preserve"> </w:t>
      </w:r>
      <w:r w:rsidRPr="00080B2E">
        <w:rPr>
          <w:rFonts w:ascii="Arial" w:hAnsi="Arial" w:cs="Arial"/>
          <w:color w:val="000000" w:themeColor="text1"/>
          <w:sz w:val="24"/>
          <w:szCs w:val="24"/>
          <w:lang w:val="x-none" w:eastAsia="x-none"/>
        </w:rPr>
        <w:t>a</w:t>
      </w:r>
      <w:r w:rsidRPr="00080B2E">
        <w:rPr>
          <w:rFonts w:ascii="Arial" w:hAnsi="Arial" w:cs="Arial"/>
          <w:color w:val="000000" w:themeColor="text1"/>
          <w:spacing w:val="-15"/>
          <w:sz w:val="24"/>
          <w:szCs w:val="24"/>
          <w:lang w:val="x-none" w:eastAsia="x-none"/>
        </w:rPr>
        <w:t xml:space="preserve"> </w:t>
      </w:r>
      <w:r w:rsidRPr="00080B2E">
        <w:rPr>
          <w:rFonts w:ascii="Arial" w:hAnsi="Arial" w:cs="Arial"/>
          <w:color w:val="000000" w:themeColor="text1"/>
          <w:sz w:val="24"/>
          <w:szCs w:val="24"/>
          <w:lang w:val="x-none" w:eastAsia="x-none"/>
        </w:rPr>
        <w:t>favor</w:t>
      </w:r>
      <w:r w:rsidRPr="00080B2E">
        <w:rPr>
          <w:rFonts w:ascii="Arial" w:hAnsi="Arial" w:cs="Arial"/>
          <w:color w:val="000000" w:themeColor="text1"/>
          <w:spacing w:val="-14"/>
          <w:sz w:val="24"/>
          <w:szCs w:val="24"/>
          <w:lang w:val="x-none" w:eastAsia="x-none"/>
        </w:rPr>
        <w:t xml:space="preserve"> </w:t>
      </w:r>
      <w:r w:rsidRPr="00080B2E">
        <w:rPr>
          <w:rFonts w:ascii="Arial" w:hAnsi="Arial" w:cs="Arial"/>
          <w:color w:val="000000" w:themeColor="text1"/>
          <w:sz w:val="24"/>
          <w:szCs w:val="24"/>
          <w:lang w:val="x-none" w:eastAsia="x-none"/>
        </w:rPr>
        <w:t>de</w:t>
      </w:r>
      <w:r w:rsidRPr="00080B2E">
        <w:rPr>
          <w:rFonts w:ascii="Arial" w:hAnsi="Arial" w:cs="Arial"/>
          <w:color w:val="000000" w:themeColor="text1"/>
          <w:spacing w:val="-12"/>
          <w:sz w:val="24"/>
          <w:szCs w:val="24"/>
          <w:lang w:val="x-none" w:eastAsia="x-none"/>
        </w:rPr>
        <w:t xml:space="preserve"> </w:t>
      </w:r>
      <w:r w:rsidRPr="00080B2E">
        <w:rPr>
          <w:rFonts w:ascii="Arial" w:hAnsi="Arial" w:cs="Arial"/>
          <w:color w:val="000000" w:themeColor="text1"/>
          <w:sz w:val="24"/>
          <w:szCs w:val="24"/>
          <w:lang w:val="x-none" w:eastAsia="x-none"/>
        </w:rPr>
        <w:t>la</w:t>
      </w:r>
      <w:r w:rsidRPr="00080B2E">
        <w:rPr>
          <w:rFonts w:ascii="Arial" w:hAnsi="Arial" w:cs="Arial"/>
          <w:color w:val="000000" w:themeColor="text1"/>
          <w:spacing w:val="-15"/>
          <w:sz w:val="24"/>
          <w:szCs w:val="24"/>
          <w:lang w:val="x-none" w:eastAsia="x-none"/>
        </w:rPr>
        <w:t xml:space="preserve"> </w:t>
      </w:r>
      <w:r w:rsidRPr="00080B2E">
        <w:rPr>
          <w:rFonts w:ascii="Arial" w:hAnsi="Arial" w:cs="Arial"/>
          <w:color w:val="000000" w:themeColor="text1"/>
          <w:sz w:val="24"/>
          <w:szCs w:val="24"/>
          <w:lang w:val="x-none" w:eastAsia="x-none"/>
        </w:rPr>
        <w:t>familia</w:t>
      </w:r>
      <w:r w:rsidRPr="00080B2E">
        <w:rPr>
          <w:rFonts w:ascii="Arial" w:hAnsi="Arial" w:cs="Arial"/>
          <w:color w:val="000000" w:themeColor="text1"/>
          <w:spacing w:val="-13"/>
          <w:sz w:val="24"/>
          <w:szCs w:val="24"/>
          <w:lang w:val="x-none" w:eastAsia="x-none"/>
        </w:rPr>
        <w:t xml:space="preserve"> </w:t>
      </w:r>
      <w:r w:rsidRPr="00080B2E">
        <w:rPr>
          <w:rFonts w:ascii="Arial" w:hAnsi="Arial" w:cs="Arial"/>
          <w:color w:val="000000" w:themeColor="text1"/>
          <w:sz w:val="24"/>
          <w:szCs w:val="24"/>
          <w:lang w:val="x-none" w:eastAsia="x-none"/>
        </w:rPr>
        <w:t>y</w:t>
      </w:r>
      <w:r w:rsidRPr="00080B2E">
        <w:rPr>
          <w:rFonts w:ascii="Arial" w:hAnsi="Arial" w:cs="Arial"/>
          <w:color w:val="000000" w:themeColor="text1"/>
          <w:spacing w:val="-13"/>
          <w:sz w:val="24"/>
          <w:szCs w:val="24"/>
          <w:lang w:val="x-none" w:eastAsia="x-none"/>
        </w:rPr>
        <w:t xml:space="preserve"> </w:t>
      </w:r>
      <w:r w:rsidRPr="00080B2E">
        <w:rPr>
          <w:rFonts w:ascii="Arial" w:hAnsi="Arial" w:cs="Arial"/>
          <w:color w:val="000000" w:themeColor="text1"/>
          <w:sz w:val="24"/>
          <w:szCs w:val="24"/>
          <w:lang w:val="x-none" w:eastAsia="x-none"/>
        </w:rPr>
        <w:t>que</w:t>
      </w:r>
      <w:r w:rsidRPr="00080B2E">
        <w:rPr>
          <w:rFonts w:ascii="Arial" w:hAnsi="Arial" w:cs="Arial"/>
          <w:color w:val="000000" w:themeColor="text1"/>
          <w:spacing w:val="-12"/>
          <w:sz w:val="24"/>
          <w:szCs w:val="24"/>
          <w:lang w:val="x-none" w:eastAsia="x-none"/>
        </w:rPr>
        <w:t xml:space="preserve"> </w:t>
      </w:r>
      <w:r w:rsidRPr="00080B2E">
        <w:rPr>
          <w:rFonts w:ascii="Arial" w:hAnsi="Arial" w:cs="Arial"/>
          <w:color w:val="000000" w:themeColor="text1"/>
          <w:sz w:val="24"/>
          <w:szCs w:val="24"/>
          <w:lang w:val="x-none" w:eastAsia="x-none"/>
        </w:rPr>
        <w:t>los</w:t>
      </w:r>
      <w:r w:rsidRPr="00080B2E">
        <w:rPr>
          <w:rFonts w:ascii="Arial" w:hAnsi="Arial" w:cs="Arial"/>
          <w:color w:val="000000" w:themeColor="text1"/>
          <w:spacing w:val="-15"/>
          <w:sz w:val="24"/>
          <w:szCs w:val="24"/>
          <w:lang w:val="x-none" w:eastAsia="x-none"/>
        </w:rPr>
        <w:t xml:space="preserve"> </w:t>
      </w:r>
      <w:r w:rsidRPr="00080B2E">
        <w:rPr>
          <w:rFonts w:ascii="Arial" w:hAnsi="Arial" w:cs="Arial"/>
          <w:color w:val="000000" w:themeColor="text1"/>
          <w:sz w:val="24"/>
          <w:szCs w:val="24"/>
          <w:lang w:val="x-none" w:eastAsia="x-none"/>
        </w:rPr>
        <w:t>gastos</w:t>
      </w:r>
      <w:r w:rsidRPr="00080B2E">
        <w:rPr>
          <w:rFonts w:ascii="Arial" w:hAnsi="Arial" w:cs="Arial"/>
          <w:color w:val="000000" w:themeColor="text1"/>
          <w:spacing w:val="-13"/>
          <w:sz w:val="24"/>
          <w:szCs w:val="24"/>
          <w:lang w:val="x-none" w:eastAsia="x-none"/>
        </w:rPr>
        <w:t xml:space="preserve"> </w:t>
      </w:r>
      <w:r w:rsidRPr="00080B2E">
        <w:rPr>
          <w:rFonts w:ascii="Arial" w:hAnsi="Arial" w:cs="Arial"/>
          <w:color w:val="000000" w:themeColor="text1"/>
          <w:sz w:val="24"/>
          <w:szCs w:val="24"/>
          <w:lang w:val="x-none" w:eastAsia="x-none"/>
        </w:rPr>
        <w:t>notariales</w:t>
      </w:r>
      <w:r w:rsidRPr="00080B2E">
        <w:rPr>
          <w:rFonts w:ascii="Arial" w:hAnsi="Arial" w:cs="Arial"/>
          <w:color w:val="000000" w:themeColor="text1"/>
          <w:spacing w:val="-13"/>
          <w:sz w:val="24"/>
          <w:szCs w:val="24"/>
          <w:lang w:val="x-none" w:eastAsia="x-none"/>
        </w:rPr>
        <w:t xml:space="preserve"> </w:t>
      </w:r>
      <w:r w:rsidRPr="00080B2E">
        <w:rPr>
          <w:rFonts w:ascii="Arial" w:hAnsi="Arial" w:cs="Arial"/>
          <w:color w:val="000000" w:themeColor="text1"/>
          <w:sz w:val="24"/>
          <w:szCs w:val="24"/>
          <w:lang w:val="x-none" w:eastAsia="x-none"/>
        </w:rPr>
        <w:t>sean asumidos por la Institución (recomendación textual del ITS).</w:t>
      </w:r>
    </w:p>
    <w:p w14:paraId="733EEB97" w14:textId="77777777" w:rsidR="002F5603" w:rsidRPr="00080B2E" w:rsidRDefault="002F5603" w:rsidP="00C451F5">
      <w:pPr>
        <w:widowControl w:val="0"/>
        <w:numPr>
          <w:ilvl w:val="0"/>
          <w:numId w:val="6"/>
        </w:numPr>
        <w:tabs>
          <w:tab w:val="left" w:pos="142"/>
          <w:tab w:val="left" w:pos="426"/>
        </w:tabs>
        <w:suppressAutoHyphens/>
        <w:autoSpaceDE w:val="0"/>
        <w:autoSpaceDN w:val="0"/>
        <w:ind w:left="0" w:right="-93" w:firstLine="0"/>
        <w:jc w:val="both"/>
        <w:rPr>
          <w:rFonts w:ascii="Arial" w:hAnsi="Arial" w:cs="Arial"/>
          <w:color w:val="000000" w:themeColor="text1"/>
          <w:sz w:val="24"/>
          <w:szCs w:val="24"/>
          <w:lang w:val="x-none" w:eastAsia="x-none"/>
        </w:rPr>
      </w:pPr>
      <w:r w:rsidRPr="00080B2E">
        <w:rPr>
          <w:rFonts w:ascii="Arial" w:hAnsi="Arial" w:cs="Arial"/>
          <w:color w:val="000000" w:themeColor="text1"/>
          <w:sz w:val="24"/>
          <w:szCs w:val="24"/>
          <w:lang w:val="x-none" w:eastAsia="x-none"/>
        </w:rPr>
        <w:lastRenderedPageBreak/>
        <w:t>De</w:t>
      </w:r>
      <w:r w:rsidRPr="00080B2E">
        <w:rPr>
          <w:rFonts w:ascii="Arial" w:hAnsi="Arial" w:cs="Arial"/>
          <w:color w:val="000000" w:themeColor="text1"/>
          <w:spacing w:val="-1"/>
          <w:sz w:val="24"/>
          <w:szCs w:val="24"/>
          <w:lang w:val="x-none" w:eastAsia="x-none"/>
        </w:rPr>
        <w:t xml:space="preserve"> </w:t>
      </w:r>
      <w:r w:rsidRPr="00080B2E">
        <w:rPr>
          <w:rFonts w:ascii="Arial" w:hAnsi="Arial" w:cs="Arial"/>
          <w:color w:val="000000" w:themeColor="text1"/>
          <w:sz w:val="24"/>
          <w:szCs w:val="24"/>
          <w:lang w:val="x-none" w:eastAsia="x-none"/>
        </w:rPr>
        <w:t>conformidad</w:t>
      </w:r>
      <w:r w:rsidRPr="00080B2E">
        <w:rPr>
          <w:rFonts w:ascii="Arial" w:hAnsi="Arial" w:cs="Arial"/>
          <w:color w:val="000000" w:themeColor="text1"/>
          <w:spacing w:val="-1"/>
          <w:sz w:val="24"/>
          <w:szCs w:val="24"/>
          <w:lang w:val="x-none" w:eastAsia="x-none"/>
        </w:rPr>
        <w:t xml:space="preserve"> </w:t>
      </w:r>
      <w:r w:rsidRPr="00080B2E">
        <w:rPr>
          <w:rFonts w:ascii="Arial" w:hAnsi="Arial" w:cs="Arial"/>
          <w:color w:val="000000" w:themeColor="text1"/>
          <w:sz w:val="24"/>
          <w:szCs w:val="24"/>
          <w:lang w:val="x-none" w:eastAsia="x-none"/>
        </w:rPr>
        <w:t>con</w:t>
      </w:r>
      <w:r w:rsidRPr="00080B2E">
        <w:rPr>
          <w:rFonts w:ascii="Arial" w:hAnsi="Arial" w:cs="Arial"/>
          <w:color w:val="000000" w:themeColor="text1"/>
          <w:spacing w:val="-1"/>
          <w:sz w:val="24"/>
          <w:szCs w:val="24"/>
          <w:lang w:val="x-none" w:eastAsia="x-none"/>
        </w:rPr>
        <w:t xml:space="preserve"> </w:t>
      </w:r>
      <w:r w:rsidRPr="00080B2E">
        <w:rPr>
          <w:rFonts w:ascii="Arial" w:hAnsi="Arial" w:cs="Arial"/>
          <w:color w:val="000000" w:themeColor="text1"/>
          <w:sz w:val="24"/>
          <w:szCs w:val="24"/>
          <w:lang w:val="x-none" w:eastAsia="x-none"/>
        </w:rPr>
        <w:t>la</w:t>
      </w:r>
      <w:r w:rsidRPr="00080B2E">
        <w:rPr>
          <w:rFonts w:ascii="Arial" w:hAnsi="Arial" w:cs="Arial"/>
          <w:color w:val="000000" w:themeColor="text1"/>
          <w:spacing w:val="-3"/>
          <w:sz w:val="24"/>
          <w:szCs w:val="24"/>
          <w:lang w:val="x-none" w:eastAsia="x-none"/>
        </w:rPr>
        <w:t xml:space="preserve"> </w:t>
      </w:r>
      <w:r w:rsidRPr="00080B2E">
        <w:rPr>
          <w:rFonts w:ascii="Arial" w:hAnsi="Arial" w:cs="Arial"/>
          <w:color w:val="000000" w:themeColor="text1"/>
          <w:sz w:val="24"/>
          <w:szCs w:val="24"/>
          <w:lang w:val="x-none" w:eastAsia="x-none"/>
        </w:rPr>
        <w:t>información</w:t>
      </w:r>
      <w:r w:rsidRPr="00080B2E">
        <w:rPr>
          <w:rFonts w:ascii="Arial" w:hAnsi="Arial" w:cs="Arial"/>
          <w:color w:val="000000" w:themeColor="text1"/>
          <w:spacing w:val="-1"/>
          <w:sz w:val="24"/>
          <w:szCs w:val="24"/>
          <w:lang w:val="x-none" w:eastAsia="x-none"/>
        </w:rPr>
        <w:t xml:space="preserve"> </w:t>
      </w:r>
      <w:r w:rsidRPr="00080B2E">
        <w:rPr>
          <w:rFonts w:ascii="Arial" w:hAnsi="Arial" w:cs="Arial"/>
          <w:color w:val="000000" w:themeColor="text1"/>
          <w:sz w:val="24"/>
          <w:szCs w:val="24"/>
          <w:lang w:val="x-none" w:eastAsia="x-none"/>
        </w:rPr>
        <w:t>expuesta</w:t>
      </w:r>
      <w:r w:rsidRPr="00080B2E">
        <w:rPr>
          <w:rFonts w:ascii="Arial" w:hAnsi="Arial" w:cs="Arial"/>
          <w:color w:val="000000" w:themeColor="text1"/>
          <w:spacing w:val="-1"/>
          <w:sz w:val="24"/>
          <w:szCs w:val="24"/>
          <w:lang w:val="x-none" w:eastAsia="x-none"/>
        </w:rPr>
        <w:t xml:space="preserve"> </w:t>
      </w:r>
      <w:r w:rsidRPr="00080B2E">
        <w:rPr>
          <w:rFonts w:ascii="Arial" w:hAnsi="Arial" w:cs="Arial"/>
          <w:color w:val="000000" w:themeColor="text1"/>
          <w:sz w:val="24"/>
          <w:szCs w:val="24"/>
          <w:lang w:val="x-none" w:eastAsia="x-none"/>
        </w:rPr>
        <w:t>anteriormente y</w:t>
      </w:r>
      <w:r w:rsidRPr="00080B2E">
        <w:rPr>
          <w:rFonts w:ascii="Arial" w:hAnsi="Arial" w:cs="Arial"/>
          <w:color w:val="000000" w:themeColor="text1"/>
          <w:spacing w:val="-1"/>
          <w:sz w:val="24"/>
          <w:szCs w:val="24"/>
          <w:lang w:val="x-none" w:eastAsia="x-none"/>
        </w:rPr>
        <w:t xml:space="preserve"> </w:t>
      </w:r>
      <w:r w:rsidRPr="00080B2E">
        <w:rPr>
          <w:rFonts w:ascii="Arial" w:hAnsi="Arial" w:cs="Arial"/>
          <w:color w:val="000000" w:themeColor="text1"/>
          <w:sz w:val="24"/>
          <w:szCs w:val="24"/>
          <w:lang w:val="x-none" w:eastAsia="x-none"/>
        </w:rPr>
        <w:t>la</w:t>
      </w:r>
      <w:r w:rsidRPr="00080B2E">
        <w:rPr>
          <w:rFonts w:ascii="Arial" w:hAnsi="Arial" w:cs="Arial"/>
          <w:color w:val="000000" w:themeColor="text1"/>
          <w:spacing w:val="-1"/>
          <w:sz w:val="24"/>
          <w:szCs w:val="24"/>
          <w:lang w:val="x-none" w:eastAsia="x-none"/>
        </w:rPr>
        <w:t xml:space="preserve"> </w:t>
      </w:r>
      <w:r w:rsidRPr="00080B2E">
        <w:rPr>
          <w:rFonts w:ascii="Arial" w:hAnsi="Arial" w:cs="Arial"/>
          <w:color w:val="000000" w:themeColor="text1"/>
          <w:sz w:val="24"/>
          <w:szCs w:val="24"/>
          <w:lang w:val="x-none" w:eastAsia="x-none"/>
        </w:rPr>
        <w:t>recomendación de</w:t>
      </w:r>
      <w:r w:rsidRPr="00080B2E">
        <w:rPr>
          <w:rFonts w:ascii="Arial" w:hAnsi="Arial" w:cs="Arial"/>
          <w:color w:val="000000" w:themeColor="text1"/>
          <w:spacing w:val="-1"/>
          <w:sz w:val="24"/>
          <w:szCs w:val="24"/>
          <w:lang w:val="x-none" w:eastAsia="x-none"/>
        </w:rPr>
        <w:t xml:space="preserve"> </w:t>
      </w:r>
      <w:r w:rsidRPr="00080B2E">
        <w:rPr>
          <w:rFonts w:ascii="Arial" w:hAnsi="Arial" w:cs="Arial"/>
          <w:color w:val="000000" w:themeColor="text1"/>
          <w:sz w:val="24"/>
          <w:szCs w:val="24"/>
          <w:lang w:val="x-none" w:eastAsia="x-none"/>
        </w:rPr>
        <w:t>la Profesional en Desarrollo Social, el Consejo Directivo del IMAS considera que es procedente la titulación en los</w:t>
      </w:r>
      <w:r w:rsidRPr="00080B2E">
        <w:rPr>
          <w:rFonts w:ascii="Arial" w:hAnsi="Arial" w:cs="Arial"/>
          <w:color w:val="000000" w:themeColor="text1"/>
          <w:spacing w:val="-1"/>
          <w:sz w:val="24"/>
          <w:szCs w:val="24"/>
          <w:lang w:val="x-none" w:eastAsia="x-none"/>
        </w:rPr>
        <w:t xml:space="preserve"> </w:t>
      </w:r>
      <w:r w:rsidRPr="00080B2E">
        <w:rPr>
          <w:rFonts w:ascii="Arial" w:hAnsi="Arial" w:cs="Arial"/>
          <w:color w:val="000000" w:themeColor="text1"/>
          <w:sz w:val="24"/>
          <w:szCs w:val="24"/>
          <w:lang w:val="x-none" w:eastAsia="x-none"/>
        </w:rPr>
        <w:t>términos planteados, ya</w:t>
      </w:r>
      <w:r w:rsidRPr="00080B2E">
        <w:rPr>
          <w:rFonts w:ascii="Arial" w:hAnsi="Arial" w:cs="Arial"/>
          <w:color w:val="000000" w:themeColor="text1"/>
          <w:spacing w:val="-1"/>
          <w:sz w:val="24"/>
          <w:szCs w:val="24"/>
          <w:lang w:val="x-none" w:eastAsia="x-none"/>
        </w:rPr>
        <w:t xml:space="preserve"> </w:t>
      </w:r>
      <w:r w:rsidRPr="00080B2E">
        <w:rPr>
          <w:rFonts w:ascii="Arial" w:hAnsi="Arial" w:cs="Arial"/>
          <w:color w:val="000000" w:themeColor="text1"/>
          <w:sz w:val="24"/>
          <w:szCs w:val="24"/>
          <w:lang w:val="x-none" w:eastAsia="x-none"/>
        </w:rPr>
        <w:t>que</w:t>
      </w:r>
      <w:r w:rsidRPr="00080B2E">
        <w:rPr>
          <w:rFonts w:ascii="Arial" w:hAnsi="Arial" w:cs="Arial"/>
          <w:color w:val="000000" w:themeColor="text1"/>
          <w:spacing w:val="-1"/>
          <w:sz w:val="24"/>
          <w:szCs w:val="24"/>
          <w:lang w:val="x-none" w:eastAsia="x-none"/>
        </w:rPr>
        <w:t xml:space="preserve"> </w:t>
      </w:r>
      <w:r w:rsidRPr="00080B2E">
        <w:rPr>
          <w:rFonts w:ascii="Arial" w:hAnsi="Arial" w:cs="Arial"/>
          <w:color w:val="000000" w:themeColor="text1"/>
          <w:sz w:val="24"/>
          <w:szCs w:val="24"/>
          <w:lang w:val="x-none" w:eastAsia="x-none"/>
        </w:rPr>
        <w:t>a través</w:t>
      </w:r>
      <w:r w:rsidRPr="00080B2E">
        <w:rPr>
          <w:rFonts w:ascii="Arial" w:hAnsi="Arial" w:cs="Arial"/>
          <w:color w:val="000000" w:themeColor="text1"/>
          <w:spacing w:val="-1"/>
          <w:sz w:val="24"/>
          <w:szCs w:val="24"/>
          <w:lang w:val="x-none" w:eastAsia="x-none"/>
        </w:rPr>
        <w:t xml:space="preserve"> </w:t>
      </w:r>
      <w:r w:rsidRPr="00080B2E">
        <w:rPr>
          <w:rFonts w:ascii="Arial" w:hAnsi="Arial" w:cs="Arial"/>
          <w:color w:val="000000" w:themeColor="text1"/>
          <w:sz w:val="24"/>
          <w:szCs w:val="24"/>
          <w:lang w:val="x-none" w:eastAsia="x-none"/>
        </w:rPr>
        <w:t>del acto se logra mejorar las condiciones de habitabilidad de la familia beneficiaria.</w:t>
      </w:r>
    </w:p>
    <w:p w14:paraId="4FE103F4" w14:textId="77777777" w:rsidR="002F5603" w:rsidRPr="00080B2E" w:rsidRDefault="002F5603" w:rsidP="001E71BD">
      <w:pPr>
        <w:tabs>
          <w:tab w:val="left" w:pos="426"/>
        </w:tabs>
        <w:rPr>
          <w:rFonts w:ascii="Arial" w:hAnsi="Arial" w:cs="Arial"/>
          <w:color w:val="000000" w:themeColor="text1"/>
          <w:sz w:val="24"/>
          <w:szCs w:val="24"/>
          <w:lang w:val="x-none" w:eastAsia="x-none"/>
        </w:rPr>
      </w:pPr>
    </w:p>
    <w:p w14:paraId="06618A7A" w14:textId="77777777" w:rsidR="002F5603" w:rsidRPr="00080B2E" w:rsidRDefault="002F5603" w:rsidP="001E71BD">
      <w:pPr>
        <w:tabs>
          <w:tab w:val="left" w:pos="426"/>
        </w:tabs>
        <w:ind w:right="-93"/>
        <w:contextualSpacing/>
        <w:jc w:val="center"/>
        <w:rPr>
          <w:rFonts w:ascii="Arial" w:hAnsi="Arial" w:cs="Arial"/>
          <w:b/>
          <w:bCs/>
          <w:color w:val="000000" w:themeColor="text1"/>
          <w:sz w:val="24"/>
          <w:szCs w:val="24"/>
          <w:lang w:val="x-none" w:eastAsia="x-none"/>
        </w:rPr>
      </w:pPr>
      <w:r w:rsidRPr="00080B2E">
        <w:rPr>
          <w:rFonts w:ascii="Arial" w:hAnsi="Arial" w:cs="Arial"/>
          <w:b/>
          <w:bCs/>
          <w:color w:val="000000" w:themeColor="text1"/>
          <w:sz w:val="24"/>
          <w:szCs w:val="24"/>
          <w:lang w:val="x-none" w:eastAsia="x-none"/>
        </w:rPr>
        <w:t>POR TANTO</w:t>
      </w:r>
      <w:r w:rsidRPr="00080B2E">
        <w:rPr>
          <w:rFonts w:ascii="Arial" w:hAnsi="Arial" w:cs="Arial"/>
          <w:b/>
          <w:bCs/>
          <w:color w:val="000000" w:themeColor="text1"/>
          <w:sz w:val="24"/>
          <w:szCs w:val="24"/>
          <w:lang w:val="es-CR" w:eastAsia="x-none"/>
        </w:rPr>
        <w:t xml:space="preserve">, </w:t>
      </w:r>
      <w:r w:rsidRPr="00080B2E">
        <w:rPr>
          <w:rFonts w:ascii="Arial" w:hAnsi="Arial" w:cs="Arial"/>
          <w:b/>
          <w:bCs/>
          <w:color w:val="000000" w:themeColor="text1"/>
          <w:sz w:val="24"/>
          <w:szCs w:val="24"/>
          <w:lang w:val="x-none" w:eastAsia="x-none"/>
        </w:rPr>
        <w:t>SE ACUERDA</w:t>
      </w:r>
    </w:p>
    <w:p w14:paraId="670A0DD6" w14:textId="77777777" w:rsidR="002F5603" w:rsidRPr="00080B2E" w:rsidRDefault="002F5603" w:rsidP="001E71BD">
      <w:pPr>
        <w:tabs>
          <w:tab w:val="left" w:pos="426"/>
        </w:tabs>
        <w:ind w:right="-93"/>
        <w:contextualSpacing/>
        <w:jc w:val="center"/>
        <w:rPr>
          <w:rFonts w:ascii="Arial" w:hAnsi="Arial" w:cs="Arial"/>
          <w:b/>
          <w:bCs/>
          <w:color w:val="000000" w:themeColor="text1"/>
          <w:sz w:val="24"/>
          <w:szCs w:val="24"/>
          <w:lang w:val="x-none" w:eastAsia="x-none"/>
        </w:rPr>
      </w:pPr>
    </w:p>
    <w:p w14:paraId="07C1A855" w14:textId="77777777" w:rsidR="002F5603" w:rsidRPr="00080B2E" w:rsidRDefault="002F5603" w:rsidP="001E71BD">
      <w:pPr>
        <w:tabs>
          <w:tab w:val="left" w:pos="426"/>
        </w:tabs>
        <w:suppressAutoHyphens/>
        <w:ind w:right="-93"/>
        <w:jc w:val="both"/>
        <w:rPr>
          <w:rFonts w:ascii="Arial" w:eastAsia="Calibri" w:hAnsi="Arial" w:cs="Arial"/>
          <w:color w:val="000000" w:themeColor="text1"/>
          <w:kern w:val="2"/>
          <w:sz w:val="24"/>
          <w:szCs w:val="24"/>
          <w:lang w:val="es-CR" w:eastAsia="en-US"/>
        </w:rPr>
      </w:pPr>
      <w:r w:rsidRPr="00080B2E">
        <w:rPr>
          <w:rFonts w:ascii="Arial" w:eastAsia="Calibri" w:hAnsi="Arial" w:cs="Arial"/>
          <w:color w:val="000000" w:themeColor="text1"/>
          <w:kern w:val="2"/>
          <w:sz w:val="24"/>
          <w:szCs w:val="24"/>
          <w:lang w:val="es-CR" w:eastAsia="en-US"/>
        </w:rPr>
        <w:t xml:space="preserve">1.- Aprobar la donación del lote que es parte de la finca inscrita en el Partido de Limón, folio real 0059620-000, con plano catastrado </w:t>
      </w:r>
      <w:proofErr w:type="spellStart"/>
      <w:r w:rsidRPr="00080B2E">
        <w:rPr>
          <w:rFonts w:ascii="Arial" w:eastAsia="Calibri" w:hAnsi="Arial" w:cs="Arial"/>
          <w:color w:val="000000" w:themeColor="text1"/>
          <w:kern w:val="2"/>
          <w:sz w:val="24"/>
          <w:szCs w:val="24"/>
          <w:lang w:val="es-CR" w:eastAsia="en-US"/>
        </w:rPr>
        <w:t>N°</w:t>
      </w:r>
      <w:proofErr w:type="spellEnd"/>
      <w:r w:rsidRPr="00080B2E">
        <w:rPr>
          <w:rFonts w:ascii="Arial" w:eastAsia="Calibri" w:hAnsi="Arial" w:cs="Arial"/>
          <w:color w:val="000000" w:themeColor="text1"/>
          <w:kern w:val="2"/>
          <w:sz w:val="24"/>
          <w:szCs w:val="24"/>
          <w:lang w:val="es-CR" w:eastAsia="en-US"/>
        </w:rPr>
        <w:t xml:space="preserve"> 7-0077962-1992 propiedad del Instituto Mixto de Ayuda Social, que se localiza en el Proyecto Los Mangos, Lote</w:t>
      </w:r>
      <w:r w:rsidRPr="00080B2E">
        <w:rPr>
          <w:rFonts w:ascii="Arial" w:eastAsia="Calibri" w:hAnsi="Arial" w:cs="Arial"/>
          <w:color w:val="000000" w:themeColor="text1"/>
          <w:spacing w:val="-13"/>
          <w:kern w:val="2"/>
          <w:sz w:val="24"/>
          <w:szCs w:val="24"/>
          <w:lang w:val="es-CR" w:eastAsia="en-US"/>
        </w:rPr>
        <w:t xml:space="preserve"> </w:t>
      </w:r>
      <w:proofErr w:type="spellStart"/>
      <w:r w:rsidRPr="00080B2E">
        <w:rPr>
          <w:rFonts w:ascii="Arial" w:eastAsia="Calibri" w:hAnsi="Arial" w:cs="Arial"/>
          <w:bCs/>
          <w:color w:val="000000" w:themeColor="text1"/>
          <w:kern w:val="2"/>
          <w:sz w:val="24"/>
          <w:szCs w:val="24"/>
          <w:lang w:val="es-CR" w:eastAsia="en-US"/>
        </w:rPr>
        <w:t>N°</w:t>
      </w:r>
      <w:proofErr w:type="spellEnd"/>
      <w:r w:rsidRPr="00080B2E">
        <w:rPr>
          <w:rFonts w:ascii="Arial" w:eastAsia="Calibri" w:hAnsi="Arial" w:cs="Arial"/>
          <w:color w:val="000000" w:themeColor="text1"/>
          <w:kern w:val="2"/>
          <w:sz w:val="24"/>
          <w:szCs w:val="24"/>
          <w:lang w:val="es-CR" w:eastAsia="en-US"/>
        </w:rPr>
        <w:t>.</w:t>
      </w:r>
      <w:r w:rsidRPr="00080B2E">
        <w:rPr>
          <w:rFonts w:ascii="Arial" w:eastAsia="Calibri" w:hAnsi="Arial" w:cs="Arial"/>
          <w:color w:val="000000" w:themeColor="text1"/>
          <w:spacing w:val="-1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77,</w:t>
      </w:r>
      <w:r w:rsidRPr="00080B2E">
        <w:rPr>
          <w:rFonts w:ascii="Arial" w:eastAsia="Calibri" w:hAnsi="Arial" w:cs="Arial"/>
          <w:color w:val="000000" w:themeColor="text1"/>
          <w:spacing w:val="-12"/>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Distrito</w:t>
      </w:r>
      <w:r w:rsidRPr="00080B2E">
        <w:rPr>
          <w:rFonts w:ascii="Arial" w:eastAsia="Calibri" w:hAnsi="Arial" w:cs="Arial"/>
          <w:color w:val="000000" w:themeColor="text1"/>
          <w:spacing w:val="-11"/>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Siquirres,</w:t>
      </w:r>
      <w:r w:rsidRPr="00080B2E">
        <w:rPr>
          <w:rFonts w:ascii="Arial" w:eastAsia="Calibri" w:hAnsi="Arial" w:cs="Arial"/>
          <w:color w:val="000000" w:themeColor="text1"/>
          <w:spacing w:val="-1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Cantón</w:t>
      </w:r>
      <w:r w:rsidRPr="00080B2E">
        <w:rPr>
          <w:rFonts w:ascii="Arial" w:eastAsia="Calibri" w:hAnsi="Arial" w:cs="Arial"/>
          <w:color w:val="000000" w:themeColor="text1"/>
          <w:spacing w:val="-1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Siquirres,</w:t>
      </w:r>
      <w:r w:rsidRPr="00080B2E">
        <w:rPr>
          <w:rFonts w:ascii="Arial" w:eastAsia="Calibri" w:hAnsi="Arial" w:cs="Arial"/>
          <w:color w:val="000000" w:themeColor="text1"/>
          <w:spacing w:val="-1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Provincia</w:t>
      </w:r>
      <w:r w:rsidRPr="00080B2E">
        <w:rPr>
          <w:rFonts w:ascii="Arial" w:eastAsia="Calibri" w:hAnsi="Arial" w:cs="Arial"/>
          <w:color w:val="000000" w:themeColor="text1"/>
          <w:spacing w:val="-1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Limón,</w:t>
      </w:r>
      <w:r w:rsidRPr="00080B2E">
        <w:rPr>
          <w:rFonts w:ascii="Arial" w:eastAsia="Calibri" w:hAnsi="Arial" w:cs="Arial"/>
          <w:color w:val="000000" w:themeColor="text1"/>
          <w:spacing w:val="-12"/>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con</w:t>
      </w:r>
      <w:r w:rsidRPr="00080B2E">
        <w:rPr>
          <w:rFonts w:ascii="Arial" w:eastAsia="Calibri" w:hAnsi="Arial" w:cs="Arial"/>
          <w:color w:val="000000" w:themeColor="text1"/>
          <w:spacing w:val="-1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un</w:t>
      </w:r>
      <w:r w:rsidRPr="00080B2E">
        <w:rPr>
          <w:rFonts w:ascii="Arial" w:eastAsia="Calibri" w:hAnsi="Arial" w:cs="Arial"/>
          <w:color w:val="000000" w:themeColor="text1"/>
          <w:spacing w:val="-1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área</w:t>
      </w:r>
      <w:r w:rsidRPr="00080B2E">
        <w:rPr>
          <w:rFonts w:ascii="Arial" w:eastAsia="Calibri" w:hAnsi="Arial" w:cs="Arial"/>
          <w:color w:val="000000" w:themeColor="text1"/>
          <w:spacing w:val="-11"/>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de</w:t>
      </w:r>
      <w:r w:rsidRPr="00080B2E">
        <w:rPr>
          <w:rFonts w:ascii="Arial" w:eastAsia="Calibri" w:hAnsi="Arial" w:cs="Arial"/>
          <w:color w:val="000000" w:themeColor="text1"/>
          <w:spacing w:val="-11"/>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200 m</w:t>
      </w:r>
      <w:r w:rsidRPr="00080B2E">
        <w:rPr>
          <w:rFonts w:ascii="Arial" w:eastAsia="Calibri" w:hAnsi="Arial" w:cs="Arial"/>
          <w:color w:val="000000" w:themeColor="text1"/>
          <w:kern w:val="2"/>
          <w:sz w:val="24"/>
          <w:szCs w:val="24"/>
          <w:vertAlign w:val="superscript"/>
          <w:lang w:val="es-CR" w:eastAsia="en-US"/>
        </w:rPr>
        <w:t>2</w:t>
      </w:r>
      <w:r w:rsidRPr="00080B2E">
        <w:rPr>
          <w:rFonts w:ascii="Arial" w:eastAsia="Calibri" w:hAnsi="Arial" w:cs="Arial"/>
          <w:color w:val="000000" w:themeColor="text1"/>
          <w:kern w:val="2"/>
          <w:sz w:val="24"/>
          <w:szCs w:val="24"/>
          <w:lang w:val="es-CR" w:eastAsia="en-US"/>
        </w:rPr>
        <w:t xml:space="preserve"> y con un valor del lote de ¢4.000.000,00 (cuatro millones de colones con cero céntimos) para titular la nuda propiedad a favor del señor Kevin Alonso Green </w:t>
      </w:r>
      <w:proofErr w:type="spellStart"/>
      <w:r w:rsidRPr="00080B2E">
        <w:rPr>
          <w:rFonts w:ascii="Arial" w:eastAsia="Calibri" w:hAnsi="Arial" w:cs="Arial"/>
          <w:color w:val="000000" w:themeColor="text1"/>
          <w:kern w:val="2"/>
          <w:sz w:val="24"/>
          <w:szCs w:val="24"/>
          <w:lang w:val="es-CR" w:eastAsia="en-US"/>
        </w:rPr>
        <w:t>Green</w:t>
      </w:r>
      <w:proofErr w:type="spellEnd"/>
      <w:r w:rsidRPr="00080B2E">
        <w:rPr>
          <w:rFonts w:ascii="Arial" w:eastAsia="Calibri" w:hAnsi="Arial" w:cs="Arial"/>
          <w:color w:val="000000" w:themeColor="text1"/>
          <w:kern w:val="2"/>
          <w:sz w:val="24"/>
          <w:szCs w:val="24"/>
          <w:lang w:val="es-CR" w:eastAsia="en-US"/>
        </w:rPr>
        <w:t xml:space="preserve">, cédula de identidad #108670945 y de la señora Zaida de los Ángeles Salas </w:t>
      </w:r>
      <w:proofErr w:type="spellStart"/>
      <w:r w:rsidRPr="00080B2E">
        <w:rPr>
          <w:rFonts w:ascii="Arial" w:eastAsia="Calibri" w:hAnsi="Arial" w:cs="Arial"/>
          <w:color w:val="000000" w:themeColor="text1"/>
          <w:kern w:val="2"/>
          <w:sz w:val="24"/>
          <w:szCs w:val="24"/>
          <w:lang w:val="es-CR" w:eastAsia="en-US"/>
        </w:rPr>
        <w:t>Salas</w:t>
      </w:r>
      <w:proofErr w:type="spellEnd"/>
      <w:r w:rsidRPr="00080B2E">
        <w:rPr>
          <w:rFonts w:ascii="Arial" w:eastAsia="Calibri" w:hAnsi="Arial" w:cs="Arial"/>
          <w:color w:val="000000" w:themeColor="text1"/>
          <w:kern w:val="2"/>
          <w:sz w:val="24"/>
          <w:szCs w:val="24"/>
          <w:lang w:val="es-CR" w:eastAsia="en-US"/>
        </w:rPr>
        <w:t>, cédula de identidad #303380815.</w:t>
      </w:r>
    </w:p>
    <w:p w14:paraId="2B637356" w14:textId="77777777" w:rsidR="002F5603" w:rsidRPr="00080B2E" w:rsidRDefault="002F5603" w:rsidP="001E71BD">
      <w:pPr>
        <w:tabs>
          <w:tab w:val="left" w:pos="426"/>
        </w:tabs>
        <w:suppressAutoHyphens/>
        <w:ind w:right="-93"/>
        <w:jc w:val="both"/>
        <w:rPr>
          <w:rFonts w:ascii="Arial" w:eastAsia="Calibri" w:hAnsi="Arial" w:cs="Arial"/>
          <w:color w:val="000000" w:themeColor="text1"/>
          <w:kern w:val="2"/>
          <w:sz w:val="24"/>
          <w:szCs w:val="24"/>
          <w:lang w:val="es-CR" w:eastAsia="en-US"/>
        </w:rPr>
      </w:pPr>
    </w:p>
    <w:p w14:paraId="214C7566" w14:textId="77777777" w:rsidR="002F5603" w:rsidRPr="00080B2E" w:rsidRDefault="002F5603" w:rsidP="001E71BD">
      <w:pPr>
        <w:tabs>
          <w:tab w:val="left" w:pos="426"/>
        </w:tabs>
        <w:suppressAutoHyphens/>
        <w:ind w:right="-93"/>
        <w:rPr>
          <w:rFonts w:ascii="Arial" w:eastAsia="Calibri" w:hAnsi="Arial" w:cs="Arial"/>
          <w:color w:val="000000" w:themeColor="text1"/>
          <w:spacing w:val="-2"/>
          <w:kern w:val="2"/>
          <w:sz w:val="24"/>
          <w:szCs w:val="24"/>
          <w:lang w:val="es-CR" w:eastAsia="en-US"/>
        </w:rPr>
      </w:pPr>
      <w:r w:rsidRPr="00080B2E">
        <w:rPr>
          <w:rFonts w:ascii="Arial" w:eastAsia="Calibri" w:hAnsi="Arial" w:cs="Arial"/>
          <w:color w:val="000000" w:themeColor="text1"/>
          <w:kern w:val="2"/>
          <w:sz w:val="24"/>
          <w:szCs w:val="24"/>
          <w:lang w:val="es-CR" w:eastAsia="en-US"/>
        </w:rPr>
        <w:t>Dicho</w:t>
      </w:r>
      <w:r w:rsidRPr="00080B2E">
        <w:rPr>
          <w:rFonts w:ascii="Arial" w:eastAsia="Calibri" w:hAnsi="Arial" w:cs="Arial"/>
          <w:color w:val="000000" w:themeColor="text1"/>
          <w:spacing w:val="-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acto</w:t>
      </w:r>
      <w:r w:rsidRPr="00080B2E">
        <w:rPr>
          <w:rFonts w:ascii="Arial" w:eastAsia="Calibri" w:hAnsi="Arial" w:cs="Arial"/>
          <w:color w:val="000000" w:themeColor="text1"/>
          <w:spacing w:val="-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administrativo</w:t>
      </w:r>
      <w:r w:rsidRPr="00080B2E">
        <w:rPr>
          <w:rFonts w:ascii="Arial" w:eastAsia="Calibri" w:hAnsi="Arial" w:cs="Arial"/>
          <w:color w:val="000000" w:themeColor="text1"/>
          <w:spacing w:val="-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se</w:t>
      </w:r>
      <w:r w:rsidRPr="00080B2E">
        <w:rPr>
          <w:rFonts w:ascii="Arial" w:eastAsia="Calibri" w:hAnsi="Arial" w:cs="Arial"/>
          <w:color w:val="000000" w:themeColor="text1"/>
          <w:spacing w:val="-2"/>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realizará</w:t>
      </w:r>
      <w:r w:rsidRPr="00080B2E">
        <w:rPr>
          <w:rFonts w:ascii="Arial" w:eastAsia="Calibri" w:hAnsi="Arial" w:cs="Arial"/>
          <w:color w:val="000000" w:themeColor="text1"/>
          <w:spacing w:val="-5"/>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de</w:t>
      </w:r>
      <w:r w:rsidRPr="00080B2E">
        <w:rPr>
          <w:rFonts w:ascii="Arial" w:eastAsia="Calibri" w:hAnsi="Arial" w:cs="Arial"/>
          <w:color w:val="000000" w:themeColor="text1"/>
          <w:spacing w:val="-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conformidad</w:t>
      </w:r>
      <w:r w:rsidRPr="00080B2E">
        <w:rPr>
          <w:rFonts w:ascii="Arial" w:eastAsia="Calibri" w:hAnsi="Arial" w:cs="Arial"/>
          <w:color w:val="000000" w:themeColor="text1"/>
          <w:spacing w:val="-3"/>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con</w:t>
      </w:r>
      <w:r w:rsidRPr="00080B2E">
        <w:rPr>
          <w:rFonts w:ascii="Arial" w:eastAsia="Calibri" w:hAnsi="Arial" w:cs="Arial"/>
          <w:color w:val="000000" w:themeColor="text1"/>
          <w:spacing w:val="-4"/>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las</w:t>
      </w:r>
      <w:r w:rsidRPr="00080B2E">
        <w:rPr>
          <w:rFonts w:ascii="Arial" w:eastAsia="Calibri" w:hAnsi="Arial" w:cs="Arial"/>
          <w:color w:val="000000" w:themeColor="text1"/>
          <w:spacing w:val="-5"/>
          <w:kern w:val="2"/>
          <w:sz w:val="24"/>
          <w:szCs w:val="24"/>
          <w:lang w:val="es-CR" w:eastAsia="en-US"/>
        </w:rPr>
        <w:t xml:space="preserve"> </w:t>
      </w:r>
      <w:r w:rsidRPr="00080B2E">
        <w:rPr>
          <w:rFonts w:ascii="Arial" w:eastAsia="Calibri" w:hAnsi="Arial" w:cs="Arial"/>
          <w:color w:val="000000" w:themeColor="text1"/>
          <w:kern w:val="2"/>
          <w:sz w:val="24"/>
          <w:szCs w:val="24"/>
          <w:lang w:val="es-CR" w:eastAsia="en-US"/>
        </w:rPr>
        <w:t>siguientes</w:t>
      </w:r>
      <w:r w:rsidRPr="00080B2E">
        <w:rPr>
          <w:rFonts w:ascii="Arial" w:eastAsia="Calibri" w:hAnsi="Arial" w:cs="Arial"/>
          <w:color w:val="000000" w:themeColor="text1"/>
          <w:spacing w:val="-4"/>
          <w:kern w:val="2"/>
          <w:sz w:val="24"/>
          <w:szCs w:val="24"/>
          <w:lang w:val="es-CR" w:eastAsia="en-US"/>
        </w:rPr>
        <w:t xml:space="preserve"> </w:t>
      </w:r>
      <w:r w:rsidRPr="00080B2E">
        <w:rPr>
          <w:rFonts w:ascii="Arial" w:eastAsia="Calibri" w:hAnsi="Arial" w:cs="Arial"/>
          <w:color w:val="000000" w:themeColor="text1"/>
          <w:spacing w:val="-2"/>
          <w:kern w:val="2"/>
          <w:sz w:val="24"/>
          <w:szCs w:val="24"/>
          <w:lang w:val="es-CR" w:eastAsia="en-US"/>
        </w:rPr>
        <w:t>condiciones:</w:t>
      </w:r>
    </w:p>
    <w:p w14:paraId="0AEBB286" w14:textId="77777777" w:rsidR="002F5603" w:rsidRPr="00080B2E" w:rsidRDefault="002F5603" w:rsidP="001E71BD">
      <w:pPr>
        <w:tabs>
          <w:tab w:val="left" w:pos="426"/>
        </w:tabs>
        <w:suppressAutoHyphens/>
        <w:ind w:right="-93"/>
        <w:rPr>
          <w:rFonts w:ascii="Arial" w:eastAsia="Calibri" w:hAnsi="Arial" w:cs="Arial"/>
          <w:color w:val="000000" w:themeColor="text1"/>
          <w:spacing w:val="-2"/>
          <w:kern w:val="2"/>
          <w:sz w:val="24"/>
          <w:szCs w:val="24"/>
          <w:lang w:val="es-CR" w:eastAsia="en-US"/>
        </w:rPr>
      </w:pPr>
    </w:p>
    <w:p w14:paraId="36A2E006" w14:textId="3A346137" w:rsidR="002F5603" w:rsidRPr="00080B2E" w:rsidRDefault="002F5603" w:rsidP="00C451F5">
      <w:pPr>
        <w:widowControl w:val="0"/>
        <w:numPr>
          <w:ilvl w:val="0"/>
          <w:numId w:val="7"/>
        </w:numPr>
        <w:tabs>
          <w:tab w:val="left" w:pos="-76"/>
          <w:tab w:val="left" w:pos="426"/>
        </w:tabs>
        <w:suppressAutoHyphens/>
        <w:autoSpaceDE w:val="0"/>
        <w:autoSpaceDN w:val="0"/>
        <w:ind w:left="0" w:right="-93" w:firstLine="0"/>
        <w:jc w:val="both"/>
        <w:rPr>
          <w:rFonts w:ascii="Arial" w:hAnsi="Arial" w:cs="Arial"/>
          <w:color w:val="000000" w:themeColor="text1"/>
          <w:sz w:val="24"/>
          <w:szCs w:val="24"/>
          <w:lang w:val="x-none" w:eastAsia="x-none"/>
        </w:rPr>
      </w:pPr>
      <w:r w:rsidRPr="00080B2E">
        <w:rPr>
          <w:rFonts w:ascii="Arial" w:hAnsi="Arial" w:cs="Arial"/>
          <w:color w:val="000000" w:themeColor="text1"/>
          <w:sz w:val="24"/>
          <w:szCs w:val="24"/>
          <w:lang w:val="x-none" w:eastAsia="x-none"/>
        </w:rPr>
        <w:t>Dentro</w:t>
      </w:r>
      <w:r w:rsidRPr="00080B2E">
        <w:rPr>
          <w:rFonts w:ascii="Arial" w:hAnsi="Arial" w:cs="Arial"/>
          <w:color w:val="000000" w:themeColor="text1"/>
          <w:spacing w:val="-8"/>
          <w:sz w:val="24"/>
          <w:szCs w:val="24"/>
          <w:lang w:val="x-none" w:eastAsia="x-none"/>
        </w:rPr>
        <w:t xml:space="preserve"> </w:t>
      </w:r>
      <w:r w:rsidRPr="00080B2E">
        <w:rPr>
          <w:rFonts w:ascii="Arial" w:hAnsi="Arial" w:cs="Arial"/>
          <w:color w:val="000000" w:themeColor="text1"/>
          <w:sz w:val="24"/>
          <w:szCs w:val="24"/>
          <w:lang w:val="x-none" w:eastAsia="x-none"/>
        </w:rPr>
        <w:t>del</w:t>
      </w:r>
      <w:r w:rsidRPr="00080B2E">
        <w:rPr>
          <w:rFonts w:ascii="Arial" w:hAnsi="Arial" w:cs="Arial"/>
          <w:color w:val="000000" w:themeColor="text1"/>
          <w:spacing w:val="-9"/>
          <w:sz w:val="24"/>
          <w:szCs w:val="24"/>
          <w:lang w:val="x-none" w:eastAsia="x-none"/>
        </w:rPr>
        <w:t xml:space="preserve"> </w:t>
      </w:r>
      <w:r w:rsidRPr="00080B2E">
        <w:rPr>
          <w:rFonts w:ascii="Arial" w:hAnsi="Arial" w:cs="Arial"/>
          <w:color w:val="000000" w:themeColor="text1"/>
          <w:sz w:val="24"/>
          <w:szCs w:val="24"/>
          <w:lang w:val="x-none" w:eastAsia="x-none"/>
        </w:rPr>
        <w:t>acto</w:t>
      </w:r>
      <w:r w:rsidRPr="00080B2E">
        <w:rPr>
          <w:rFonts w:ascii="Arial" w:hAnsi="Arial" w:cs="Arial"/>
          <w:color w:val="000000" w:themeColor="text1"/>
          <w:spacing w:val="-7"/>
          <w:sz w:val="24"/>
          <w:szCs w:val="24"/>
          <w:lang w:val="x-none" w:eastAsia="x-none"/>
        </w:rPr>
        <w:t xml:space="preserve"> </w:t>
      </w:r>
      <w:r w:rsidRPr="00080B2E">
        <w:rPr>
          <w:rFonts w:ascii="Arial" w:hAnsi="Arial" w:cs="Arial"/>
          <w:color w:val="000000" w:themeColor="text1"/>
          <w:sz w:val="24"/>
          <w:szCs w:val="24"/>
          <w:lang w:val="x-none" w:eastAsia="x-none"/>
        </w:rPr>
        <w:t>notarial</w:t>
      </w:r>
      <w:r w:rsidRPr="00080B2E">
        <w:rPr>
          <w:rFonts w:ascii="Arial" w:hAnsi="Arial" w:cs="Arial"/>
          <w:color w:val="000000" w:themeColor="text1"/>
          <w:spacing w:val="-6"/>
          <w:sz w:val="24"/>
          <w:szCs w:val="24"/>
          <w:lang w:val="x-none" w:eastAsia="x-none"/>
        </w:rPr>
        <w:t xml:space="preserve"> </w:t>
      </w:r>
      <w:r w:rsidRPr="00080B2E">
        <w:rPr>
          <w:rFonts w:ascii="Arial" w:hAnsi="Arial" w:cs="Arial"/>
          <w:color w:val="000000" w:themeColor="text1"/>
          <w:sz w:val="24"/>
          <w:szCs w:val="24"/>
          <w:lang w:val="x-none" w:eastAsia="x-none"/>
        </w:rPr>
        <w:t>de</w:t>
      </w:r>
      <w:r w:rsidRPr="00080B2E">
        <w:rPr>
          <w:rFonts w:ascii="Arial" w:hAnsi="Arial" w:cs="Arial"/>
          <w:color w:val="000000" w:themeColor="text1"/>
          <w:spacing w:val="-7"/>
          <w:sz w:val="24"/>
          <w:szCs w:val="24"/>
          <w:lang w:val="x-none" w:eastAsia="x-none"/>
        </w:rPr>
        <w:t xml:space="preserve"> </w:t>
      </w:r>
      <w:r w:rsidRPr="00080B2E">
        <w:rPr>
          <w:rFonts w:ascii="Arial" w:hAnsi="Arial" w:cs="Arial"/>
          <w:color w:val="000000" w:themeColor="text1"/>
          <w:sz w:val="24"/>
          <w:szCs w:val="24"/>
          <w:lang w:val="x-none" w:eastAsia="x-none"/>
        </w:rPr>
        <w:t>traspaso</w:t>
      </w:r>
      <w:r w:rsidRPr="00080B2E">
        <w:rPr>
          <w:rFonts w:ascii="Arial" w:hAnsi="Arial" w:cs="Arial"/>
          <w:color w:val="000000" w:themeColor="text1"/>
          <w:spacing w:val="-7"/>
          <w:sz w:val="24"/>
          <w:szCs w:val="24"/>
          <w:lang w:val="x-none" w:eastAsia="x-none"/>
        </w:rPr>
        <w:t xml:space="preserve"> </w:t>
      </w:r>
      <w:r w:rsidRPr="00080B2E">
        <w:rPr>
          <w:rFonts w:ascii="Arial" w:hAnsi="Arial" w:cs="Arial"/>
          <w:color w:val="000000" w:themeColor="text1"/>
          <w:sz w:val="24"/>
          <w:szCs w:val="24"/>
          <w:lang w:val="x-none" w:eastAsia="x-none"/>
        </w:rPr>
        <w:t>se</w:t>
      </w:r>
      <w:r w:rsidRPr="00080B2E">
        <w:rPr>
          <w:rFonts w:ascii="Arial" w:hAnsi="Arial" w:cs="Arial"/>
          <w:color w:val="000000" w:themeColor="text1"/>
          <w:spacing w:val="-7"/>
          <w:sz w:val="24"/>
          <w:szCs w:val="24"/>
          <w:lang w:val="x-none" w:eastAsia="x-none"/>
        </w:rPr>
        <w:t xml:space="preserve"> </w:t>
      </w:r>
      <w:r w:rsidRPr="00080B2E">
        <w:rPr>
          <w:rFonts w:ascii="Arial" w:hAnsi="Arial" w:cs="Arial"/>
          <w:color w:val="000000" w:themeColor="text1"/>
          <w:sz w:val="24"/>
          <w:szCs w:val="24"/>
          <w:lang w:val="x-none" w:eastAsia="x-none"/>
        </w:rPr>
        <w:t>incorporará</w:t>
      </w:r>
      <w:r w:rsidRPr="00080B2E">
        <w:rPr>
          <w:rFonts w:ascii="Arial" w:hAnsi="Arial" w:cs="Arial"/>
          <w:color w:val="000000" w:themeColor="text1"/>
          <w:spacing w:val="-5"/>
          <w:sz w:val="24"/>
          <w:szCs w:val="24"/>
          <w:lang w:val="x-none" w:eastAsia="x-none"/>
        </w:rPr>
        <w:t xml:space="preserve"> </w:t>
      </w:r>
      <w:r w:rsidRPr="00080B2E">
        <w:rPr>
          <w:rFonts w:ascii="Arial" w:hAnsi="Arial" w:cs="Arial"/>
          <w:color w:val="000000" w:themeColor="text1"/>
          <w:sz w:val="24"/>
          <w:szCs w:val="24"/>
          <w:lang w:val="x-none" w:eastAsia="x-none"/>
        </w:rPr>
        <w:t>una</w:t>
      </w:r>
      <w:r w:rsidRPr="00080B2E">
        <w:rPr>
          <w:rFonts w:ascii="Arial" w:hAnsi="Arial" w:cs="Arial"/>
          <w:color w:val="000000" w:themeColor="text1"/>
          <w:spacing w:val="-7"/>
          <w:sz w:val="24"/>
          <w:szCs w:val="24"/>
          <w:lang w:val="x-none" w:eastAsia="x-none"/>
        </w:rPr>
        <w:t xml:space="preserve"> </w:t>
      </w:r>
      <w:r w:rsidRPr="00080B2E">
        <w:rPr>
          <w:rFonts w:ascii="Arial" w:hAnsi="Arial" w:cs="Arial"/>
          <w:color w:val="000000" w:themeColor="text1"/>
          <w:sz w:val="24"/>
          <w:szCs w:val="24"/>
          <w:lang w:val="x-none" w:eastAsia="x-none"/>
        </w:rPr>
        <w:t>limitación</w:t>
      </w:r>
      <w:r w:rsidRPr="00080B2E">
        <w:rPr>
          <w:rFonts w:ascii="Arial" w:hAnsi="Arial" w:cs="Arial"/>
          <w:color w:val="000000" w:themeColor="text1"/>
          <w:spacing w:val="-7"/>
          <w:sz w:val="24"/>
          <w:szCs w:val="24"/>
          <w:lang w:val="x-none" w:eastAsia="x-none"/>
        </w:rPr>
        <w:t xml:space="preserve"> </w:t>
      </w:r>
      <w:r w:rsidRPr="00080B2E">
        <w:rPr>
          <w:rFonts w:ascii="Arial" w:hAnsi="Arial" w:cs="Arial"/>
          <w:color w:val="000000" w:themeColor="text1"/>
          <w:sz w:val="24"/>
          <w:szCs w:val="24"/>
          <w:lang w:val="x-none" w:eastAsia="x-none"/>
        </w:rPr>
        <w:t>de</w:t>
      </w:r>
      <w:r w:rsidRPr="00080B2E">
        <w:rPr>
          <w:rFonts w:ascii="Arial" w:hAnsi="Arial" w:cs="Arial"/>
          <w:color w:val="000000" w:themeColor="text1"/>
          <w:spacing w:val="-7"/>
          <w:sz w:val="24"/>
          <w:szCs w:val="24"/>
          <w:lang w:val="x-none" w:eastAsia="x-none"/>
        </w:rPr>
        <w:t xml:space="preserve"> </w:t>
      </w:r>
      <w:r w:rsidRPr="00080B2E">
        <w:rPr>
          <w:rFonts w:ascii="Arial" w:hAnsi="Arial" w:cs="Arial"/>
          <w:color w:val="000000" w:themeColor="text1"/>
          <w:sz w:val="24"/>
          <w:szCs w:val="24"/>
          <w:lang w:val="x-none" w:eastAsia="x-none"/>
        </w:rPr>
        <w:t>conformidad</w:t>
      </w:r>
      <w:r w:rsidRPr="00080B2E">
        <w:rPr>
          <w:rFonts w:ascii="Arial" w:hAnsi="Arial" w:cs="Arial"/>
          <w:color w:val="000000" w:themeColor="text1"/>
          <w:spacing w:val="-7"/>
          <w:sz w:val="24"/>
          <w:szCs w:val="24"/>
          <w:lang w:val="x-none" w:eastAsia="x-none"/>
        </w:rPr>
        <w:t xml:space="preserve"> </w:t>
      </w:r>
      <w:r w:rsidRPr="00080B2E">
        <w:rPr>
          <w:rFonts w:ascii="Arial" w:hAnsi="Arial" w:cs="Arial"/>
          <w:color w:val="000000" w:themeColor="text1"/>
          <w:sz w:val="24"/>
          <w:szCs w:val="24"/>
          <w:lang w:val="x-none" w:eastAsia="x-none"/>
        </w:rPr>
        <w:t xml:space="preserve">con lo establecido en el artículo 3 de la Ley 7151, exceptuando a los beneficiarios que estén sujetos al Decreto </w:t>
      </w:r>
      <w:proofErr w:type="spellStart"/>
      <w:r w:rsidRPr="00080B2E">
        <w:rPr>
          <w:rFonts w:ascii="Arial" w:hAnsi="Arial" w:cs="Arial"/>
          <w:color w:val="000000" w:themeColor="text1"/>
          <w:sz w:val="24"/>
          <w:szCs w:val="24"/>
          <w:lang w:val="x-none" w:eastAsia="x-none"/>
        </w:rPr>
        <w:t>Nº</w:t>
      </w:r>
      <w:proofErr w:type="spellEnd"/>
      <w:r w:rsidRPr="00080B2E">
        <w:rPr>
          <w:rFonts w:ascii="Arial" w:hAnsi="Arial" w:cs="Arial"/>
          <w:color w:val="000000" w:themeColor="text1"/>
          <w:sz w:val="24"/>
          <w:szCs w:val="24"/>
          <w:lang w:val="x-none" w:eastAsia="x-none"/>
        </w:rPr>
        <w:t xml:space="preserve"> 43492-MTSS-MDHIS, que indica en lo referente a la inscripción de las limitaciones y de la Hipoteca Legal Preferente del Sistema Financiero</w:t>
      </w:r>
      <w:r w:rsidRPr="00080B2E">
        <w:rPr>
          <w:rFonts w:ascii="Arial" w:hAnsi="Arial" w:cs="Arial"/>
          <w:color w:val="000000" w:themeColor="text1"/>
          <w:spacing w:val="-2"/>
          <w:sz w:val="24"/>
          <w:szCs w:val="24"/>
          <w:lang w:val="x-none" w:eastAsia="x-none"/>
        </w:rPr>
        <w:t xml:space="preserve"> </w:t>
      </w:r>
      <w:r w:rsidRPr="00080B2E">
        <w:rPr>
          <w:rFonts w:ascii="Arial" w:hAnsi="Arial" w:cs="Arial"/>
          <w:color w:val="000000" w:themeColor="text1"/>
          <w:sz w:val="24"/>
          <w:szCs w:val="24"/>
          <w:lang w:val="x-none" w:eastAsia="x-none"/>
        </w:rPr>
        <w:t>Nacional</w:t>
      </w:r>
      <w:r w:rsidRPr="00080B2E">
        <w:rPr>
          <w:rFonts w:ascii="Arial" w:hAnsi="Arial" w:cs="Arial"/>
          <w:color w:val="000000" w:themeColor="text1"/>
          <w:spacing w:val="-4"/>
          <w:sz w:val="24"/>
          <w:szCs w:val="24"/>
          <w:lang w:val="x-none" w:eastAsia="x-none"/>
        </w:rPr>
        <w:t xml:space="preserve"> </w:t>
      </w:r>
      <w:r w:rsidRPr="00080B2E">
        <w:rPr>
          <w:rFonts w:ascii="Arial" w:hAnsi="Arial" w:cs="Arial"/>
          <w:color w:val="000000" w:themeColor="text1"/>
          <w:sz w:val="24"/>
          <w:szCs w:val="24"/>
          <w:lang w:val="x-none" w:eastAsia="x-none"/>
        </w:rPr>
        <w:t>para</w:t>
      </w:r>
      <w:r w:rsidRPr="00080B2E">
        <w:rPr>
          <w:rFonts w:ascii="Arial" w:hAnsi="Arial" w:cs="Arial"/>
          <w:color w:val="000000" w:themeColor="text1"/>
          <w:spacing w:val="-3"/>
          <w:sz w:val="24"/>
          <w:szCs w:val="24"/>
          <w:lang w:val="x-none" w:eastAsia="x-none"/>
        </w:rPr>
        <w:t xml:space="preserve"> </w:t>
      </w:r>
      <w:r w:rsidRPr="00080B2E">
        <w:rPr>
          <w:rFonts w:ascii="Arial" w:hAnsi="Arial" w:cs="Arial"/>
          <w:color w:val="000000" w:themeColor="text1"/>
          <w:sz w:val="24"/>
          <w:szCs w:val="24"/>
          <w:lang w:val="x-none" w:eastAsia="x-none"/>
        </w:rPr>
        <w:t>la</w:t>
      </w:r>
      <w:r w:rsidRPr="00080B2E">
        <w:rPr>
          <w:rFonts w:ascii="Arial" w:hAnsi="Arial" w:cs="Arial"/>
          <w:color w:val="000000" w:themeColor="text1"/>
          <w:spacing w:val="-2"/>
          <w:sz w:val="24"/>
          <w:szCs w:val="24"/>
          <w:lang w:val="x-none" w:eastAsia="x-none"/>
        </w:rPr>
        <w:t xml:space="preserve"> </w:t>
      </w:r>
      <w:r w:rsidRPr="00080B2E">
        <w:rPr>
          <w:rFonts w:ascii="Arial" w:hAnsi="Arial" w:cs="Arial"/>
          <w:color w:val="000000" w:themeColor="text1"/>
          <w:sz w:val="24"/>
          <w:szCs w:val="24"/>
          <w:lang w:val="x-none" w:eastAsia="x-none"/>
        </w:rPr>
        <w:t>Vivienda,</w:t>
      </w:r>
      <w:r w:rsidRPr="00080B2E">
        <w:rPr>
          <w:rFonts w:ascii="Arial" w:hAnsi="Arial" w:cs="Arial"/>
          <w:color w:val="000000" w:themeColor="text1"/>
          <w:spacing w:val="-3"/>
          <w:sz w:val="24"/>
          <w:szCs w:val="24"/>
          <w:lang w:val="x-none" w:eastAsia="x-none"/>
        </w:rPr>
        <w:t xml:space="preserve"> </w:t>
      </w:r>
      <w:r w:rsidRPr="00080B2E">
        <w:rPr>
          <w:rFonts w:ascii="Arial" w:hAnsi="Arial" w:cs="Arial"/>
          <w:color w:val="000000" w:themeColor="text1"/>
          <w:sz w:val="24"/>
          <w:szCs w:val="24"/>
          <w:lang w:val="x-none" w:eastAsia="x-none"/>
        </w:rPr>
        <w:t>en</w:t>
      </w:r>
      <w:r w:rsidRPr="00080B2E">
        <w:rPr>
          <w:rFonts w:ascii="Arial" w:hAnsi="Arial" w:cs="Arial"/>
          <w:color w:val="000000" w:themeColor="text1"/>
          <w:spacing w:val="-4"/>
          <w:sz w:val="24"/>
          <w:szCs w:val="24"/>
          <w:lang w:val="x-none" w:eastAsia="x-none"/>
        </w:rPr>
        <w:t xml:space="preserve"> </w:t>
      </w:r>
      <w:r w:rsidRPr="00080B2E">
        <w:rPr>
          <w:rFonts w:ascii="Arial" w:hAnsi="Arial" w:cs="Arial"/>
          <w:color w:val="000000" w:themeColor="text1"/>
          <w:sz w:val="24"/>
          <w:szCs w:val="24"/>
          <w:lang w:val="x-none" w:eastAsia="x-none"/>
        </w:rPr>
        <w:t>el</w:t>
      </w:r>
      <w:r w:rsidRPr="00080B2E">
        <w:rPr>
          <w:rFonts w:ascii="Arial" w:hAnsi="Arial" w:cs="Arial"/>
          <w:color w:val="000000" w:themeColor="text1"/>
          <w:spacing w:val="-3"/>
          <w:sz w:val="24"/>
          <w:szCs w:val="24"/>
          <w:lang w:val="x-none" w:eastAsia="x-none"/>
        </w:rPr>
        <w:t xml:space="preserve"> </w:t>
      </w:r>
      <w:r w:rsidRPr="00080B2E">
        <w:rPr>
          <w:rFonts w:ascii="Arial" w:hAnsi="Arial" w:cs="Arial"/>
          <w:color w:val="000000" w:themeColor="text1"/>
          <w:sz w:val="24"/>
          <w:szCs w:val="24"/>
          <w:lang w:val="x-none" w:eastAsia="x-none"/>
        </w:rPr>
        <w:t>Registro</w:t>
      </w:r>
      <w:r w:rsidRPr="00080B2E">
        <w:rPr>
          <w:rFonts w:ascii="Arial" w:hAnsi="Arial" w:cs="Arial"/>
          <w:color w:val="000000" w:themeColor="text1"/>
          <w:spacing w:val="-2"/>
          <w:sz w:val="24"/>
          <w:szCs w:val="24"/>
          <w:lang w:val="x-none" w:eastAsia="x-none"/>
        </w:rPr>
        <w:t xml:space="preserve"> </w:t>
      </w:r>
      <w:r w:rsidRPr="00080B2E">
        <w:rPr>
          <w:rFonts w:ascii="Arial" w:hAnsi="Arial" w:cs="Arial"/>
          <w:color w:val="000000" w:themeColor="text1"/>
          <w:sz w:val="24"/>
          <w:szCs w:val="24"/>
          <w:lang w:val="x-none" w:eastAsia="x-none"/>
        </w:rPr>
        <w:t>Público</w:t>
      </w:r>
      <w:r w:rsidRPr="00080B2E">
        <w:rPr>
          <w:rFonts w:ascii="Arial" w:hAnsi="Arial" w:cs="Arial"/>
          <w:color w:val="000000" w:themeColor="text1"/>
          <w:spacing w:val="-3"/>
          <w:sz w:val="24"/>
          <w:szCs w:val="24"/>
          <w:lang w:val="x-none" w:eastAsia="x-none"/>
        </w:rPr>
        <w:t xml:space="preserve"> </w:t>
      </w:r>
      <w:r w:rsidRPr="00080B2E">
        <w:rPr>
          <w:rFonts w:ascii="Arial" w:hAnsi="Arial" w:cs="Arial"/>
          <w:color w:val="000000" w:themeColor="text1"/>
          <w:sz w:val="24"/>
          <w:szCs w:val="24"/>
          <w:lang w:val="x-none" w:eastAsia="x-none"/>
        </w:rPr>
        <w:t>de</w:t>
      </w:r>
      <w:r w:rsidRPr="00080B2E">
        <w:rPr>
          <w:rFonts w:ascii="Arial" w:hAnsi="Arial" w:cs="Arial"/>
          <w:color w:val="000000" w:themeColor="text1"/>
          <w:spacing w:val="-2"/>
          <w:sz w:val="24"/>
          <w:szCs w:val="24"/>
          <w:lang w:val="x-none" w:eastAsia="x-none"/>
        </w:rPr>
        <w:t xml:space="preserve"> </w:t>
      </w:r>
      <w:r w:rsidRPr="00080B2E">
        <w:rPr>
          <w:rFonts w:ascii="Arial" w:hAnsi="Arial" w:cs="Arial"/>
          <w:color w:val="000000" w:themeColor="text1"/>
          <w:sz w:val="24"/>
          <w:szCs w:val="24"/>
          <w:lang w:val="x-none" w:eastAsia="x-none"/>
        </w:rPr>
        <w:t>la</w:t>
      </w:r>
      <w:r w:rsidRPr="00080B2E">
        <w:rPr>
          <w:rFonts w:ascii="Arial" w:hAnsi="Arial" w:cs="Arial"/>
          <w:color w:val="000000" w:themeColor="text1"/>
          <w:spacing w:val="-2"/>
          <w:sz w:val="24"/>
          <w:szCs w:val="24"/>
          <w:lang w:val="x-none" w:eastAsia="x-none"/>
        </w:rPr>
        <w:t xml:space="preserve"> </w:t>
      </w:r>
      <w:r w:rsidRPr="00080B2E">
        <w:rPr>
          <w:rFonts w:ascii="Arial" w:hAnsi="Arial" w:cs="Arial"/>
          <w:color w:val="000000" w:themeColor="text1"/>
          <w:sz w:val="24"/>
          <w:szCs w:val="24"/>
          <w:lang w:val="x-none" w:eastAsia="x-none"/>
        </w:rPr>
        <w:t>Propiedad,</w:t>
      </w:r>
      <w:r w:rsidRPr="00080B2E">
        <w:rPr>
          <w:rFonts w:ascii="Arial" w:hAnsi="Arial" w:cs="Arial"/>
          <w:color w:val="000000" w:themeColor="text1"/>
          <w:spacing w:val="-2"/>
          <w:sz w:val="24"/>
          <w:szCs w:val="24"/>
          <w:lang w:val="x-none" w:eastAsia="x-none"/>
        </w:rPr>
        <w:t xml:space="preserve"> </w:t>
      </w:r>
      <w:r w:rsidRPr="00080B2E">
        <w:rPr>
          <w:rFonts w:ascii="Arial" w:hAnsi="Arial" w:cs="Arial"/>
          <w:color w:val="000000" w:themeColor="text1"/>
          <w:sz w:val="24"/>
          <w:szCs w:val="24"/>
          <w:lang w:val="x-none" w:eastAsia="x-none"/>
        </w:rPr>
        <w:t>cuando el beneficiario opte para el bono familiar para la vivienda total, sin crédito, no se requerirá autorización previa del Consejo Directivo del IMAS.</w:t>
      </w:r>
    </w:p>
    <w:p w14:paraId="68F1E1AE" w14:textId="77777777" w:rsidR="002F5603" w:rsidRPr="00080B2E" w:rsidRDefault="002F5603" w:rsidP="001E71BD">
      <w:pPr>
        <w:widowControl w:val="0"/>
        <w:tabs>
          <w:tab w:val="left" w:pos="-76"/>
          <w:tab w:val="left" w:pos="426"/>
        </w:tabs>
        <w:suppressAutoHyphens/>
        <w:autoSpaceDE w:val="0"/>
        <w:autoSpaceDN w:val="0"/>
        <w:ind w:right="-93"/>
        <w:jc w:val="both"/>
        <w:rPr>
          <w:rFonts w:ascii="Arial" w:hAnsi="Arial" w:cs="Arial"/>
          <w:color w:val="000000" w:themeColor="text1"/>
          <w:sz w:val="24"/>
          <w:szCs w:val="24"/>
          <w:lang w:val="x-none" w:eastAsia="x-none"/>
        </w:rPr>
      </w:pPr>
    </w:p>
    <w:p w14:paraId="21791934" w14:textId="77777777" w:rsidR="002F5603" w:rsidRPr="00080B2E" w:rsidRDefault="002F5603" w:rsidP="00C451F5">
      <w:pPr>
        <w:widowControl w:val="0"/>
        <w:numPr>
          <w:ilvl w:val="0"/>
          <w:numId w:val="7"/>
        </w:numPr>
        <w:tabs>
          <w:tab w:val="left" w:pos="-76"/>
          <w:tab w:val="left" w:pos="426"/>
        </w:tabs>
        <w:suppressAutoHyphens/>
        <w:autoSpaceDE w:val="0"/>
        <w:autoSpaceDN w:val="0"/>
        <w:ind w:left="0" w:right="-93" w:firstLine="0"/>
        <w:jc w:val="both"/>
        <w:rPr>
          <w:rFonts w:ascii="Arial" w:hAnsi="Arial" w:cs="Arial"/>
          <w:color w:val="000000" w:themeColor="text1"/>
          <w:sz w:val="24"/>
          <w:szCs w:val="24"/>
          <w:lang w:val="x-none" w:eastAsia="x-none"/>
        </w:rPr>
      </w:pPr>
      <w:r w:rsidRPr="00080B2E">
        <w:rPr>
          <w:rFonts w:ascii="Arial" w:hAnsi="Arial" w:cs="Arial"/>
          <w:color w:val="000000" w:themeColor="text1"/>
          <w:sz w:val="24"/>
          <w:szCs w:val="24"/>
          <w:lang w:val="x-none" w:eastAsia="x-none"/>
        </w:rPr>
        <w:t>Los</w:t>
      </w:r>
      <w:r w:rsidRPr="00080B2E">
        <w:rPr>
          <w:rFonts w:ascii="Arial" w:hAnsi="Arial" w:cs="Arial"/>
          <w:color w:val="000000" w:themeColor="text1"/>
          <w:spacing w:val="-3"/>
          <w:sz w:val="24"/>
          <w:szCs w:val="24"/>
          <w:lang w:val="x-none" w:eastAsia="x-none"/>
        </w:rPr>
        <w:t xml:space="preserve"> </w:t>
      </w:r>
      <w:r w:rsidRPr="00080B2E">
        <w:rPr>
          <w:rFonts w:ascii="Arial" w:hAnsi="Arial" w:cs="Arial"/>
          <w:color w:val="000000" w:themeColor="text1"/>
          <w:sz w:val="24"/>
          <w:szCs w:val="24"/>
          <w:lang w:val="x-none" w:eastAsia="x-none"/>
        </w:rPr>
        <w:t>gastos</w:t>
      </w:r>
      <w:r w:rsidRPr="00080B2E">
        <w:rPr>
          <w:rFonts w:ascii="Arial" w:hAnsi="Arial" w:cs="Arial"/>
          <w:color w:val="000000" w:themeColor="text1"/>
          <w:spacing w:val="-5"/>
          <w:sz w:val="24"/>
          <w:szCs w:val="24"/>
          <w:lang w:val="x-none" w:eastAsia="x-none"/>
        </w:rPr>
        <w:t xml:space="preserve"> </w:t>
      </w:r>
      <w:r w:rsidRPr="00080B2E">
        <w:rPr>
          <w:rFonts w:ascii="Arial" w:hAnsi="Arial" w:cs="Arial"/>
          <w:color w:val="000000" w:themeColor="text1"/>
          <w:sz w:val="24"/>
          <w:szCs w:val="24"/>
          <w:lang w:val="x-none" w:eastAsia="x-none"/>
        </w:rPr>
        <w:t>notariales</w:t>
      </w:r>
      <w:r w:rsidRPr="00080B2E">
        <w:rPr>
          <w:rFonts w:ascii="Arial" w:hAnsi="Arial" w:cs="Arial"/>
          <w:color w:val="000000" w:themeColor="text1"/>
          <w:spacing w:val="-3"/>
          <w:sz w:val="24"/>
          <w:szCs w:val="24"/>
          <w:lang w:val="x-none" w:eastAsia="x-none"/>
        </w:rPr>
        <w:t xml:space="preserve"> </w:t>
      </w:r>
      <w:r w:rsidRPr="00080B2E">
        <w:rPr>
          <w:rFonts w:ascii="Arial" w:hAnsi="Arial" w:cs="Arial"/>
          <w:color w:val="000000" w:themeColor="text1"/>
          <w:sz w:val="24"/>
          <w:szCs w:val="24"/>
          <w:lang w:val="x-none" w:eastAsia="x-none"/>
        </w:rPr>
        <w:t>por</w:t>
      </w:r>
      <w:r w:rsidRPr="00080B2E">
        <w:rPr>
          <w:rFonts w:ascii="Arial" w:hAnsi="Arial" w:cs="Arial"/>
          <w:color w:val="000000" w:themeColor="text1"/>
          <w:spacing w:val="-3"/>
          <w:sz w:val="24"/>
          <w:szCs w:val="24"/>
          <w:lang w:val="x-none" w:eastAsia="x-none"/>
        </w:rPr>
        <w:t xml:space="preserve"> </w:t>
      </w:r>
      <w:r w:rsidRPr="00080B2E">
        <w:rPr>
          <w:rFonts w:ascii="Arial" w:hAnsi="Arial" w:cs="Arial"/>
          <w:color w:val="000000" w:themeColor="text1"/>
          <w:sz w:val="24"/>
          <w:szCs w:val="24"/>
          <w:lang w:val="x-none" w:eastAsia="x-none"/>
        </w:rPr>
        <w:t>la</w:t>
      </w:r>
      <w:r w:rsidRPr="00080B2E">
        <w:rPr>
          <w:rFonts w:ascii="Arial" w:hAnsi="Arial" w:cs="Arial"/>
          <w:color w:val="000000" w:themeColor="text1"/>
          <w:spacing w:val="-2"/>
          <w:sz w:val="24"/>
          <w:szCs w:val="24"/>
          <w:lang w:val="x-none" w:eastAsia="x-none"/>
        </w:rPr>
        <w:t xml:space="preserve"> </w:t>
      </w:r>
      <w:r w:rsidRPr="00080B2E">
        <w:rPr>
          <w:rFonts w:ascii="Arial" w:hAnsi="Arial" w:cs="Arial"/>
          <w:color w:val="000000" w:themeColor="text1"/>
          <w:sz w:val="24"/>
          <w:szCs w:val="24"/>
          <w:lang w:val="x-none" w:eastAsia="x-none"/>
        </w:rPr>
        <w:t>formalización</w:t>
      </w:r>
      <w:r w:rsidRPr="00080B2E">
        <w:rPr>
          <w:rFonts w:ascii="Arial" w:hAnsi="Arial" w:cs="Arial"/>
          <w:color w:val="000000" w:themeColor="text1"/>
          <w:spacing w:val="-1"/>
          <w:sz w:val="24"/>
          <w:szCs w:val="24"/>
          <w:lang w:val="x-none" w:eastAsia="x-none"/>
        </w:rPr>
        <w:t xml:space="preserve"> </w:t>
      </w:r>
      <w:r w:rsidRPr="00080B2E">
        <w:rPr>
          <w:rFonts w:ascii="Arial" w:hAnsi="Arial" w:cs="Arial"/>
          <w:color w:val="000000" w:themeColor="text1"/>
          <w:sz w:val="24"/>
          <w:szCs w:val="24"/>
          <w:lang w:val="x-none" w:eastAsia="x-none"/>
        </w:rPr>
        <w:t>de</w:t>
      </w:r>
      <w:r w:rsidRPr="00080B2E">
        <w:rPr>
          <w:rFonts w:ascii="Arial" w:hAnsi="Arial" w:cs="Arial"/>
          <w:color w:val="000000" w:themeColor="text1"/>
          <w:spacing w:val="-4"/>
          <w:sz w:val="24"/>
          <w:szCs w:val="24"/>
          <w:lang w:val="x-none" w:eastAsia="x-none"/>
        </w:rPr>
        <w:t xml:space="preserve"> </w:t>
      </w:r>
      <w:r w:rsidRPr="00080B2E">
        <w:rPr>
          <w:rFonts w:ascii="Arial" w:hAnsi="Arial" w:cs="Arial"/>
          <w:color w:val="000000" w:themeColor="text1"/>
          <w:sz w:val="24"/>
          <w:szCs w:val="24"/>
          <w:lang w:val="x-none" w:eastAsia="x-none"/>
        </w:rPr>
        <w:t>la</w:t>
      </w:r>
      <w:r w:rsidRPr="00080B2E">
        <w:rPr>
          <w:rFonts w:ascii="Arial" w:hAnsi="Arial" w:cs="Arial"/>
          <w:color w:val="000000" w:themeColor="text1"/>
          <w:spacing w:val="-2"/>
          <w:sz w:val="24"/>
          <w:szCs w:val="24"/>
          <w:lang w:val="x-none" w:eastAsia="x-none"/>
        </w:rPr>
        <w:t xml:space="preserve"> </w:t>
      </w:r>
      <w:r w:rsidRPr="00080B2E">
        <w:rPr>
          <w:rFonts w:ascii="Arial" w:hAnsi="Arial" w:cs="Arial"/>
          <w:color w:val="000000" w:themeColor="text1"/>
          <w:sz w:val="24"/>
          <w:szCs w:val="24"/>
          <w:lang w:val="x-none" w:eastAsia="x-none"/>
        </w:rPr>
        <w:t>escritura</w:t>
      </w:r>
      <w:r w:rsidRPr="00080B2E">
        <w:rPr>
          <w:rFonts w:ascii="Arial" w:hAnsi="Arial" w:cs="Arial"/>
          <w:color w:val="000000" w:themeColor="text1"/>
          <w:spacing w:val="-2"/>
          <w:sz w:val="24"/>
          <w:szCs w:val="24"/>
          <w:lang w:val="x-none" w:eastAsia="x-none"/>
        </w:rPr>
        <w:t xml:space="preserve"> </w:t>
      </w:r>
      <w:r w:rsidRPr="00080B2E">
        <w:rPr>
          <w:rFonts w:ascii="Arial" w:hAnsi="Arial" w:cs="Arial"/>
          <w:color w:val="000000" w:themeColor="text1"/>
          <w:sz w:val="24"/>
          <w:szCs w:val="24"/>
          <w:lang w:val="x-none" w:eastAsia="x-none"/>
        </w:rPr>
        <w:t>los</w:t>
      </w:r>
      <w:r w:rsidRPr="00080B2E">
        <w:rPr>
          <w:rFonts w:ascii="Arial" w:hAnsi="Arial" w:cs="Arial"/>
          <w:color w:val="000000" w:themeColor="text1"/>
          <w:spacing w:val="-5"/>
          <w:sz w:val="24"/>
          <w:szCs w:val="24"/>
          <w:lang w:val="x-none" w:eastAsia="x-none"/>
        </w:rPr>
        <w:t xml:space="preserve"> </w:t>
      </w:r>
      <w:r w:rsidRPr="00080B2E">
        <w:rPr>
          <w:rFonts w:ascii="Arial" w:hAnsi="Arial" w:cs="Arial"/>
          <w:color w:val="000000" w:themeColor="text1"/>
          <w:sz w:val="24"/>
          <w:szCs w:val="24"/>
          <w:lang w:val="x-none" w:eastAsia="x-none"/>
        </w:rPr>
        <w:t>cubrirá</w:t>
      </w:r>
      <w:r w:rsidRPr="00080B2E">
        <w:rPr>
          <w:rFonts w:ascii="Arial" w:hAnsi="Arial" w:cs="Arial"/>
          <w:color w:val="000000" w:themeColor="text1"/>
          <w:spacing w:val="-4"/>
          <w:sz w:val="24"/>
          <w:szCs w:val="24"/>
          <w:lang w:val="x-none" w:eastAsia="x-none"/>
        </w:rPr>
        <w:t xml:space="preserve"> </w:t>
      </w:r>
      <w:r w:rsidRPr="00080B2E">
        <w:rPr>
          <w:rFonts w:ascii="Arial" w:hAnsi="Arial" w:cs="Arial"/>
          <w:color w:val="000000" w:themeColor="text1"/>
          <w:sz w:val="24"/>
          <w:szCs w:val="24"/>
          <w:lang w:val="x-none" w:eastAsia="x-none"/>
        </w:rPr>
        <w:t>la Institución</w:t>
      </w:r>
      <w:r w:rsidRPr="00080B2E">
        <w:rPr>
          <w:rFonts w:ascii="Arial" w:hAnsi="Arial" w:cs="Arial"/>
          <w:color w:val="000000" w:themeColor="text1"/>
          <w:spacing w:val="-2"/>
          <w:sz w:val="24"/>
          <w:szCs w:val="24"/>
          <w:lang w:val="x-none" w:eastAsia="x-none"/>
        </w:rPr>
        <w:t>.</w:t>
      </w:r>
    </w:p>
    <w:p w14:paraId="3929BE3E" w14:textId="77777777" w:rsidR="00611048" w:rsidRPr="00080B2E" w:rsidRDefault="00611048"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11E1FFC8" w14:textId="77777777" w:rsidR="002F5603" w:rsidRPr="00080B2E" w:rsidRDefault="00C34D0C" w:rsidP="001E71BD">
      <w:pPr>
        <w:tabs>
          <w:tab w:val="left" w:pos="142"/>
          <w:tab w:val="left" w:pos="426"/>
          <w:tab w:val="left" w:pos="567"/>
          <w:tab w:val="left" w:pos="709"/>
          <w:tab w:val="left" w:pos="10080"/>
        </w:tabs>
        <w:ind w:right="-81"/>
        <w:contextualSpacing/>
        <w:jc w:val="both"/>
        <w:rPr>
          <w:rFonts w:ascii="Arial" w:eastAsia="Segoe UI" w:hAnsi="Arial" w:cs="Arial"/>
          <w:color w:val="000000" w:themeColor="text1"/>
          <w:sz w:val="24"/>
          <w:szCs w:val="24"/>
        </w:rPr>
      </w:pPr>
      <w:r w:rsidRPr="00080B2E">
        <w:rPr>
          <w:rFonts w:ascii="Arial" w:hAnsi="Arial" w:cs="Arial"/>
          <w:b/>
          <w:bCs/>
          <w:color w:val="000000" w:themeColor="text1"/>
          <w:sz w:val="24"/>
          <w:szCs w:val="24"/>
        </w:rPr>
        <w:t xml:space="preserve">Ilianna Espinoza: </w:t>
      </w:r>
      <w:r w:rsidR="002F5603" w:rsidRPr="00080B2E">
        <w:rPr>
          <w:rFonts w:ascii="Arial" w:eastAsia="Segoe UI" w:hAnsi="Arial" w:cs="Arial"/>
          <w:color w:val="000000" w:themeColor="text1"/>
          <w:sz w:val="24"/>
          <w:szCs w:val="24"/>
        </w:rPr>
        <w:t>Muchas gracias.</w:t>
      </w:r>
    </w:p>
    <w:p w14:paraId="7244CEBD" w14:textId="77777777" w:rsidR="002F5603" w:rsidRPr="00080B2E" w:rsidRDefault="002F5603" w:rsidP="001E71BD">
      <w:pPr>
        <w:tabs>
          <w:tab w:val="left" w:pos="142"/>
          <w:tab w:val="left" w:pos="426"/>
          <w:tab w:val="left" w:pos="567"/>
          <w:tab w:val="left" w:pos="709"/>
          <w:tab w:val="left" w:pos="10080"/>
        </w:tabs>
        <w:ind w:right="-81"/>
        <w:contextualSpacing/>
        <w:jc w:val="both"/>
        <w:rPr>
          <w:rFonts w:ascii="Arial" w:eastAsia="Segoe UI" w:hAnsi="Arial" w:cs="Arial"/>
          <w:color w:val="000000" w:themeColor="text1"/>
          <w:sz w:val="24"/>
          <w:szCs w:val="24"/>
        </w:rPr>
      </w:pPr>
    </w:p>
    <w:p w14:paraId="14548698" w14:textId="0A1655E8" w:rsidR="009B6CCC" w:rsidRPr="00080B2E" w:rsidRDefault="002F5603" w:rsidP="001E71BD">
      <w:pPr>
        <w:tabs>
          <w:tab w:val="left" w:pos="142"/>
          <w:tab w:val="left" w:pos="426"/>
          <w:tab w:val="left" w:pos="567"/>
          <w:tab w:val="left" w:pos="709"/>
          <w:tab w:val="left" w:pos="10080"/>
        </w:tabs>
        <w:ind w:right="-81"/>
        <w:contextualSpacing/>
        <w:jc w:val="both"/>
        <w:rPr>
          <w:rFonts w:ascii="Arial" w:eastAsia="Arial" w:hAnsi="Arial" w:cs="Arial"/>
          <w:b/>
          <w:bCs/>
          <w:color w:val="000000" w:themeColor="text1"/>
          <w:sz w:val="24"/>
          <w:szCs w:val="24"/>
        </w:rPr>
      </w:pPr>
      <w:r w:rsidRPr="00080B2E">
        <w:rPr>
          <w:rFonts w:ascii="Arial" w:eastAsia="Segoe UI" w:hAnsi="Arial" w:cs="Arial"/>
          <w:color w:val="000000" w:themeColor="text1"/>
          <w:sz w:val="24"/>
          <w:szCs w:val="24"/>
        </w:rPr>
        <w:t>Procedemos con la votación, levantamos la mano los que estemos a favor y la mantenemos para dar la firmeza.</w:t>
      </w:r>
    </w:p>
    <w:p w14:paraId="09BC3B48" w14:textId="77777777" w:rsidR="009B6CCC" w:rsidRPr="00080B2E" w:rsidRDefault="009B6CCC" w:rsidP="001E71BD">
      <w:pPr>
        <w:tabs>
          <w:tab w:val="left" w:pos="426"/>
        </w:tabs>
        <w:jc w:val="both"/>
        <w:rPr>
          <w:rFonts w:ascii="Arial" w:hAnsi="Arial" w:cs="Arial"/>
          <w:color w:val="000000" w:themeColor="text1"/>
          <w:sz w:val="24"/>
          <w:szCs w:val="24"/>
        </w:rPr>
      </w:pPr>
    </w:p>
    <w:p w14:paraId="4AB7BCFB" w14:textId="6AC212DF" w:rsidR="00F45616" w:rsidRPr="00080B2E" w:rsidRDefault="00F45616" w:rsidP="001E71BD">
      <w:pPr>
        <w:tabs>
          <w:tab w:val="left" w:pos="426"/>
        </w:tabs>
        <w:jc w:val="both"/>
        <w:rPr>
          <w:rFonts w:ascii="Arial" w:hAnsi="Arial" w:cs="Arial"/>
          <w:color w:val="000000" w:themeColor="text1"/>
          <w:sz w:val="24"/>
          <w:szCs w:val="24"/>
        </w:rPr>
      </w:pPr>
      <w:r w:rsidRPr="00080B2E">
        <w:rPr>
          <w:rFonts w:ascii="Arial" w:hAnsi="Arial" w:cs="Arial"/>
          <w:color w:val="000000" w:themeColor="text1"/>
          <w:sz w:val="24"/>
          <w:szCs w:val="24"/>
        </w:rPr>
        <w:t xml:space="preserve">Las </w:t>
      </w:r>
      <w:proofErr w:type="gramStart"/>
      <w:r w:rsidRPr="00080B2E">
        <w:rPr>
          <w:rFonts w:ascii="Arial" w:hAnsi="Arial" w:cs="Arial"/>
          <w:color w:val="000000" w:themeColor="text1"/>
          <w:sz w:val="24"/>
          <w:szCs w:val="24"/>
        </w:rPr>
        <w:t>señoras directoras y señores directores</w:t>
      </w:r>
      <w:proofErr w:type="gramEnd"/>
      <w:r w:rsidRPr="00080B2E">
        <w:rPr>
          <w:rFonts w:ascii="Arial" w:hAnsi="Arial" w:cs="Arial"/>
          <w:color w:val="000000" w:themeColor="text1"/>
          <w:sz w:val="24"/>
          <w:szCs w:val="24"/>
        </w:rPr>
        <w:t xml:space="preserve">: Sra. Ilianna Espinoza Mora, </w:t>
      </w:r>
      <w:proofErr w:type="gramStart"/>
      <w:r w:rsidRPr="00080B2E">
        <w:rPr>
          <w:rFonts w:ascii="Arial" w:hAnsi="Arial" w:cs="Arial"/>
          <w:color w:val="000000" w:themeColor="text1"/>
          <w:sz w:val="24"/>
          <w:szCs w:val="24"/>
        </w:rPr>
        <w:t>Vicepresidenta</w:t>
      </w:r>
      <w:proofErr w:type="gramEnd"/>
      <w:r w:rsidRPr="00080B2E">
        <w:rPr>
          <w:rFonts w:ascii="Arial" w:hAnsi="Arial" w:cs="Arial"/>
          <w:color w:val="000000" w:themeColor="text1"/>
          <w:sz w:val="24"/>
          <w:szCs w:val="24"/>
        </w:rPr>
        <w:t xml:space="preserve">, Sra. </w:t>
      </w:r>
      <w:r w:rsidRPr="00080B2E">
        <w:rPr>
          <w:rFonts w:ascii="Arial" w:eastAsia="Segoe UI" w:hAnsi="Arial" w:cs="Arial"/>
          <w:color w:val="000000" w:themeColor="text1"/>
          <w:sz w:val="24"/>
          <w:szCs w:val="24"/>
        </w:rPr>
        <w:t>Alexandra Umaña Espinoza</w:t>
      </w:r>
      <w:r w:rsidRPr="00080B2E">
        <w:rPr>
          <w:rFonts w:ascii="Arial" w:hAnsi="Arial" w:cs="Arial"/>
          <w:color w:val="000000" w:themeColor="text1"/>
          <w:sz w:val="24"/>
          <w:szCs w:val="24"/>
        </w:rPr>
        <w:t xml:space="preserve">, </w:t>
      </w:r>
      <w:proofErr w:type="gramStart"/>
      <w:r w:rsidRPr="00080B2E">
        <w:rPr>
          <w:rFonts w:ascii="Arial" w:hAnsi="Arial" w:cs="Arial"/>
          <w:color w:val="000000" w:themeColor="text1"/>
          <w:sz w:val="24"/>
          <w:szCs w:val="24"/>
        </w:rPr>
        <w:t>Directora</w:t>
      </w:r>
      <w:proofErr w:type="gramEnd"/>
      <w:r w:rsidRPr="00080B2E">
        <w:rPr>
          <w:rFonts w:ascii="Arial" w:hAnsi="Arial" w:cs="Arial"/>
          <w:color w:val="000000" w:themeColor="text1"/>
          <w:sz w:val="24"/>
          <w:szCs w:val="24"/>
        </w:rPr>
        <w:t xml:space="preserve">, Sra. Floribel Méndez Fonseca, </w:t>
      </w:r>
      <w:proofErr w:type="gramStart"/>
      <w:r w:rsidRPr="00080B2E">
        <w:rPr>
          <w:rFonts w:ascii="Arial" w:hAnsi="Arial" w:cs="Arial"/>
          <w:color w:val="000000" w:themeColor="text1"/>
          <w:sz w:val="24"/>
          <w:szCs w:val="24"/>
        </w:rPr>
        <w:t>Directora</w:t>
      </w:r>
      <w:proofErr w:type="gramEnd"/>
      <w:r w:rsidRPr="00080B2E">
        <w:rPr>
          <w:rFonts w:ascii="Arial" w:hAnsi="Arial" w:cs="Arial"/>
          <w:color w:val="000000" w:themeColor="text1"/>
          <w:sz w:val="24"/>
          <w:szCs w:val="24"/>
        </w:rPr>
        <w:t xml:space="preserve">, Sr. Freddy Miranda Castro, </w:t>
      </w:r>
      <w:proofErr w:type="gramStart"/>
      <w:r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Sr. Jorge Loría Núñez</w:t>
      </w:r>
      <w:r w:rsidR="00FE3B47" w:rsidRPr="00080B2E">
        <w:rPr>
          <w:rFonts w:ascii="Arial" w:hAnsi="Arial" w:cs="Arial"/>
          <w:color w:val="000000" w:themeColor="text1"/>
          <w:sz w:val="24"/>
          <w:szCs w:val="24"/>
        </w:rPr>
        <w:t xml:space="preserve">, </w:t>
      </w:r>
      <w:proofErr w:type="gramStart"/>
      <w:r w:rsidR="00FE3B47"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xml:space="preserve"> y el Sr. Ólger Irola Calderón, </w:t>
      </w:r>
      <w:proofErr w:type="gramStart"/>
      <w:r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xml:space="preserve"> votan a favor de la propuesta de acuerdo y de su firmeza.</w:t>
      </w:r>
    </w:p>
    <w:p w14:paraId="0FA07F85" w14:textId="77777777" w:rsidR="009B6CCC" w:rsidRPr="00080B2E" w:rsidRDefault="009B6CCC" w:rsidP="001E71BD">
      <w:pPr>
        <w:tabs>
          <w:tab w:val="left" w:pos="426"/>
        </w:tabs>
        <w:jc w:val="both"/>
        <w:rPr>
          <w:rFonts w:ascii="Arial" w:hAnsi="Arial" w:cs="Arial"/>
          <w:color w:val="000000" w:themeColor="text1"/>
          <w:sz w:val="24"/>
          <w:szCs w:val="24"/>
        </w:rPr>
      </w:pPr>
    </w:p>
    <w:p w14:paraId="1B48C95E" w14:textId="14C66468" w:rsidR="009B6CCC" w:rsidRPr="00080B2E" w:rsidRDefault="00C34D0C" w:rsidP="001E71BD">
      <w:pPr>
        <w:pStyle w:val="paragraph"/>
        <w:tabs>
          <w:tab w:val="left" w:pos="426"/>
        </w:tabs>
        <w:spacing w:before="0" w:beforeAutospacing="0" w:after="0"/>
        <w:jc w:val="both"/>
        <w:textAlignment w:val="baseline"/>
        <w:rPr>
          <w:rFonts w:ascii="Arial" w:eastAsia="Segoe UI" w:hAnsi="Arial" w:cs="Arial"/>
          <w:color w:val="000000" w:themeColor="text1"/>
        </w:rPr>
      </w:pPr>
      <w:r w:rsidRPr="00080B2E">
        <w:rPr>
          <w:rFonts w:ascii="Arial" w:hAnsi="Arial" w:cs="Arial"/>
          <w:b/>
          <w:bCs/>
          <w:color w:val="000000" w:themeColor="text1"/>
        </w:rPr>
        <w:t xml:space="preserve">Ilianna Espinoza: </w:t>
      </w:r>
      <w:r w:rsidR="002F5603" w:rsidRPr="00080B2E">
        <w:rPr>
          <w:rFonts w:ascii="Arial" w:eastAsia="Segoe UI" w:hAnsi="Arial" w:cs="Arial"/>
          <w:color w:val="000000" w:themeColor="text1"/>
        </w:rPr>
        <w:t>Estamos con la firmeza. Muy bien, queda entonces en firme este acuerdo.</w:t>
      </w:r>
    </w:p>
    <w:p w14:paraId="58498681" w14:textId="6D91A15E" w:rsidR="00811699" w:rsidRPr="00080B2E" w:rsidRDefault="002F5603" w:rsidP="001E71BD">
      <w:pPr>
        <w:pStyle w:val="paragraph"/>
        <w:tabs>
          <w:tab w:val="left" w:pos="426"/>
        </w:tabs>
        <w:spacing w:before="0" w:beforeAutospacing="0" w:after="0"/>
        <w:jc w:val="both"/>
        <w:textAlignment w:val="baseline"/>
        <w:rPr>
          <w:rFonts w:ascii="Arial" w:eastAsia="Segoe UI" w:hAnsi="Arial" w:cs="Arial"/>
          <w:color w:val="000000" w:themeColor="text1"/>
        </w:rPr>
      </w:pPr>
      <w:r w:rsidRPr="00080B2E">
        <w:rPr>
          <w:rFonts w:ascii="Arial" w:eastAsia="Segoe UI" w:hAnsi="Arial" w:cs="Arial"/>
          <w:color w:val="000000" w:themeColor="text1"/>
        </w:rPr>
        <w:t>Y, vamos con el siguiente que corresponde al:</w:t>
      </w:r>
    </w:p>
    <w:p w14:paraId="507455A4" w14:textId="3779FF0C" w:rsidR="00811699" w:rsidRPr="00080B2E" w:rsidRDefault="00581220"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r w:rsidRPr="00080B2E">
        <w:rPr>
          <w:rFonts w:ascii="Arial" w:eastAsia="Arial" w:hAnsi="Arial" w:cs="Arial"/>
          <w:b/>
          <w:bCs/>
          <w:color w:val="000000" w:themeColor="text1"/>
          <w:sz w:val="24"/>
          <w:szCs w:val="24"/>
        </w:rPr>
        <w:t>2-</w:t>
      </w:r>
      <w:r w:rsidRPr="00080B2E">
        <w:rPr>
          <w:rFonts w:ascii="Arial" w:eastAsia="Arial" w:hAnsi="Arial" w:cs="Arial"/>
          <w:b/>
          <w:bCs/>
          <w:color w:val="000000" w:themeColor="text1"/>
          <w:sz w:val="24"/>
          <w:szCs w:val="24"/>
        </w:rPr>
        <w:tab/>
        <w:t xml:space="preserve">Plano catastrado </w:t>
      </w:r>
      <w:proofErr w:type="spellStart"/>
      <w:r w:rsidRPr="00080B2E">
        <w:rPr>
          <w:rFonts w:ascii="Arial" w:eastAsia="Arial" w:hAnsi="Arial" w:cs="Arial"/>
          <w:b/>
          <w:bCs/>
          <w:color w:val="000000" w:themeColor="text1"/>
          <w:sz w:val="24"/>
          <w:szCs w:val="24"/>
        </w:rPr>
        <w:t>N°</w:t>
      </w:r>
      <w:proofErr w:type="spellEnd"/>
      <w:r w:rsidRPr="00080B2E">
        <w:rPr>
          <w:rFonts w:ascii="Arial" w:eastAsia="Arial" w:hAnsi="Arial" w:cs="Arial"/>
          <w:b/>
          <w:bCs/>
          <w:color w:val="000000" w:themeColor="text1"/>
          <w:sz w:val="24"/>
          <w:szCs w:val="24"/>
        </w:rPr>
        <w:t xml:space="preserve"> 3-0378602-1997</w:t>
      </w:r>
    </w:p>
    <w:p w14:paraId="63B9D743" w14:textId="77777777" w:rsidR="00811699" w:rsidRPr="00080B2E" w:rsidRDefault="00811699"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22BC3A46" w14:textId="77777777" w:rsidR="00C20979" w:rsidRPr="00080B2E" w:rsidRDefault="00C20979" w:rsidP="001E71BD">
      <w:pPr>
        <w:pStyle w:val="Default"/>
        <w:widowControl w:val="0"/>
        <w:pBdr>
          <w:top w:val="nil"/>
          <w:left w:val="nil"/>
          <w:bottom w:val="nil"/>
          <w:right w:val="nil"/>
          <w:between w:val="nil"/>
        </w:pBdr>
        <w:tabs>
          <w:tab w:val="left" w:pos="142"/>
          <w:tab w:val="left" w:pos="284"/>
          <w:tab w:val="left" w:pos="426"/>
          <w:tab w:val="left" w:pos="567"/>
          <w:tab w:val="left" w:pos="709"/>
          <w:tab w:val="left" w:pos="9214"/>
          <w:tab w:val="left" w:pos="10080"/>
        </w:tabs>
        <w:jc w:val="both"/>
        <w:rPr>
          <w:rFonts w:ascii="Arial" w:eastAsia="Arial" w:hAnsi="Arial" w:cs="Arial"/>
          <w:color w:val="000000" w:themeColor="text1"/>
        </w:rPr>
      </w:pPr>
      <w:r w:rsidRPr="00080B2E">
        <w:rPr>
          <w:rFonts w:ascii="Arial" w:eastAsia="Arial" w:hAnsi="Arial" w:cs="Arial"/>
          <w:b/>
          <w:bCs/>
          <w:color w:val="000000" w:themeColor="text1"/>
        </w:rPr>
        <w:t xml:space="preserve">Alexandra Umaña: </w:t>
      </w:r>
      <w:r w:rsidRPr="00080B2E">
        <w:rPr>
          <w:rFonts w:ascii="Arial" w:eastAsia="Arial" w:hAnsi="Arial" w:cs="Arial"/>
          <w:color w:val="000000" w:themeColor="text1"/>
        </w:rPr>
        <w:t>Hago lectura.</w:t>
      </w:r>
    </w:p>
    <w:p w14:paraId="6C200066" w14:textId="77777777" w:rsidR="00C20979" w:rsidRPr="00080B2E" w:rsidRDefault="00C20979"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786EC39E" w14:textId="55F8241D" w:rsidR="00581220" w:rsidRPr="00080B2E" w:rsidRDefault="00581220"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r w:rsidRPr="00080B2E">
        <w:rPr>
          <w:rFonts w:ascii="Arial" w:eastAsia="Arial" w:hAnsi="Arial" w:cs="Arial"/>
          <w:b/>
          <w:bCs/>
          <w:color w:val="000000" w:themeColor="text1"/>
          <w:sz w:val="24"/>
          <w:szCs w:val="24"/>
        </w:rPr>
        <w:t>ACUERDO No. 10</w:t>
      </w:r>
      <w:r w:rsidR="00FC139C" w:rsidRPr="00080B2E">
        <w:rPr>
          <w:rFonts w:ascii="Arial" w:eastAsia="Arial" w:hAnsi="Arial" w:cs="Arial"/>
          <w:b/>
          <w:bCs/>
          <w:color w:val="000000" w:themeColor="text1"/>
          <w:sz w:val="24"/>
          <w:szCs w:val="24"/>
        </w:rPr>
        <w:t>4</w:t>
      </w:r>
      <w:r w:rsidRPr="00080B2E">
        <w:rPr>
          <w:rFonts w:ascii="Arial" w:eastAsia="Arial" w:hAnsi="Arial" w:cs="Arial"/>
          <w:b/>
          <w:bCs/>
          <w:color w:val="000000" w:themeColor="text1"/>
          <w:sz w:val="24"/>
          <w:szCs w:val="24"/>
        </w:rPr>
        <w:t>-03-2026</w:t>
      </w:r>
    </w:p>
    <w:p w14:paraId="56383009" w14:textId="77777777" w:rsidR="002F5603" w:rsidRPr="00080B2E" w:rsidRDefault="002F5603" w:rsidP="001E71BD">
      <w:pPr>
        <w:tabs>
          <w:tab w:val="left" w:pos="426"/>
        </w:tabs>
        <w:ind w:right="-516"/>
        <w:jc w:val="center"/>
        <w:rPr>
          <w:rFonts w:ascii="Arial" w:hAnsi="Arial" w:cs="Arial"/>
          <w:b/>
          <w:color w:val="000000" w:themeColor="text1"/>
          <w:sz w:val="24"/>
          <w:szCs w:val="24"/>
        </w:rPr>
      </w:pPr>
      <w:r w:rsidRPr="00080B2E">
        <w:rPr>
          <w:rFonts w:ascii="Arial" w:hAnsi="Arial" w:cs="Arial"/>
          <w:b/>
          <w:color w:val="000000" w:themeColor="text1"/>
          <w:sz w:val="24"/>
          <w:szCs w:val="24"/>
        </w:rPr>
        <w:t xml:space="preserve">RESULTANDOS </w:t>
      </w:r>
    </w:p>
    <w:p w14:paraId="44979F10" w14:textId="77777777" w:rsidR="002F5603" w:rsidRPr="00080B2E" w:rsidRDefault="002F5603" w:rsidP="001E71BD">
      <w:pPr>
        <w:tabs>
          <w:tab w:val="left" w:pos="426"/>
        </w:tabs>
        <w:ind w:right="-516"/>
        <w:jc w:val="center"/>
        <w:rPr>
          <w:rFonts w:ascii="Arial" w:hAnsi="Arial" w:cs="Arial"/>
          <w:b/>
          <w:color w:val="000000" w:themeColor="text1"/>
          <w:sz w:val="24"/>
          <w:szCs w:val="24"/>
        </w:rPr>
      </w:pPr>
    </w:p>
    <w:p w14:paraId="07BE01D5" w14:textId="77777777" w:rsidR="002F5603" w:rsidRPr="00080B2E" w:rsidRDefault="002F5603" w:rsidP="001E71BD">
      <w:pPr>
        <w:pStyle w:val="Textoindependiente"/>
        <w:tabs>
          <w:tab w:val="left" w:pos="426"/>
        </w:tabs>
        <w:spacing w:after="0"/>
        <w:ind w:right="-93"/>
        <w:jc w:val="both"/>
        <w:rPr>
          <w:rFonts w:ascii="Arial" w:hAnsi="Arial" w:cs="Arial"/>
          <w:color w:val="000000" w:themeColor="text1"/>
          <w:sz w:val="24"/>
          <w:szCs w:val="24"/>
        </w:rPr>
      </w:pPr>
      <w:r w:rsidRPr="00080B2E">
        <w:rPr>
          <w:rFonts w:ascii="Arial" w:hAnsi="Arial" w:cs="Arial"/>
          <w:b/>
          <w:color w:val="000000" w:themeColor="text1"/>
          <w:sz w:val="24"/>
          <w:szCs w:val="24"/>
        </w:rPr>
        <w:t xml:space="preserve">PRIMERO: </w:t>
      </w:r>
      <w:r w:rsidRPr="00080B2E">
        <w:rPr>
          <w:rFonts w:ascii="Arial" w:hAnsi="Arial" w:cs="Arial"/>
          <w:bCs/>
          <w:color w:val="000000" w:themeColor="text1"/>
          <w:sz w:val="24"/>
          <w:szCs w:val="24"/>
        </w:rPr>
        <w:t xml:space="preserve">Que de conformidad con lo dispuesto en las leyes 7083, 7151 y 7154, el Instituto Mixto de Ayuda Social se encuentra facultado para segregar y traspasar sus </w:t>
      </w:r>
      <w:r w:rsidRPr="00080B2E">
        <w:rPr>
          <w:rFonts w:ascii="Arial" w:hAnsi="Arial" w:cs="Arial"/>
          <w:color w:val="000000" w:themeColor="text1"/>
          <w:sz w:val="24"/>
          <w:szCs w:val="24"/>
        </w:rPr>
        <w:lastRenderedPageBreak/>
        <w:t>terrenos</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las</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personas</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que</w:t>
      </w:r>
      <w:r w:rsidRPr="00080B2E">
        <w:rPr>
          <w:rFonts w:ascii="Arial" w:hAnsi="Arial" w:cs="Arial"/>
          <w:color w:val="000000" w:themeColor="text1"/>
          <w:spacing w:val="-1"/>
          <w:sz w:val="24"/>
          <w:szCs w:val="24"/>
        </w:rPr>
        <w:t xml:space="preserve"> </w:t>
      </w:r>
      <w:r w:rsidRPr="00080B2E">
        <w:rPr>
          <w:rFonts w:ascii="Arial" w:hAnsi="Arial" w:cs="Arial"/>
          <w:color w:val="000000" w:themeColor="text1"/>
          <w:sz w:val="24"/>
          <w:szCs w:val="24"/>
        </w:rPr>
        <w:t>los</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ocupen</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por</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ser</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adjudicatarios</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
          <w:sz w:val="24"/>
          <w:szCs w:val="24"/>
        </w:rPr>
        <w:t xml:space="preserve"> </w:t>
      </w:r>
      <w:r w:rsidRPr="00080B2E">
        <w:rPr>
          <w:rFonts w:ascii="Arial" w:hAnsi="Arial" w:cs="Arial"/>
          <w:color w:val="000000" w:themeColor="text1"/>
          <w:sz w:val="24"/>
          <w:szCs w:val="24"/>
        </w:rPr>
        <w:t>viviendas</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promovidas por esta Institución.</w:t>
      </w:r>
    </w:p>
    <w:p w14:paraId="1F58F3C4" w14:textId="77777777" w:rsidR="002F5603" w:rsidRPr="00080B2E" w:rsidRDefault="002F5603" w:rsidP="001E71BD">
      <w:pPr>
        <w:tabs>
          <w:tab w:val="left" w:pos="426"/>
        </w:tabs>
        <w:ind w:right="-93"/>
        <w:jc w:val="both"/>
        <w:rPr>
          <w:rFonts w:ascii="Arial" w:hAnsi="Arial" w:cs="Arial"/>
          <w:color w:val="000000" w:themeColor="text1"/>
          <w:sz w:val="24"/>
          <w:szCs w:val="24"/>
        </w:rPr>
      </w:pPr>
    </w:p>
    <w:p w14:paraId="328C6033" w14:textId="77777777" w:rsidR="002F5603" w:rsidRPr="00080B2E" w:rsidRDefault="002F5603" w:rsidP="001E71BD">
      <w:pPr>
        <w:pStyle w:val="Textoindependiente"/>
        <w:tabs>
          <w:tab w:val="left" w:pos="426"/>
        </w:tabs>
        <w:spacing w:after="0"/>
        <w:ind w:right="-93"/>
        <w:jc w:val="both"/>
        <w:rPr>
          <w:rFonts w:ascii="Arial" w:hAnsi="Arial" w:cs="Arial"/>
          <w:color w:val="000000" w:themeColor="text1"/>
          <w:sz w:val="24"/>
          <w:szCs w:val="24"/>
        </w:rPr>
      </w:pPr>
      <w:r w:rsidRPr="00080B2E">
        <w:rPr>
          <w:rFonts w:ascii="Arial" w:hAnsi="Arial" w:cs="Arial"/>
          <w:b/>
          <w:bCs/>
          <w:color w:val="000000" w:themeColor="text1"/>
          <w:sz w:val="24"/>
          <w:szCs w:val="24"/>
        </w:rPr>
        <w:t>SEGUNDO:</w:t>
      </w:r>
      <w:r w:rsidRPr="00080B2E">
        <w:rPr>
          <w:rFonts w:ascii="Arial" w:hAnsi="Arial" w:cs="Arial"/>
          <w:color w:val="000000" w:themeColor="text1"/>
          <w:sz w:val="24"/>
          <w:szCs w:val="24"/>
        </w:rPr>
        <w:t xml:space="preserve"> Que mediante Decreto Ejecutivo 29531-MTSS publicado en la Gaceta </w:t>
      </w:r>
      <w:proofErr w:type="spellStart"/>
      <w:r w:rsidRPr="00080B2E">
        <w:rPr>
          <w:rFonts w:ascii="Arial" w:hAnsi="Arial" w:cs="Arial"/>
          <w:color w:val="000000" w:themeColor="text1"/>
          <w:sz w:val="24"/>
          <w:szCs w:val="24"/>
        </w:rPr>
        <w:t>Nº</w:t>
      </w:r>
      <w:proofErr w:type="spellEnd"/>
      <w:r w:rsidRPr="00080B2E">
        <w:rPr>
          <w:rFonts w:ascii="Arial" w:hAnsi="Arial" w:cs="Arial"/>
          <w:color w:val="000000" w:themeColor="text1"/>
          <w:sz w:val="24"/>
          <w:szCs w:val="24"/>
        </w:rPr>
        <w:t xml:space="preserve"> 146</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del</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31</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julio</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del</w:t>
      </w:r>
      <w:r w:rsidRPr="00080B2E">
        <w:rPr>
          <w:rFonts w:ascii="Arial" w:hAnsi="Arial" w:cs="Arial"/>
          <w:color w:val="000000" w:themeColor="text1"/>
          <w:spacing w:val="-8"/>
          <w:sz w:val="24"/>
          <w:szCs w:val="24"/>
        </w:rPr>
        <w:t xml:space="preserve"> </w:t>
      </w:r>
      <w:r w:rsidRPr="00080B2E">
        <w:rPr>
          <w:rFonts w:ascii="Arial" w:hAnsi="Arial" w:cs="Arial"/>
          <w:color w:val="000000" w:themeColor="text1"/>
          <w:sz w:val="24"/>
          <w:szCs w:val="24"/>
        </w:rPr>
        <w:t>2001,</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el</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Poder</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Ejecutivo</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emitió</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el Reglamento</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a</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las</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leyes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4760</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y sus</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reformas</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y</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leyes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7083,</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7151</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y</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7154</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para</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el</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otorgamiento</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escrituras</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4E534EA2" w14:textId="77777777" w:rsidR="002F5603" w:rsidRPr="00080B2E" w:rsidRDefault="002F5603" w:rsidP="001E71BD">
      <w:pPr>
        <w:tabs>
          <w:tab w:val="left" w:pos="426"/>
        </w:tabs>
        <w:ind w:right="-93"/>
        <w:jc w:val="both"/>
        <w:rPr>
          <w:rFonts w:ascii="Arial" w:hAnsi="Arial" w:cs="Arial"/>
          <w:color w:val="000000" w:themeColor="text1"/>
          <w:sz w:val="24"/>
          <w:szCs w:val="24"/>
        </w:rPr>
      </w:pPr>
    </w:p>
    <w:p w14:paraId="6CFC68FA" w14:textId="77777777" w:rsidR="002F5603" w:rsidRPr="00080B2E" w:rsidRDefault="002F5603" w:rsidP="001E71BD">
      <w:pPr>
        <w:pStyle w:val="Textoindependiente"/>
        <w:tabs>
          <w:tab w:val="left" w:pos="426"/>
        </w:tabs>
        <w:spacing w:after="0"/>
        <w:ind w:right="-93"/>
        <w:jc w:val="both"/>
        <w:rPr>
          <w:rFonts w:ascii="Arial" w:hAnsi="Arial" w:cs="Arial"/>
          <w:color w:val="000000" w:themeColor="text1"/>
          <w:w w:val="105"/>
          <w:sz w:val="24"/>
          <w:szCs w:val="24"/>
        </w:rPr>
      </w:pPr>
      <w:r w:rsidRPr="00080B2E">
        <w:rPr>
          <w:rFonts w:ascii="Arial" w:hAnsi="Arial" w:cs="Arial"/>
          <w:b/>
          <w:bCs/>
          <w:color w:val="000000" w:themeColor="text1"/>
          <w:sz w:val="24"/>
          <w:szCs w:val="24"/>
        </w:rPr>
        <w:t>TERCERO</w:t>
      </w:r>
      <w:r w:rsidRPr="00080B2E">
        <w:rPr>
          <w:rFonts w:ascii="Arial" w:hAnsi="Arial" w:cs="Arial"/>
          <w:bCs/>
          <w:color w:val="000000" w:themeColor="text1"/>
          <w:sz w:val="24"/>
          <w:szCs w:val="24"/>
        </w:rPr>
        <w:t xml:space="preserve">: </w:t>
      </w:r>
      <w:r w:rsidRPr="00080B2E">
        <w:rPr>
          <w:rFonts w:ascii="Arial" w:hAnsi="Arial" w:cs="Arial"/>
          <w:color w:val="000000" w:themeColor="text1"/>
          <w:sz w:val="24"/>
          <w:szCs w:val="24"/>
        </w:rPr>
        <w:t>Que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Ley</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del</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Sistema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Financiero</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Nacional</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para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Vivienda</w:t>
      </w:r>
      <w:r w:rsidRPr="00080B2E">
        <w:rPr>
          <w:rFonts w:ascii="Arial" w:hAnsi="Arial" w:cs="Arial"/>
          <w:color w:val="000000" w:themeColor="text1"/>
          <w:spacing w:val="-14"/>
          <w:sz w:val="24"/>
          <w:szCs w:val="24"/>
        </w:rPr>
        <w:t xml:space="preserve"> </w:t>
      </w:r>
      <w:proofErr w:type="spellStart"/>
      <w:r w:rsidRPr="00080B2E">
        <w:rPr>
          <w:rFonts w:ascii="Arial" w:hAnsi="Arial" w:cs="Arial"/>
          <w:color w:val="000000" w:themeColor="text1"/>
          <w:sz w:val="24"/>
          <w:szCs w:val="24"/>
        </w:rPr>
        <w:t>N°</w:t>
      </w:r>
      <w:proofErr w:type="spellEnd"/>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7052,</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prevé exenciones</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relativas</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a</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viviendas</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declaradas</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Interés</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Social.</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Asimismo,</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el</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Reglamento de</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Exenciones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Fiscales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y</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otros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Beneficios</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la</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ley</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cita</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(Decreto</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Ejecutivo</w:t>
      </w:r>
      <w:r w:rsidRPr="00080B2E">
        <w:rPr>
          <w:rFonts w:ascii="Arial" w:hAnsi="Arial" w:cs="Arial"/>
          <w:color w:val="000000" w:themeColor="text1"/>
          <w:spacing w:val="-9"/>
          <w:sz w:val="24"/>
          <w:szCs w:val="24"/>
        </w:rPr>
        <w:t xml:space="preserve"> </w:t>
      </w:r>
      <w:proofErr w:type="spellStart"/>
      <w:r w:rsidRPr="00080B2E">
        <w:rPr>
          <w:rFonts w:ascii="Arial" w:hAnsi="Arial" w:cs="Arial"/>
          <w:color w:val="000000" w:themeColor="text1"/>
          <w:sz w:val="24"/>
          <w:szCs w:val="24"/>
        </w:rPr>
        <w:t>N°</w:t>
      </w:r>
      <w:proofErr w:type="spellEnd"/>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 xml:space="preserve">20574- </w:t>
      </w:r>
      <w:r w:rsidRPr="00080B2E">
        <w:rPr>
          <w:rFonts w:ascii="Arial" w:hAnsi="Arial" w:cs="Arial"/>
          <w:color w:val="000000" w:themeColor="text1"/>
          <w:w w:val="105"/>
          <w:sz w:val="24"/>
          <w:szCs w:val="24"/>
        </w:rPr>
        <w:t>VAH-H</w:t>
      </w:r>
      <w:r w:rsidRPr="00080B2E">
        <w:rPr>
          <w:rFonts w:ascii="Arial" w:hAnsi="Arial" w:cs="Arial"/>
          <w:color w:val="000000" w:themeColor="text1"/>
          <w:spacing w:val="-4"/>
          <w:w w:val="105"/>
          <w:sz w:val="24"/>
          <w:szCs w:val="24"/>
        </w:rPr>
        <w:t xml:space="preserve"> </w:t>
      </w:r>
      <w:r w:rsidRPr="00080B2E">
        <w:rPr>
          <w:rFonts w:ascii="Arial" w:hAnsi="Arial" w:cs="Arial"/>
          <w:color w:val="000000" w:themeColor="text1"/>
          <w:w w:val="105"/>
          <w:sz w:val="24"/>
          <w:szCs w:val="24"/>
        </w:rPr>
        <w:t>del</w:t>
      </w:r>
      <w:r w:rsidRPr="00080B2E">
        <w:rPr>
          <w:rFonts w:ascii="Arial" w:hAnsi="Arial" w:cs="Arial"/>
          <w:color w:val="000000" w:themeColor="text1"/>
          <w:spacing w:val="-4"/>
          <w:w w:val="105"/>
          <w:sz w:val="24"/>
          <w:szCs w:val="24"/>
        </w:rPr>
        <w:t xml:space="preserve"> </w:t>
      </w:r>
      <w:r w:rsidRPr="00080B2E">
        <w:rPr>
          <w:rFonts w:ascii="Arial" w:hAnsi="Arial" w:cs="Arial"/>
          <w:color w:val="000000" w:themeColor="text1"/>
          <w:w w:val="105"/>
          <w:sz w:val="24"/>
          <w:szCs w:val="24"/>
        </w:rPr>
        <w:t>08</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de</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julio</w:t>
      </w:r>
      <w:r w:rsidRPr="00080B2E">
        <w:rPr>
          <w:rFonts w:ascii="Arial" w:hAnsi="Arial" w:cs="Arial"/>
          <w:color w:val="000000" w:themeColor="text1"/>
          <w:spacing w:val="-5"/>
          <w:w w:val="105"/>
          <w:sz w:val="24"/>
          <w:szCs w:val="24"/>
        </w:rPr>
        <w:t xml:space="preserve"> </w:t>
      </w:r>
      <w:r w:rsidRPr="00080B2E">
        <w:rPr>
          <w:rFonts w:ascii="Arial" w:hAnsi="Arial" w:cs="Arial"/>
          <w:color w:val="000000" w:themeColor="text1"/>
          <w:w w:val="105"/>
          <w:sz w:val="24"/>
          <w:szCs w:val="24"/>
        </w:rPr>
        <w:t>de</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1991,</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publicado</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en</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La</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Gaceta</w:t>
      </w:r>
      <w:r w:rsidRPr="00080B2E">
        <w:rPr>
          <w:rFonts w:ascii="Arial" w:hAnsi="Arial" w:cs="Arial"/>
          <w:color w:val="000000" w:themeColor="text1"/>
          <w:spacing w:val="-3"/>
          <w:w w:val="105"/>
          <w:sz w:val="24"/>
          <w:szCs w:val="24"/>
        </w:rPr>
        <w:t xml:space="preserve"> </w:t>
      </w:r>
      <w:proofErr w:type="spellStart"/>
      <w:r w:rsidRPr="00080B2E">
        <w:rPr>
          <w:rFonts w:ascii="Arial" w:hAnsi="Arial" w:cs="Arial"/>
          <w:color w:val="000000" w:themeColor="text1"/>
          <w:w w:val="105"/>
          <w:sz w:val="24"/>
          <w:szCs w:val="24"/>
        </w:rPr>
        <w:t>N°</w:t>
      </w:r>
      <w:proofErr w:type="spellEnd"/>
      <w:r w:rsidRPr="00080B2E">
        <w:rPr>
          <w:rFonts w:ascii="Arial" w:hAnsi="Arial" w:cs="Arial"/>
          <w:color w:val="000000" w:themeColor="text1"/>
          <w:spacing w:val="-4"/>
          <w:w w:val="105"/>
          <w:sz w:val="24"/>
          <w:szCs w:val="24"/>
        </w:rPr>
        <w:t xml:space="preserve"> </w:t>
      </w:r>
      <w:r w:rsidRPr="00080B2E">
        <w:rPr>
          <w:rFonts w:ascii="Arial" w:hAnsi="Arial" w:cs="Arial"/>
          <w:color w:val="000000" w:themeColor="text1"/>
          <w:w w:val="105"/>
          <w:sz w:val="24"/>
          <w:szCs w:val="24"/>
        </w:rPr>
        <w:t>149</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del</w:t>
      </w:r>
      <w:r w:rsidRPr="00080B2E">
        <w:rPr>
          <w:rFonts w:ascii="Arial" w:hAnsi="Arial" w:cs="Arial"/>
          <w:color w:val="000000" w:themeColor="text1"/>
          <w:spacing w:val="-4"/>
          <w:w w:val="105"/>
          <w:sz w:val="24"/>
          <w:szCs w:val="24"/>
        </w:rPr>
        <w:t xml:space="preserve"> </w:t>
      </w:r>
      <w:r w:rsidRPr="00080B2E">
        <w:rPr>
          <w:rFonts w:ascii="Arial" w:hAnsi="Arial" w:cs="Arial"/>
          <w:color w:val="000000" w:themeColor="text1"/>
          <w:w w:val="105"/>
          <w:sz w:val="24"/>
          <w:szCs w:val="24"/>
        </w:rPr>
        <w:t>08</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de</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agosto</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 xml:space="preserve">de </w:t>
      </w:r>
      <w:r w:rsidRPr="00080B2E">
        <w:rPr>
          <w:rFonts w:ascii="Arial" w:hAnsi="Arial" w:cs="Arial"/>
          <w:color w:val="000000" w:themeColor="text1"/>
          <w:sz w:val="24"/>
          <w:szCs w:val="24"/>
        </w:rPr>
        <w:t>1991)</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que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indica</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que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las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declaraciones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Interés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Social,</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se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definirán</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acuerdo</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 xml:space="preserve">esa </w:t>
      </w:r>
      <w:r w:rsidRPr="00080B2E">
        <w:rPr>
          <w:rFonts w:ascii="Arial" w:hAnsi="Arial" w:cs="Arial"/>
          <w:color w:val="000000" w:themeColor="text1"/>
          <w:w w:val="105"/>
          <w:sz w:val="24"/>
          <w:szCs w:val="24"/>
        </w:rPr>
        <w:t>reglamentación, la cual en su Artículo 22, dispone en lo conducente que “…las declaratorias</w:t>
      </w:r>
      <w:r w:rsidRPr="00080B2E">
        <w:rPr>
          <w:rFonts w:ascii="Arial" w:hAnsi="Arial" w:cs="Arial"/>
          <w:color w:val="000000" w:themeColor="text1"/>
          <w:spacing w:val="29"/>
          <w:w w:val="105"/>
          <w:sz w:val="24"/>
          <w:szCs w:val="24"/>
        </w:rPr>
        <w:t xml:space="preserve"> </w:t>
      </w:r>
      <w:r w:rsidRPr="00080B2E">
        <w:rPr>
          <w:rFonts w:ascii="Arial" w:hAnsi="Arial" w:cs="Arial"/>
          <w:color w:val="000000" w:themeColor="text1"/>
          <w:w w:val="105"/>
          <w:sz w:val="24"/>
          <w:szCs w:val="24"/>
        </w:rPr>
        <w:t>de</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Interés</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Social,</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no</w:t>
      </w:r>
      <w:r w:rsidRPr="00080B2E">
        <w:rPr>
          <w:rFonts w:ascii="Arial" w:hAnsi="Arial" w:cs="Arial"/>
          <w:color w:val="000000" w:themeColor="text1"/>
          <w:spacing w:val="-16"/>
          <w:w w:val="105"/>
          <w:sz w:val="24"/>
          <w:szCs w:val="24"/>
        </w:rPr>
        <w:t xml:space="preserve"> </w:t>
      </w:r>
      <w:r w:rsidRPr="00080B2E">
        <w:rPr>
          <w:rFonts w:ascii="Arial" w:hAnsi="Arial" w:cs="Arial"/>
          <w:color w:val="000000" w:themeColor="text1"/>
          <w:w w:val="105"/>
          <w:sz w:val="24"/>
          <w:szCs w:val="24"/>
        </w:rPr>
        <w:t>relacionadas</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con</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el</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Sistema,</w:t>
      </w:r>
      <w:r w:rsidRPr="00080B2E">
        <w:rPr>
          <w:rFonts w:ascii="Arial" w:hAnsi="Arial" w:cs="Arial"/>
          <w:color w:val="000000" w:themeColor="text1"/>
          <w:spacing w:val="-16"/>
          <w:w w:val="105"/>
          <w:sz w:val="24"/>
          <w:szCs w:val="24"/>
        </w:rPr>
        <w:t xml:space="preserve"> </w:t>
      </w:r>
      <w:r w:rsidRPr="00080B2E">
        <w:rPr>
          <w:rFonts w:ascii="Arial" w:hAnsi="Arial" w:cs="Arial"/>
          <w:color w:val="000000" w:themeColor="text1"/>
          <w:w w:val="105"/>
          <w:sz w:val="24"/>
          <w:szCs w:val="24"/>
        </w:rPr>
        <w:t>podrán</w:t>
      </w:r>
      <w:r w:rsidRPr="00080B2E">
        <w:rPr>
          <w:rFonts w:ascii="Arial" w:hAnsi="Arial" w:cs="Arial"/>
          <w:color w:val="000000" w:themeColor="text1"/>
          <w:spacing w:val="-16"/>
          <w:w w:val="105"/>
          <w:sz w:val="24"/>
          <w:szCs w:val="24"/>
        </w:rPr>
        <w:t xml:space="preserve"> </w:t>
      </w:r>
      <w:r w:rsidRPr="00080B2E">
        <w:rPr>
          <w:rFonts w:ascii="Arial" w:hAnsi="Arial" w:cs="Arial"/>
          <w:color w:val="000000" w:themeColor="text1"/>
          <w:w w:val="105"/>
          <w:sz w:val="24"/>
          <w:szCs w:val="24"/>
        </w:rPr>
        <w:t>ser</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 xml:space="preserve">emitidas por el INVU o el IMAS…” y en su Artículo </w:t>
      </w:r>
      <w:proofErr w:type="spellStart"/>
      <w:r w:rsidRPr="00080B2E">
        <w:rPr>
          <w:rFonts w:ascii="Arial" w:hAnsi="Arial" w:cs="Arial"/>
          <w:color w:val="000000" w:themeColor="text1"/>
          <w:w w:val="105"/>
          <w:sz w:val="24"/>
          <w:szCs w:val="24"/>
        </w:rPr>
        <w:t>N°</w:t>
      </w:r>
      <w:proofErr w:type="spellEnd"/>
      <w:r w:rsidRPr="00080B2E">
        <w:rPr>
          <w:rFonts w:ascii="Arial" w:hAnsi="Arial" w:cs="Arial"/>
          <w:color w:val="000000" w:themeColor="text1"/>
          <w:w w:val="105"/>
          <w:sz w:val="24"/>
          <w:szCs w:val="24"/>
        </w:rPr>
        <w:t xml:space="preserve"> 15, dispone en lo conducente “…la </w:t>
      </w:r>
      <w:r w:rsidRPr="00080B2E">
        <w:rPr>
          <w:rFonts w:ascii="Arial" w:hAnsi="Arial" w:cs="Arial"/>
          <w:color w:val="000000" w:themeColor="text1"/>
          <w:sz w:val="24"/>
          <w:szCs w:val="24"/>
        </w:rPr>
        <w:t>formalización e inscripción de las escrituras principales y adicionales, por medio de las cuales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se</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formalicen,</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operaciones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individuales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vivienda,</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declarada</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Interés</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Social, estarán</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exentas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del</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ciento</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por</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ciento</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los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derechos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registro,</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los</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timbres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 xml:space="preserve">fiscales, </w:t>
      </w:r>
      <w:r w:rsidRPr="00080B2E">
        <w:rPr>
          <w:rFonts w:ascii="Arial" w:hAnsi="Arial" w:cs="Arial"/>
          <w:color w:val="000000" w:themeColor="text1"/>
          <w:w w:val="105"/>
          <w:sz w:val="24"/>
          <w:szCs w:val="24"/>
        </w:rPr>
        <w:t>de los timbres y demás cargas de los Colegios Profesionales y del Impuesto de Transferencia de Bienes Inmuebles…”.</w:t>
      </w:r>
    </w:p>
    <w:p w14:paraId="2A542DA4" w14:textId="77777777" w:rsidR="002F5603" w:rsidRPr="00080B2E" w:rsidRDefault="002F5603" w:rsidP="001E71BD">
      <w:pPr>
        <w:pStyle w:val="Textoindependiente"/>
        <w:tabs>
          <w:tab w:val="left" w:pos="426"/>
        </w:tabs>
        <w:spacing w:after="0"/>
        <w:ind w:right="-93"/>
        <w:jc w:val="both"/>
        <w:rPr>
          <w:rFonts w:ascii="Arial" w:hAnsi="Arial" w:cs="Arial"/>
          <w:color w:val="000000" w:themeColor="text1"/>
          <w:sz w:val="24"/>
          <w:szCs w:val="24"/>
        </w:rPr>
      </w:pPr>
    </w:p>
    <w:p w14:paraId="7A67B8ED" w14:textId="77777777" w:rsidR="002F5603" w:rsidRPr="00080B2E" w:rsidRDefault="002F5603" w:rsidP="001E71BD">
      <w:pPr>
        <w:pStyle w:val="Textoindependiente"/>
        <w:tabs>
          <w:tab w:val="left" w:pos="426"/>
        </w:tabs>
        <w:spacing w:after="0"/>
        <w:ind w:right="-93"/>
        <w:jc w:val="both"/>
        <w:rPr>
          <w:rFonts w:ascii="Arial" w:hAnsi="Arial" w:cs="Arial"/>
          <w:color w:val="000000" w:themeColor="text1"/>
          <w:sz w:val="24"/>
          <w:szCs w:val="24"/>
        </w:rPr>
      </w:pPr>
      <w:r w:rsidRPr="00080B2E">
        <w:rPr>
          <w:rFonts w:ascii="Arial" w:hAnsi="Arial" w:cs="Arial"/>
          <w:b/>
          <w:bCs/>
          <w:color w:val="000000" w:themeColor="text1"/>
          <w:sz w:val="24"/>
          <w:szCs w:val="24"/>
        </w:rPr>
        <w:t>CUARTO</w:t>
      </w:r>
      <w:r w:rsidRPr="00080B2E">
        <w:rPr>
          <w:rFonts w:ascii="Arial" w:hAnsi="Arial" w:cs="Arial"/>
          <w:color w:val="000000" w:themeColor="text1"/>
          <w:sz w:val="24"/>
          <w:szCs w:val="24"/>
        </w:rPr>
        <w:t>: Mediante</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Boleta</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Solicitud</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Suscripción</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Derechos</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para</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Titulación,</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se solicita</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titular la nuda propiedad a favor de la señora Katerine de los Ángeles Flores Vargas, cédula de identidad #117560578 y de la señora Deyanira de los Ángeles Vargas Moya, cédula de identidad #801310775; reservándose el usufruto, uso y habitación a favor de la señora Mayerling Nohemi Flores Vargas, cédula de identidad #801270205 sobre toda proporción del inmueble y de forma indefinida.</w:t>
      </w:r>
      <w:r w:rsidRPr="00080B2E">
        <w:rPr>
          <w:rFonts w:ascii="Arial" w:hAnsi="Arial" w:cs="Arial"/>
          <w:color w:val="000000" w:themeColor="text1"/>
          <w:spacing w:val="40"/>
          <w:sz w:val="24"/>
          <w:szCs w:val="24"/>
        </w:rPr>
        <w:t xml:space="preserve"> </w:t>
      </w:r>
      <w:r w:rsidRPr="00080B2E">
        <w:rPr>
          <w:rFonts w:ascii="Arial" w:hAnsi="Arial" w:cs="Arial"/>
          <w:color w:val="000000" w:themeColor="text1"/>
          <w:sz w:val="24"/>
          <w:szCs w:val="24"/>
        </w:rPr>
        <w:t>Nota</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con</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fecha</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27</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de octubre</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del</w:t>
      </w:r>
      <w:r w:rsidRPr="00080B2E">
        <w:rPr>
          <w:rFonts w:ascii="Arial" w:hAnsi="Arial" w:cs="Arial"/>
          <w:color w:val="000000" w:themeColor="text1"/>
          <w:spacing w:val="-8"/>
          <w:sz w:val="24"/>
          <w:szCs w:val="24"/>
        </w:rPr>
        <w:t xml:space="preserve"> </w:t>
      </w:r>
      <w:r w:rsidRPr="00080B2E">
        <w:rPr>
          <w:rFonts w:ascii="Arial" w:hAnsi="Arial" w:cs="Arial"/>
          <w:color w:val="000000" w:themeColor="text1"/>
          <w:sz w:val="24"/>
          <w:szCs w:val="24"/>
        </w:rPr>
        <w:t>2025,</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localizada en expediente</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digital #667753.</w:t>
      </w:r>
    </w:p>
    <w:p w14:paraId="1CF50616" w14:textId="77777777" w:rsidR="002F5603" w:rsidRPr="00080B2E" w:rsidRDefault="002F5603" w:rsidP="001E71BD">
      <w:pPr>
        <w:pStyle w:val="Prrafodelista"/>
        <w:tabs>
          <w:tab w:val="left" w:pos="426"/>
        </w:tabs>
        <w:ind w:left="0" w:right="-93"/>
        <w:contextualSpacing/>
        <w:jc w:val="center"/>
        <w:rPr>
          <w:rFonts w:ascii="Arial" w:hAnsi="Arial" w:cs="Arial"/>
          <w:b/>
          <w:bCs/>
          <w:color w:val="000000" w:themeColor="text1"/>
        </w:rPr>
      </w:pPr>
    </w:p>
    <w:p w14:paraId="782E5FD2" w14:textId="5E0FBDE6" w:rsidR="002F5603" w:rsidRPr="00080B2E" w:rsidRDefault="002F5603" w:rsidP="001E71BD">
      <w:pPr>
        <w:pStyle w:val="Prrafodelista"/>
        <w:tabs>
          <w:tab w:val="left" w:pos="426"/>
        </w:tabs>
        <w:ind w:left="0" w:right="-93"/>
        <w:contextualSpacing/>
        <w:jc w:val="center"/>
        <w:rPr>
          <w:rFonts w:ascii="Arial" w:hAnsi="Arial" w:cs="Arial"/>
          <w:b/>
          <w:bCs/>
          <w:color w:val="000000" w:themeColor="text1"/>
        </w:rPr>
      </w:pPr>
      <w:r w:rsidRPr="00080B2E">
        <w:rPr>
          <w:rFonts w:ascii="Arial" w:hAnsi="Arial" w:cs="Arial"/>
          <w:b/>
          <w:bCs/>
          <w:color w:val="000000" w:themeColor="text1"/>
        </w:rPr>
        <w:t>CONSIDERANDO</w:t>
      </w:r>
    </w:p>
    <w:p w14:paraId="261EE1B8" w14:textId="77777777" w:rsidR="002F5603" w:rsidRPr="00080B2E" w:rsidRDefault="002F5603" w:rsidP="001E71BD">
      <w:pPr>
        <w:pStyle w:val="Prrafodelista"/>
        <w:tabs>
          <w:tab w:val="left" w:pos="426"/>
        </w:tabs>
        <w:ind w:left="0" w:right="-93"/>
        <w:contextualSpacing/>
        <w:jc w:val="center"/>
        <w:rPr>
          <w:rFonts w:ascii="Arial" w:hAnsi="Arial" w:cs="Arial"/>
          <w:b/>
          <w:bCs/>
          <w:color w:val="000000" w:themeColor="text1"/>
        </w:rPr>
      </w:pPr>
    </w:p>
    <w:p w14:paraId="639470E5" w14:textId="77777777" w:rsidR="002F5603" w:rsidRPr="00080B2E" w:rsidRDefault="002F5603" w:rsidP="00C451F5">
      <w:pPr>
        <w:pStyle w:val="Prrafodelista"/>
        <w:widowControl w:val="0"/>
        <w:numPr>
          <w:ilvl w:val="0"/>
          <w:numId w:val="8"/>
        </w:numPr>
        <w:tabs>
          <w:tab w:val="left" w:pos="142"/>
          <w:tab w:val="left" w:pos="426"/>
        </w:tabs>
        <w:autoSpaceDE w:val="0"/>
        <w:autoSpaceDN w:val="0"/>
        <w:ind w:left="0" w:right="-93" w:firstLine="0"/>
        <w:jc w:val="both"/>
        <w:rPr>
          <w:rFonts w:ascii="Arial" w:hAnsi="Arial" w:cs="Arial"/>
          <w:color w:val="000000" w:themeColor="text1"/>
        </w:rPr>
      </w:pPr>
      <w:r w:rsidRPr="00080B2E">
        <w:rPr>
          <w:rFonts w:ascii="Arial" w:hAnsi="Arial" w:cs="Arial"/>
          <w:color w:val="000000" w:themeColor="text1"/>
        </w:rPr>
        <w:t>El Informe Técnico Social (ITS) contenido en el expediente digital #667753, contiene información sobre la conformación del hogar, salud, educación, ingresos económicos, posesión del inmueble por parte de la familia, personas que residen en el terreno, propiedades registradas</w:t>
      </w:r>
      <w:r w:rsidRPr="00080B2E">
        <w:rPr>
          <w:rFonts w:ascii="Arial" w:hAnsi="Arial" w:cs="Arial"/>
          <w:color w:val="000000" w:themeColor="text1"/>
          <w:spacing w:val="-16"/>
        </w:rPr>
        <w:t xml:space="preserve"> </w:t>
      </w:r>
      <w:r w:rsidRPr="00080B2E">
        <w:rPr>
          <w:rFonts w:ascii="Arial" w:hAnsi="Arial" w:cs="Arial"/>
          <w:color w:val="000000" w:themeColor="text1"/>
        </w:rPr>
        <w:t>a</w:t>
      </w:r>
      <w:r w:rsidRPr="00080B2E">
        <w:rPr>
          <w:rFonts w:ascii="Arial" w:hAnsi="Arial" w:cs="Arial"/>
          <w:color w:val="000000" w:themeColor="text1"/>
          <w:spacing w:val="-16"/>
        </w:rPr>
        <w:t xml:space="preserve"> </w:t>
      </w:r>
      <w:r w:rsidRPr="00080B2E">
        <w:rPr>
          <w:rFonts w:ascii="Arial" w:hAnsi="Arial" w:cs="Arial"/>
          <w:color w:val="000000" w:themeColor="text1"/>
        </w:rPr>
        <w:t>nombre</w:t>
      </w:r>
      <w:r w:rsidRPr="00080B2E">
        <w:rPr>
          <w:rFonts w:ascii="Arial" w:hAnsi="Arial" w:cs="Arial"/>
          <w:color w:val="000000" w:themeColor="text1"/>
          <w:spacing w:val="-16"/>
        </w:rPr>
        <w:t xml:space="preserve"> </w:t>
      </w:r>
      <w:r w:rsidRPr="00080B2E">
        <w:rPr>
          <w:rFonts w:ascii="Arial" w:hAnsi="Arial" w:cs="Arial"/>
          <w:color w:val="000000" w:themeColor="text1"/>
        </w:rPr>
        <w:t>de</w:t>
      </w:r>
      <w:r w:rsidRPr="00080B2E">
        <w:rPr>
          <w:rFonts w:ascii="Arial" w:hAnsi="Arial" w:cs="Arial"/>
          <w:color w:val="000000" w:themeColor="text1"/>
          <w:spacing w:val="-16"/>
        </w:rPr>
        <w:t xml:space="preserve"> </w:t>
      </w:r>
      <w:r w:rsidRPr="00080B2E">
        <w:rPr>
          <w:rFonts w:ascii="Arial" w:hAnsi="Arial" w:cs="Arial"/>
          <w:color w:val="000000" w:themeColor="text1"/>
        </w:rPr>
        <w:t>las</w:t>
      </w:r>
      <w:r w:rsidRPr="00080B2E">
        <w:rPr>
          <w:rFonts w:ascii="Arial" w:hAnsi="Arial" w:cs="Arial"/>
          <w:color w:val="000000" w:themeColor="text1"/>
          <w:spacing w:val="-16"/>
        </w:rPr>
        <w:t xml:space="preserve"> </w:t>
      </w:r>
      <w:r w:rsidRPr="00080B2E">
        <w:rPr>
          <w:rFonts w:ascii="Arial" w:hAnsi="Arial" w:cs="Arial"/>
          <w:color w:val="000000" w:themeColor="text1"/>
        </w:rPr>
        <w:t>personas</w:t>
      </w:r>
      <w:r w:rsidRPr="00080B2E">
        <w:rPr>
          <w:rFonts w:ascii="Arial" w:hAnsi="Arial" w:cs="Arial"/>
          <w:color w:val="000000" w:themeColor="text1"/>
          <w:spacing w:val="-16"/>
        </w:rPr>
        <w:t xml:space="preserve"> </w:t>
      </w:r>
      <w:r w:rsidRPr="00080B2E">
        <w:rPr>
          <w:rFonts w:ascii="Arial" w:hAnsi="Arial" w:cs="Arial"/>
          <w:color w:val="000000" w:themeColor="text1"/>
        </w:rPr>
        <w:t>integrantes</w:t>
      </w:r>
      <w:r w:rsidRPr="00080B2E">
        <w:rPr>
          <w:rFonts w:ascii="Arial" w:hAnsi="Arial" w:cs="Arial"/>
          <w:color w:val="000000" w:themeColor="text1"/>
          <w:spacing w:val="-16"/>
        </w:rPr>
        <w:t xml:space="preserve"> </w:t>
      </w:r>
      <w:r w:rsidRPr="00080B2E">
        <w:rPr>
          <w:rFonts w:ascii="Arial" w:hAnsi="Arial" w:cs="Arial"/>
          <w:color w:val="000000" w:themeColor="text1"/>
        </w:rPr>
        <w:t>de</w:t>
      </w:r>
      <w:r w:rsidRPr="00080B2E">
        <w:rPr>
          <w:rFonts w:ascii="Arial" w:hAnsi="Arial" w:cs="Arial"/>
          <w:color w:val="000000" w:themeColor="text1"/>
          <w:spacing w:val="-16"/>
        </w:rPr>
        <w:t xml:space="preserve"> </w:t>
      </w:r>
      <w:r w:rsidRPr="00080B2E">
        <w:rPr>
          <w:rFonts w:ascii="Arial" w:hAnsi="Arial" w:cs="Arial"/>
          <w:color w:val="000000" w:themeColor="text1"/>
        </w:rPr>
        <w:t>la</w:t>
      </w:r>
      <w:r w:rsidRPr="00080B2E">
        <w:rPr>
          <w:rFonts w:ascii="Arial" w:hAnsi="Arial" w:cs="Arial"/>
          <w:color w:val="000000" w:themeColor="text1"/>
          <w:spacing w:val="-16"/>
        </w:rPr>
        <w:t xml:space="preserve"> </w:t>
      </w:r>
      <w:r w:rsidRPr="00080B2E">
        <w:rPr>
          <w:rFonts w:ascii="Arial" w:hAnsi="Arial" w:cs="Arial"/>
          <w:color w:val="000000" w:themeColor="text1"/>
        </w:rPr>
        <w:t>familia</w:t>
      </w:r>
      <w:r w:rsidRPr="00080B2E">
        <w:rPr>
          <w:rFonts w:ascii="Arial" w:hAnsi="Arial" w:cs="Arial"/>
          <w:color w:val="000000" w:themeColor="text1"/>
          <w:spacing w:val="-16"/>
        </w:rPr>
        <w:t xml:space="preserve"> </w:t>
      </w:r>
      <w:r w:rsidRPr="00080B2E">
        <w:rPr>
          <w:rFonts w:ascii="Arial" w:hAnsi="Arial" w:cs="Arial"/>
          <w:color w:val="000000" w:themeColor="text1"/>
        </w:rPr>
        <w:t>en</w:t>
      </w:r>
      <w:r w:rsidRPr="00080B2E">
        <w:rPr>
          <w:rFonts w:ascii="Arial" w:hAnsi="Arial" w:cs="Arial"/>
          <w:color w:val="000000" w:themeColor="text1"/>
          <w:spacing w:val="-16"/>
        </w:rPr>
        <w:t xml:space="preserve"> </w:t>
      </w:r>
      <w:r w:rsidRPr="00080B2E">
        <w:rPr>
          <w:rFonts w:ascii="Arial" w:hAnsi="Arial" w:cs="Arial"/>
          <w:color w:val="000000" w:themeColor="text1"/>
        </w:rPr>
        <w:t>el</w:t>
      </w:r>
      <w:r w:rsidRPr="00080B2E">
        <w:rPr>
          <w:rFonts w:ascii="Arial" w:hAnsi="Arial" w:cs="Arial"/>
          <w:color w:val="000000" w:themeColor="text1"/>
          <w:spacing w:val="-16"/>
        </w:rPr>
        <w:t xml:space="preserve"> </w:t>
      </w:r>
      <w:r w:rsidRPr="00080B2E">
        <w:rPr>
          <w:rFonts w:ascii="Arial" w:hAnsi="Arial" w:cs="Arial"/>
          <w:color w:val="000000" w:themeColor="text1"/>
        </w:rPr>
        <w:t>Registro</w:t>
      </w:r>
      <w:r w:rsidRPr="00080B2E">
        <w:rPr>
          <w:rFonts w:ascii="Arial" w:hAnsi="Arial" w:cs="Arial"/>
          <w:color w:val="000000" w:themeColor="text1"/>
          <w:spacing w:val="-16"/>
        </w:rPr>
        <w:t xml:space="preserve"> </w:t>
      </w:r>
      <w:r w:rsidRPr="00080B2E">
        <w:rPr>
          <w:rFonts w:ascii="Arial" w:hAnsi="Arial" w:cs="Arial"/>
          <w:color w:val="000000" w:themeColor="text1"/>
        </w:rPr>
        <w:t>Nacional, así como la condición de pobreza según los parámetros de SINIRUBE  además de cumplir con los requisitos técnicos y sociales corroborados por parte del Departamento</w:t>
      </w:r>
      <w:r w:rsidRPr="00080B2E">
        <w:rPr>
          <w:rFonts w:ascii="Arial" w:hAnsi="Arial" w:cs="Arial"/>
          <w:color w:val="000000" w:themeColor="text1"/>
          <w:spacing w:val="-8"/>
        </w:rPr>
        <w:t xml:space="preserve"> </w:t>
      </w:r>
      <w:r w:rsidRPr="00080B2E">
        <w:rPr>
          <w:rFonts w:ascii="Arial" w:hAnsi="Arial" w:cs="Arial"/>
          <w:color w:val="000000" w:themeColor="text1"/>
        </w:rPr>
        <w:t>de</w:t>
      </w:r>
      <w:r w:rsidRPr="00080B2E">
        <w:rPr>
          <w:rFonts w:ascii="Arial" w:hAnsi="Arial" w:cs="Arial"/>
          <w:color w:val="000000" w:themeColor="text1"/>
          <w:spacing w:val="-8"/>
        </w:rPr>
        <w:t xml:space="preserve"> </w:t>
      </w:r>
      <w:r w:rsidRPr="00080B2E">
        <w:rPr>
          <w:rFonts w:ascii="Arial" w:hAnsi="Arial" w:cs="Arial"/>
          <w:color w:val="000000" w:themeColor="text1"/>
        </w:rPr>
        <w:t>Desarrollo</w:t>
      </w:r>
      <w:r w:rsidRPr="00080B2E">
        <w:rPr>
          <w:rFonts w:ascii="Arial" w:hAnsi="Arial" w:cs="Arial"/>
          <w:color w:val="000000" w:themeColor="text1"/>
          <w:spacing w:val="-6"/>
        </w:rPr>
        <w:t xml:space="preserve"> </w:t>
      </w:r>
      <w:r w:rsidRPr="00080B2E">
        <w:rPr>
          <w:rFonts w:ascii="Arial" w:hAnsi="Arial" w:cs="Arial"/>
          <w:color w:val="000000" w:themeColor="text1"/>
        </w:rPr>
        <w:t>Socio</w:t>
      </w:r>
      <w:r w:rsidRPr="00080B2E">
        <w:rPr>
          <w:rFonts w:ascii="Arial" w:hAnsi="Arial" w:cs="Arial"/>
          <w:color w:val="000000" w:themeColor="text1"/>
          <w:spacing w:val="-6"/>
        </w:rPr>
        <w:t xml:space="preserve"> </w:t>
      </w:r>
      <w:r w:rsidRPr="00080B2E">
        <w:rPr>
          <w:rFonts w:ascii="Arial" w:hAnsi="Arial" w:cs="Arial"/>
          <w:color w:val="000000" w:themeColor="text1"/>
        </w:rPr>
        <w:t>Productivo</w:t>
      </w:r>
      <w:r w:rsidRPr="00080B2E">
        <w:rPr>
          <w:rFonts w:ascii="Arial" w:hAnsi="Arial" w:cs="Arial"/>
          <w:color w:val="000000" w:themeColor="text1"/>
          <w:spacing w:val="-6"/>
        </w:rPr>
        <w:t xml:space="preserve"> </w:t>
      </w:r>
      <w:r w:rsidRPr="00080B2E">
        <w:rPr>
          <w:rFonts w:ascii="Arial" w:hAnsi="Arial" w:cs="Arial"/>
          <w:color w:val="000000" w:themeColor="text1"/>
        </w:rPr>
        <w:t>y</w:t>
      </w:r>
      <w:r w:rsidRPr="00080B2E">
        <w:rPr>
          <w:rFonts w:ascii="Arial" w:hAnsi="Arial" w:cs="Arial"/>
          <w:color w:val="000000" w:themeColor="text1"/>
          <w:spacing w:val="-7"/>
        </w:rPr>
        <w:t xml:space="preserve"> </w:t>
      </w:r>
      <w:r w:rsidRPr="00080B2E">
        <w:rPr>
          <w:rFonts w:ascii="Arial" w:hAnsi="Arial" w:cs="Arial"/>
          <w:color w:val="000000" w:themeColor="text1"/>
        </w:rPr>
        <w:t>Comunal</w:t>
      </w:r>
      <w:r w:rsidRPr="00080B2E">
        <w:rPr>
          <w:rFonts w:ascii="Arial" w:hAnsi="Arial" w:cs="Arial"/>
          <w:color w:val="000000" w:themeColor="text1"/>
          <w:spacing w:val="-7"/>
        </w:rPr>
        <w:t xml:space="preserve"> </w:t>
      </w:r>
      <w:r w:rsidRPr="00080B2E">
        <w:rPr>
          <w:rFonts w:ascii="Arial" w:hAnsi="Arial" w:cs="Arial"/>
          <w:color w:val="000000" w:themeColor="text1"/>
        </w:rPr>
        <w:t>y</w:t>
      </w:r>
      <w:r w:rsidRPr="00080B2E">
        <w:rPr>
          <w:rFonts w:ascii="Arial" w:hAnsi="Arial" w:cs="Arial"/>
          <w:color w:val="000000" w:themeColor="text1"/>
          <w:spacing w:val="-7"/>
        </w:rPr>
        <w:t xml:space="preserve"> </w:t>
      </w:r>
      <w:r w:rsidRPr="00080B2E">
        <w:rPr>
          <w:rFonts w:ascii="Arial" w:hAnsi="Arial" w:cs="Arial"/>
          <w:color w:val="000000" w:themeColor="text1"/>
        </w:rPr>
        <w:t>la</w:t>
      </w:r>
      <w:r w:rsidRPr="00080B2E">
        <w:rPr>
          <w:rFonts w:ascii="Arial" w:hAnsi="Arial" w:cs="Arial"/>
          <w:color w:val="000000" w:themeColor="text1"/>
          <w:spacing w:val="-9"/>
        </w:rPr>
        <w:t xml:space="preserve"> </w:t>
      </w:r>
      <w:r w:rsidRPr="00080B2E">
        <w:rPr>
          <w:rFonts w:ascii="Arial" w:hAnsi="Arial" w:cs="Arial"/>
          <w:color w:val="000000" w:themeColor="text1"/>
        </w:rPr>
        <w:t>Dirección</w:t>
      </w:r>
      <w:r w:rsidRPr="00080B2E">
        <w:rPr>
          <w:rFonts w:ascii="Arial" w:hAnsi="Arial" w:cs="Arial"/>
          <w:color w:val="000000" w:themeColor="text1"/>
          <w:spacing w:val="-5"/>
        </w:rPr>
        <w:t xml:space="preserve"> </w:t>
      </w:r>
      <w:r w:rsidRPr="00080B2E">
        <w:rPr>
          <w:rFonts w:ascii="Arial" w:hAnsi="Arial" w:cs="Arial"/>
          <w:color w:val="000000" w:themeColor="text1"/>
        </w:rPr>
        <w:t>de</w:t>
      </w:r>
      <w:r w:rsidRPr="00080B2E">
        <w:rPr>
          <w:rFonts w:ascii="Arial" w:hAnsi="Arial" w:cs="Arial"/>
          <w:color w:val="000000" w:themeColor="text1"/>
          <w:spacing w:val="-6"/>
        </w:rPr>
        <w:t xml:space="preserve"> </w:t>
      </w:r>
      <w:r w:rsidRPr="00080B2E">
        <w:rPr>
          <w:rFonts w:ascii="Arial" w:hAnsi="Arial" w:cs="Arial"/>
          <w:color w:val="000000" w:themeColor="text1"/>
        </w:rPr>
        <w:t>Desarrollo Social, así como el cumplimiento de los requisitos jurídicos, verificados por parte de la Asesoría Jurídica.</w:t>
      </w:r>
    </w:p>
    <w:p w14:paraId="529D8A44" w14:textId="77777777" w:rsidR="002F5603" w:rsidRPr="00080B2E" w:rsidRDefault="002F5603" w:rsidP="001E71BD">
      <w:pPr>
        <w:pStyle w:val="Prrafodelista"/>
        <w:widowControl w:val="0"/>
        <w:tabs>
          <w:tab w:val="left" w:pos="142"/>
          <w:tab w:val="left" w:pos="426"/>
        </w:tabs>
        <w:autoSpaceDE w:val="0"/>
        <w:autoSpaceDN w:val="0"/>
        <w:ind w:left="0" w:right="-93"/>
        <w:jc w:val="both"/>
        <w:rPr>
          <w:rFonts w:ascii="Arial" w:hAnsi="Arial" w:cs="Arial"/>
          <w:color w:val="000000" w:themeColor="text1"/>
        </w:rPr>
      </w:pPr>
    </w:p>
    <w:p w14:paraId="7F3AD92B" w14:textId="60915198" w:rsidR="002F5603" w:rsidRPr="00080B2E" w:rsidRDefault="002F5603" w:rsidP="00C451F5">
      <w:pPr>
        <w:pStyle w:val="Prrafodelista"/>
        <w:widowControl w:val="0"/>
        <w:numPr>
          <w:ilvl w:val="0"/>
          <w:numId w:val="8"/>
        </w:numPr>
        <w:tabs>
          <w:tab w:val="left" w:pos="142"/>
          <w:tab w:val="left" w:pos="426"/>
        </w:tabs>
        <w:autoSpaceDE w:val="0"/>
        <w:autoSpaceDN w:val="0"/>
        <w:ind w:left="0" w:right="-93" w:firstLine="0"/>
        <w:jc w:val="both"/>
        <w:rPr>
          <w:rFonts w:ascii="Arial" w:hAnsi="Arial" w:cs="Arial"/>
          <w:color w:val="000000" w:themeColor="text1"/>
        </w:rPr>
      </w:pPr>
      <w:r w:rsidRPr="00080B2E">
        <w:rPr>
          <w:rFonts w:ascii="Arial" w:hAnsi="Arial" w:cs="Arial"/>
          <w:color w:val="000000" w:themeColor="text1"/>
        </w:rPr>
        <w:t>La Profesional en Desarrollo Social, la Licda. Natalia Vanessa Gómez Quesada, recomienda proceder con la titulación en modalidad gratuita del inmueble a favor de la familia</w:t>
      </w:r>
      <w:r w:rsidRPr="00080B2E">
        <w:rPr>
          <w:rFonts w:ascii="Arial" w:hAnsi="Arial" w:cs="Arial"/>
          <w:color w:val="000000" w:themeColor="text1"/>
          <w:spacing w:val="-13"/>
        </w:rPr>
        <w:t xml:space="preserve"> </w:t>
      </w:r>
      <w:r w:rsidRPr="00080B2E">
        <w:rPr>
          <w:rFonts w:ascii="Arial" w:hAnsi="Arial" w:cs="Arial"/>
          <w:color w:val="000000" w:themeColor="text1"/>
        </w:rPr>
        <w:t>y</w:t>
      </w:r>
      <w:r w:rsidRPr="00080B2E">
        <w:rPr>
          <w:rFonts w:ascii="Arial" w:hAnsi="Arial" w:cs="Arial"/>
          <w:color w:val="000000" w:themeColor="text1"/>
          <w:spacing w:val="-13"/>
        </w:rPr>
        <w:t xml:space="preserve"> </w:t>
      </w:r>
      <w:r w:rsidRPr="00080B2E">
        <w:rPr>
          <w:rFonts w:ascii="Arial" w:hAnsi="Arial" w:cs="Arial"/>
          <w:color w:val="000000" w:themeColor="text1"/>
        </w:rPr>
        <w:t>que</w:t>
      </w:r>
      <w:r w:rsidRPr="00080B2E">
        <w:rPr>
          <w:rFonts w:ascii="Arial" w:hAnsi="Arial" w:cs="Arial"/>
          <w:color w:val="000000" w:themeColor="text1"/>
          <w:spacing w:val="-12"/>
        </w:rPr>
        <w:t xml:space="preserve"> </w:t>
      </w:r>
      <w:r w:rsidRPr="00080B2E">
        <w:rPr>
          <w:rFonts w:ascii="Arial" w:hAnsi="Arial" w:cs="Arial"/>
          <w:color w:val="000000" w:themeColor="text1"/>
        </w:rPr>
        <w:t>los</w:t>
      </w:r>
      <w:r w:rsidRPr="00080B2E">
        <w:rPr>
          <w:rFonts w:ascii="Arial" w:hAnsi="Arial" w:cs="Arial"/>
          <w:color w:val="000000" w:themeColor="text1"/>
          <w:spacing w:val="-15"/>
        </w:rPr>
        <w:t xml:space="preserve"> </w:t>
      </w:r>
      <w:r w:rsidRPr="00080B2E">
        <w:rPr>
          <w:rFonts w:ascii="Arial" w:hAnsi="Arial" w:cs="Arial"/>
          <w:color w:val="000000" w:themeColor="text1"/>
        </w:rPr>
        <w:t>gastos</w:t>
      </w:r>
      <w:r w:rsidRPr="00080B2E">
        <w:rPr>
          <w:rFonts w:ascii="Arial" w:hAnsi="Arial" w:cs="Arial"/>
          <w:color w:val="000000" w:themeColor="text1"/>
          <w:spacing w:val="-13"/>
        </w:rPr>
        <w:t xml:space="preserve"> </w:t>
      </w:r>
      <w:r w:rsidRPr="00080B2E">
        <w:rPr>
          <w:rFonts w:ascii="Arial" w:hAnsi="Arial" w:cs="Arial"/>
          <w:color w:val="000000" w:themeColor="text1"/>
        </w:rPr>
        <w:t>notariales</w:t>
      </w:r>
      <w:r w:rsidRPr="00080B2E">
        <w:rPr>
          <w:rFonts w:ascii="Arial" w:hAnsi="Arial" w:cs="Arial"/>
          <w:color w:val="000000" w:themeColor="text1"/>
          <w:spacing w:val="-13"/>
        </w:rPr>
        <w:t xml:space="preserve"> </w:t>
      </w:r>
      <w:r w:rsidRPr="00080B2E">
        <w:rPr>
          <w:rFonts w:ascii="Arial" w:hAnsi="Arial" w:cs="Arial"/>
          <w:color w:val="000000" w:themeColor="text1"/>
        </w:rPr>
        <w:t>sean asumidos por la Institución (recomendación textual del ITS).</w:t>
      </w:r>
    </w:p>
    <w:p w14:paraId="0FAA37D7" w14:textId="77777777" w:rsidR="002F5603" w:rsidRPr="00080B2E" w:rsidRDefault="002F5603" w:rsidP="001E71BD">
      <w:pPr>
        <w:pStyle w:val="Prrafodelista"/>
        <w:tabs>
          <w:tab w:val="left" w:pos="426"/>
        </w:tabs>
        <w:ind w:left="0"/>
        <w:rPr>
          <w:rFonts w:ascii="Arial" w:hAnsi="Arial" w:cs="Arial"/>
          <w:color w:val="000000" w:themeColor="text1"/>
        </w:rPr>
      </w:pPr>
    </w:p>
    <w:p w14:paraId="13964036" w14:textId="7CA91FEE" w:rsidR="002F5603" w:rsidRPr="00080B2E" w:rsidRDefault="002F5603" w:rsidP="00C451F5">
      <w:pPr>
        <w:pStyle w:val="Prrafodelista"/>
        <w:widowControl w:val="0"/>
        <w:numPr>
          <w:ilvl w:val="0"/>
          <w:numId w:val="8"/>
        </w:numPr>
        <w:tabs>
          <w:tab w:val="left" w:pos="142"/>
          <w:tab w:val="left" w:pos="426"/>
        </w:tabs>
        <w:autoSpaceDE w:val="0"/>
        <w:autoSpaceDN w:val="0"/>
        <w:ind w:left="0" w:right="-93" w:firstLine="0"/>
        <w:jc w:val="both"/>
        <w:rPr>
          <w:rFonts w:ascii="Arial" w:hAnsi="Arial" w:cs="Arial"/>
          <w:color w:val="000000" w:themeColor="text1"/>
        </w:rPr>
      </w:pPr>
      <w:r w:rsidRPr="00080B2E">
        <w:rPr>
          <w:rFonts w:ascii="Arial" w:hAnsi="Arial" w:cs="Arial"/>
          <w:color w:val="000000" w:themeColor="text1"/>
        </w:rPr>
        <w:t>De</w:t>
      </w:r>
      <w:r w:rsidRPr="00080B2E">
        <w:rPr>
          <w:rFonts w:ascii="Arial" w:hAnsi="Arial" w:cs="Arial"/>
          <w:color w:val="000000" w:themeColor="text1"/>
          <w:spacing w:val="-1"/>
        </w:rPr>
        <w:t xml:space="preserve"> </w:t>
      </w:r>
      <w:r w:rsidRPr="00080B2E">
        <w:rPr>
          <w:rFonts w:ascii="Arial" w:hAnsi="Arial" w:cs="Arial"/>
          <w:color w:val="000000" w:themeColor="text1"/>
        </w:rPr>
        <w:t>conformidad</w:t>
      </w:r>
      <w:r w:rsidRPr="00080B2E">
        <w:rPr>
          <w:rFonts w:ascii="Arial" w:hAnsi="Arial" w:cs="Arial"/>
          <w:color w:val="000000" w:themeColor="text1"/>
          <w:spacing w:val="-1"/>
        </w:rPr>
        <w:t xml:space="preserve"> </w:t>
      </w:r>
      <w:r w:rsidRPr="00080B2E">
        <w:rPr>
          <w:rFonts w:ascii="Arial" w:hAnsi="Arial" w:cs="Arial"/>
          <w:color w:val="000000" w:themeColor="text1"/>
        </w:rPr>
        <w:t>con</w:t>
      </w:r>
      <w:r w:rsidRPr="00080B2E">
        <w:rPr>
          <w:rFonts w:ascii="Arial" w:hAnsi="Arial" w:cs="Arial"/>
          <w:color w:val="000000" w:themeColor="text1"/>
          <w:spacing w:val="-1"/>
        </w:rPr>
        <w:t xml:space="preserve"> </w:t>
      </w:r>
      <w:r w:rsidRPr="00080B2E">
        <w:rPr>
          <w:rFonts w:ascii="Arial" w:hAnsi="Arial" w:cs="Arial"/>
          <w:color w:val="000000" w:themeColor="text1"/>
        </w:rPr>
        <w:t>la</w:t>
      </w:r>
      <w:r w:rsidRPr="00080B2E">
        <w:rPr>
          <w:rFonts w:ascii="Arial" w:hAnsi="Arial" w:cs="Arial"/>
          <w:color w:val="000000" w:themeColor="text1"/>
          <w:spacing w:val="-3"/>
        </w:rPr>
        <w:t xml:space="preserve"> </w:t>
      </w:r>
      <w:r w:rsidRPr="00080B2E">
        <w:rPr>
          <w:rFonts w:ascii="Arial" w:hAnsi="Arial" w:cs="Arial"/>
          <w:color w:val="000000" w:themeColor="text1"/>
        </w:rPr>
        <w:t>información</w:t>
      </w:r>
      <w:r w:rsidRPr="00080B2E">
        <w:rPr>
          <w:rFonts w:ascii="Arial" w:hAnsi="Arial" w:cs="Arial"/>
          <w:color w:val="000000" w:themeColor="text1"/>
          <w:spacing w:val="-1"/>
        </w:rPr>
        <w:t xml:space="preserve"> </w:t>
      </w:r>
      <w:r w:rsidRPr="00080B2E">
        <w:rPr>
          <w:rFonts w:ascii="Arial" w:hAnsi="Arial" w:cs="Arial"/>
          <w:color w:val="000000" w:themeColor="text1"/>
        </w:rPr>
        <w:t>expuesta</w:t>
      </w:r>
      <w:r w:rsidRPr="00080B2E">
        <w:rPr>
          <w:rFonts w:ascii="Arial" w:hAnsi="Arial" w:cs="Arial"/>
          <w:color w:val="000000" w:themeColor="text1"/>
          <w:spacing w:val="-1"/>
        </w:rPr>
        <w:t xml:space="preserve"> </w:t>
      </w:r>
      <w:r w:rsidRPr="00080B2E">
        <w:rPr>
          <w:rFonts w:ascii="Arial" w:hAnsi="Arial" w:cs="Arial"/>
          <w:color w:val="000000" w:themeColor="text1"/>
        </w:rPr>
        <w:t>anteriormente y</w:t>
      </w:r>
      <w:r w:rsidRPr="00080B2E">
        <w:rPr>
          <w:rFonts w:ascii="Arial" w:hAnsi="Arial" w:cs="Arial"/>
          <w:color w:val="000000" w:themeColor="text1"/>
          <w:spacing w:val="-1"/>
        </w:rPr>
        <w:t xml:space="preserve"> </w:t>
      </w:r>
      <w:r w:rsidRPr="00080B2E">
        <w:rPr>
          <w:rFonts w:ascii="Arial" w:hAnsi="Arial" w:cs="Arial"/>
          <w:color w:val="000000" w:themeColor="text1"/>
        </w:rPr>
        <w:t>la</w:t>
      </w:r>
      <w:r w:rsidRPr="00080B2E">
        <w:rPr>
          <w:rFonts w:ascii="Arial" w:hAnsi="Arial" w:cs="Arial"/>
          <w:color w:val="000000" w:themeColor="text1"/>
          <w:spacing w:val="-1"/>
        </w:rPr>
        <w:t xml:space="preserve"> </w:t>
      </w:r>
      <w:r w:rsidRPr="00080B2E">
        <w:rPr>
          <w:rFonts w:ascii="Arial" w:hAnsi="Arial" w:cs="Arial"/>
          <w:color w:val="000000" w:themeColor="text1"/>
        </w:rPr>
        <w:t>recomendación de</w:t>
      </w:r>
      <w:r w:rsidRPr="00080B2E">
        <w:rPr>
          <w:rFonts w:ascii="Arial" w:hAnsi="Arial" w:cs="Arial"/>
          <w:color w:val="000000" w:themeColor="text1"/>
          <w:spacing w:val="-1"/>
        </w:rPr>
        <w:t xml:space="preserve"> </w:t>
      </w:r>
      <w:r w:rsidRPr="00080B2E">
        <w:rPr>
          <w:rFonts w:ascii="Arial" w:hAnsi="Arial" w:cs="Arial"/>
          <w:color w:val="000000" w:themeColor="text1"/>
        </w:rPr>
        <w:t>la Profesional en Desarrollo Social, el Consejo Directivo del IMAS considera que es procedente la titulación en los</w:t>
      </w:r>
      <w:r w:rsidRPr="00080B2E">
        <w:rPr>
          <w:rFonts w:ascii="Arial" w:hAnsi="Arial" w:cs="Arial"/>
          <w:color w:val="000000" w:themeColor="text1"/>
          <w:spacing w:val="-1"/>
        </w:rPr>
        <w:t xml:space="preserve"> </w:t>
      </w:r>
      <w:r w:rsidRPr="00080B2E">
        <w:rPr>
          <w:rFonts w:ascii="Arial" w:hAnsi="Arial" w:cs="Arial"/>
          <w:color w:val="000000" w:themeColor="text1"/>
        </w:rPr>
        <w:t>términos planteados, ya</w:t>
      </w:r>
      <w:r w:rsidRPr="00080B2E">
        <w:rPr>
          <w:rFonts w:ascii="Arial" w:hAnsi="Arial" w:cs="Arial"/>
          <w:color w:val="000000" w:themeColor="text1"/>
          <w:spacing w:val="-1"/>
        </w:rPr>
        <w:t xml:space="preserve"> </w:t>
      </w:r>
      <w:r w:rsidRPr="00080B2E">
        <w:rPr>
          <w:rFonts w:ascii="Arial" w:hAnsi="Arial" w:cs="Arial"/>
          <w:color w:val="000000" w:themeColor="text1"/>
        </w:rPr>
        <w:t>que</w:t>
      </w:r>
      <w:r w:rsidRPr="00080B2E">
        <w:rPr>
          <w:rFonts w:ascii="Arial" w:hAnsi="Arial" w:cs="Arial"/>
          <w:color w:val="000000" w:themeColor="text1"/>
          <w:spacing w:val="-1"/>
        </w:rPr>
        <w:t xml:space="preserve"> </w:t>
      </w:r>
      <w:r w:rsidRPr="00080B2E">
        <w:rPr>
          <w:rFonts w:ascii="Arial" w:hAnsi="Arial" w:cs="Arial"/>
          <w:color w:val="000000" w:themeColor="text1"/>
        </w:rPr>
        <w:t>a través</w:t>
      </w:r>
      <w:r w:rsidRPr="00080B2E">
        <w:rPr>
          <w:rFonts w:ascii="Arial" w:hAnsi="Arial" w:cs="Arial"/>
          <w:color w:val="000000" w:themeColor="text1"/>
          <w:spacing w:val="-1"/>
        </w:rPr>
        <w:t xml:space="preserve"> </w:t>
      </w:r>
      <w:r w:rsidRPr="00080B2E">
        <w:rPr>
          <w:rFonts w:ascii="Arial" w:hAnsi="Arial" w:cs="Arial"/>
          <w:color w:val="000000" w:themeColor="text1"/>
        </w:rPr>
        <w:t>del acto se logra mejorar las condiciones de habitabilidad de la familia beneficiaria.</w:t>
      </w:r>
    </w:p>
    <w:p w14:paraId="062A0554" w14:textId="77777777" w:rsidR="002F5603" w:rsidRPr="00080B2E" w:rsidRDefault="002F5603" w:rsidP="001E71BD">
      <w:pPr>
        <w:widowControl w:val="0"/>
        <w:tabs>
          <w:tab w:val="left" w:pos="142"/>
          <w:tab w:val="left" w:pos="426"/>
        </w:tabs>
        <w:autoSpaceDE w:val="0"/>
        <w:autoSpaceDN w:val="0"/>
        <w:ind w:right="-93"/>
        <w:jc w:val="both"/>
        <w:rPr>
          <w:rFonts w:ascii="Arial" w:hAnsi="Arial" w:cs="Arial"/>
          <w:color w:val="000000" w:themeColor="text1"/>
          <w:sz w:val="24"/>
          <w:szCs w:val="24"/>
        </w:rPr>
      </w:pPr>
    </w:p>
    <w:p w14:paraId="151B135A" w14:textId="77777777" w:rsidR="002F5603" w:rsidRPr="00080B2E" w:rsidRDefault="002F5603" w:rsidP="001E71BD">
      <w:pPr>
        <w:pStyle w:val="Prrafodelista"/>
        <w:tabs>
          <w:tab w:val="left" w:pos="426"/>
        </w:tabs>
        <w:ind w:left="0" w:right="-93"/>
        <w:contextualSpacing/>
        <w:jc w:val="center"/>
        <w:rPr>
          <w:rFonts w:ascii="Arial" w:hAnsi="Arial" w:cs="Arial"/>
          <w:b/>
          <w:bCs/>
          <w:color w:val="000000" w:themeColor="text1"/>
        </w:rPr>
      </w:pPr>
      <w:r w:rsidRPr="00080B2E">
        <w:rPr>
          <w:rFonts w:ascii="Arial" w:hAnsi="Arial" w:cs="Arial"/>
          <w:b/>
          <w:bCs/>
          <w:color w:val="000000" w:themeColor="text1"/>
        </w:rPr>
        <w:lastRenderedPageBreak/>
        <w:t>POR TANTO</w:t>
      </w:r>
      <w:r w:rsidRPr="00080B2E">
        <w:rPr>
          <w:rFonts w:ascii="Arial" w:hAnsi="Arial" w:cs="Arial"/>
          <w:b/>
          <w:bCs/>
          <w:color w:val="000000" w:themeColor="text1"/>
          <w:lang w:val="es-CR"/>
        </w:rPr>
        <w:t xml:space="preserve">, </w:t>
      </w:r>
      <w:r w:rsidRPr="00080B2E">
        <w:rPr>
          <w:rFonts w:ascii="Arial" w:hAnsi="Arial" w:cs="Arial"/>
          <w:b/>
          <w:bCs/>
          <w:color w:val="000000" w:themeColor="text1"/>
        </w:rPr>
        <w:t>SE ACUERDA</w:t>
      </w:r>
    </w:p>
    <w:p w14:paraId="4AC22123" w14:textId="77777777" w:rsidR="002F5603" w:rsidRPr="00080B2E" w:rsidRDefault="002F5603" w:rsidP="001E71BD">
      <w:pPr>
        <w:pStyle w:val="Prrafodelista"/>
        <w:tabs>
          <w:tab w:val="left" w:pos="426"/>
        </w:tabs>
        <w:ind w:left="0" w:right="-93"/>
        <w:contextualSpacing/>
        <w:jc w:val="center"/>
        <w:rPr>
          <w:rFonts w:ascii="Arial" w:hAnsi="Arial" w:cs="Arial"/>
          <w:b/>
          <w:bCs/>
          <w:color w:val="000000" w:themeColor="text1"/>
        </w:rPr>
      </w:pPr>
    </w:p>
    <w:p w14:paraId="147E1375" w14:textId="77777777" w:rsidR="002F5603" w:rsidRPr="00080B2E" w:rsidRDefault="002F5603" w:rsidP="001E71BD">
      <w:pPr>
        <w:pStyle w:val="Textoindependiente"/>
        <w:tabs>
          <w:tab w:val="left" w:pos="426"/>
        </w:tabs>
        <w:spacing w:after="0"/>
        <w:ind w:right="-93"/>
        <w:jc w:val="both"/>
        <w:rPr>
          <w:rFonts w:ascii="Arial" w:hAnsi="Arial" w:cs="Arial"/>
          <w:color w:val="000000" w:themeColor="text1"/>
          <w:sz w:val="24"/>
          <w:szCs w:val="24"/>
        </w:rPr>
      </w:pPr>
      <w:r w:rsidRPr="00080B2E">
        <w:rPr>
          <w:rFonts w:ascii="Arial" w:hAnsi="Arial" w:cs="Arial"/>
          <w:color w:val="000000" w:themeColor="text1"/>
          <w:sz w:val="24"/>
          <w:szCs w:val="24"/>
        </w:rPr>
        <w:t xml:space="preserve">1.- Aprobar la donación del lote que es parte de la finca inscrita en el Partido de Cartago, folio real 0176443-000, con plano catastrado </w:t>
      </w:r>
      <w:proofErr w:type="spellStart"/>
      <w:r w:rsidRPr="00080B2E">
        <w:rPr>
          <w:rFonts w:ascii="Arial" w:hAnsi="Arial" w:cs="Arial"/>
          <w:color w:val="000000" w:themeColor="text1"/>
          <w:sz w:val="24"/>
          <w:szCs w:val="24"/>
        </w:rPr>
        <w:t>N°</w:t>
      </w:r>
      <w:proofErr w:type="spellEnd"/>
      <w:r w:rsidRPr="00080B2E">
        <w:rPr>
          <w:rFonts w:ascii="Arial" w:hAnsi="Arial" w:cs="Arial"/>
          <w:color w:val="000000" w:themeColor="text1"/>
          <w:sz w:val="24"/>
          <w:szCs w:val="24"/>
        </w:rPr>
        <w:t xml:space="preserve"> 3-0378602-1997 propiedad del Instituto Mixto de Ayuda Social, que se localiza en el Proyecto Las Brisas, Lote</w:t>
      </w:r>
      <w:r w:rsidRPr="00080B2E">
        <w:rPr>
          <w:rFonts w:ascii="Arial" w:hAnsi="Arial" w:cs="Arial"/>
          <w:color w:val="000000" w:themeColor="text1"/>
          <w:spacing w:val="-13"/>
          <w:sz w:val="24"/>
          <w:szCs w:val="24"/>
        </w:rPr>
        <w:t xml:space="preserve"> </w:t>
      </w:r>
      <w:proofErr w:type="spellStart"/>
      <w:r w:rsidRPr="00080B2E">
        <w:rPr>
          <w:rFonts w:ascii="Arial" w:hAnsi="Arial" w:cs="Arial"/>
          <w:bCs/>
          <w:color w:val="000000" w:themeColor="text1"/>
          <w:sz w:val="24"/>
          <w:szCs w:val="24"/>
        </w:rPr>
        <w:t>N°</w:t>
      </w:r>
      <w:proofErr w:type="spellEnd"/>
      <w:r w:rsidRPr="00080B2E">
        <w:rPr>
          <w:rFonts w:ascii="Arial" w:hAnsi="Arial" w:cs="Arial"/>
          <w:color w:val="000000" w:themeColor="text1"/>
          <w:sz w:val="24"/>
          <w:szCs w:val="24"/>
        </w:rPr>
        <w:t>.</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F5,</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Distrito</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Dulce Nombre,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Cantón</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La Unión,</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Provincia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Cartago,</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con</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un</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área</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129 m</w:t>
      </w:r>
      <w:r w:rsidRPr="00080B2E">
        <w:rPr>
          <w:rFonts w:ascii="Arial" w:hAnsi="Arial" w:cs="Arial"/>
          <w:color w:val="000000" w:themeColor="text1"/>
          <w:sz w:val="24"/>
          <w:szCs w:val="24"/>
          <w:vertAlign w:val="superscript"/>
        </w:rPr>
        <w:t>2</w:t>
      </w:r>
      <w:r w:rsidRPr="00080B2E">
        <w:rPr>
          <w:rFonts w:ascii="Arial" w:hAnsi="Arial" w:cs="Arial"/>
          <w:color w:val="000000" w:themeColor="text1"/>
          <w:sz w:val="24"/>
          <w:szCs w:val="24"/>
        </w:rPr>
        <w:t xml:space="preserve"> y con un valor del lote de ¢6.450.000,00 (seis millones cuatrocientos cincuenta mil colones con cero céntimos) para titular la nuda propiedad a favor la señora Katerine de los Ángeles Flores Vargas, cédula de identidad #117560578 y de la señora Deyanira de los Ángeles Vargas Moya, cédula de identidad #801310775; reservándose el usufruto, uso y habitación a favor de la señora Mayerling Nohemi Flores Vargas, cédula de identidad #801270205 sobre toda proporción del inmueble y de forma indefinida.</w:t>
      </w:r>
    </w:p>
    <w:p w14:paraId="43BD3DE1" w14:textId="77777777" w:rsidR="002F5603" w:rsidRPr="00080B2E" w:rsidRDefault="002F5603" w:rsidP="001E71BD">
      <w:pPr>
        <w:pStyle w:val="Textoindependiente"/>
        <w:tabs>
          <w:tab w:val="left" w:pos="426"/>
        </w:tabs>
        <w:spacing w:after="0"/>
        <w:ind w:right="-93"/>
        <w:jc w:val="both"/>
        <w:rPr>
          <w:rFonts w:ascii="Arial" w:hAnsi="Arial" w:cs="Arial"/>
          <w:color w:val="000000" w:themeColor="text1"/>
          <w:sz w:val="24"/>
          <w:szCs w:val="24"/>
        </w:rPr>
      </w:pPr>
    </w:p>
    <w:p w14:paraId="4DFBBA6D" w14:textId="77777777" w:rsidR="002F5603" w:rsidRPr="00080B2E" w:rsidRDefault="002F5603" w:rsidP="001E71BD">
      <w:pPr>
        <w:pStyle w:val="Textoindependiente"/>
        <w:tabs>
          <w:tab w:val="left" w:pos="426"/>
        </w:tabs>
        <w:spacing w:after="0"/>
        <w:ind w:right="-93"/>
        <w:rPr>
          <w:rFonts w:ascii="Arial" w:hAnsi="Arial" w:cs="Arial"/>
          <w:color w:val="000000" w:themeColor="text1"/>
          <w:spacing w:val="-2"/>
          <w:sz w:val="24"/>
          <w:szCs w:val="24"/>
        </w:rPr>
      </w:pPr>
      <w:r w:rsidRPr="00080B2E">
        <w:rPr>
          <w:rFonts w:ascii="Arial" w:hAnsi="Arial" w:cs="Arial"/>
          <w:color w:val="000000" w:themeColor="text1"/>
          <w:sz w:val="24"/>
          <w:szCs w:val="24"/>
        </w:rPr>
        <w:t>Dicho</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acto</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administrativo</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se</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realizará</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conformidad</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con</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las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siguientes</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pacing w:val="-2"/>
          <w:sz w:val="24"/>
          <w:szCs w:val="24"/>
        </w:rPr>
        <w:t>condiciones:</w:t>
      </w:r>
    </w:p>
    <w:p w14:paraId="4D2BD1B2" w14:textId="77777777" w:rsidR="002F5603" w:rsidRPr="00080B2E" w:rsidRDefault="002F5603" w:rsidP="001E71BD">
      <w:pPr>
        <w:pStyle w:val="Textoindependiente"/>
        <w:tabs>
          <w:tab w:val="left" w:pos="426"/>
        </w:tabs>
        <w:spacing w:after="0"/>
        <w:ind w:right="-93"/>
        <w:rPr>
          <w:rFonts w:ascii="Arial" w:hAnsi="Arial" w:cs="Arial"/>
          <w:color w:val="000000" w:themeColor="text1"/>
          <w:spacing w:val="-2"/>
          <w:sz w:val="24"/>
          <w:szCs w:val="24"/>
        </w:rPr>
      </w:pPr>
    </w:p>
    <w:p w14:paraId="19E43991" w14:textId="77777777" w:rsidR="002F5603" w:rsidRPr="00080B2E" w:rsidRDefault="002F5603" w:rsidP="00C451F5">
      <w:pPr>
        <w:pStyle w:val="Prrafodelista"/>
        <w:widowControl w:val="0"/>
        <w:numPr>
          <w:ilvl w:val="0"/>
          <w:numId w:val="9"/>
        </w:numPr>
        <w:tabs>
          <w:tab w:val="left" w:pos="426"/>
        </w:tabs>
        <w:autoSpaceDE w:val="0"/>
        <w:autoSpaceDN w:val="0"/>
        <w:ind w:left="0" w:right="-93" w:firstLine="0"/>
        <w:jc w:val="both"/>
        <w:rPr>
          <w:rFonts w:ascii="Arial" w:hAnsi="Arial" w:cs="Arial"/>
          <w:color w:val="000000" w:themeColor="text1"/>
          <w:lang w:val="es-ES"/>
        </w:rPr>
      </w:pPr>
      <w:r w:rsidRPr="16D075FA">
        <w:rPr>
          <w:rFonts w:ascii="Arial" w:hAnsi="Arial" w:cs="Arial"/>
          <w:color w:val="000000" w:themeColor="text1"/>
          <w:lang w:val="es-ES"/>
        </w:rPr>
        <w:t>Dentro</w:t>
      </w:r>
      <w:r w:rsidRPr="16D075FA">
        <w:rPr>
          <w:rFonts w:ascii="Arial" w:hAnsi="Arial" w:cs="Arial"/>
          <w:color w:val="000000" w:themeColor="text1"/>
          <w:spacing w:val="-8"/>
          <w:lang w:val="es-ES"/>
        </w:rPr>
        <w:t xml:space="preserve"> </w:t>
      </w:r>
      <w:r w:rsidRPr="16D075FA">
        <w:rPr>
          <w:rFonts w:ascii="Arial" w:hAnsi="Arial" w:cs="Arial"/>
          <w:color w:val="000000" w:themeColor="text1"/>
          <w:lang w:val="es-ES"/>
        </w:rPr>
        <w:t>del</w:t>
      </w:r>
      <w:r w:rsidRPr="16D075FA">
        <w:rPr>
          <w:rFonts w:ascii="Arial" w:hAnsi="Arial" w:cs="Arial"/>
          <w:color w:val="000000" w:themeColor="text1"/>
          <w:spacing w:val="-9"/>
          <w:lang w:val="es-ES"/>
        </w:rPr>
        <w:t xml:space="preserve"> </w:t>
      </w:r>
      <w:r w:rsidRPr="16D075FA">
        <w:rPr>
          <w:rFonts w:ascii="Arial" w:hAnsi="Arial" w:cs="Arial"/>
          <w:color w:val="000000" w:themeColor="text1"/>
          <w:lang w:val="es-ES"/>
        </w:rPr>
        <w:t>acto</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notarial</w:t>
      </w:r>
      <w:r w:rsidRPr="16D075FA">
        <w:rPr>
          <w:rFonts w:ascii="Arial" w:hAnsi="Arial" w:cs="Arial"/>
          <w:color w:val="000000" w:themeColor="text1"/>
          <w:spacing w:val="-6"/>
          <w:lang w:val="es-ES"/>
        </w:rPr>
        <w:t xml:space="preserve"> </w:t>
      </w:r>
      <w:r w:rsidRPr="16D075FA">
        <w:rPr>
          <w:rFonts w:ascii="Arial" w:hAnsi="Arial" w:cs="Arial"/>
          <w:color w:val="000000" w:themeColor="text1"/>
          <w:lang w:val="es-ES"/>
        </w:rPr>
        <w:t>de</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traspaso</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se</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incorporará</w:t>
      </w:r>
      <w:r w:rsidRPr="16D075FA">
        <w:rPr>
          <w:rFonts w:ascii="Arial" w:hAnsi="Arial" w:cs="Arial"/>
          <w:color w:val="000000" w:themeColor="text1"/>
          <w:spacing w:val="-5"/>
          <w:lang w:val="es-ES"/>
        </w:rPr>
        <w:t xml:space="preserve"> </w:t>
      </w:r>
      <w:r w:rsidRPr="16D075FA">
        <w:rPr>
          <w:rFonts w:ascii="Arial" w:hAnsi="Arial" w:cs="Arial"/>
          <w:color w:val="000000" w:themeColor="text1"/>
          <w:lang w:val="es-ES"/>
        </w:rPr>
        <w:t>una</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limitación</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de</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conformidad</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con lo establecido en el artículo 3 de la Ley 7151, exceptuando a los beneficiarios que estén sujetos al Decreto Nº 43492-MTSS-MDHIS, que indica en lo referente a la inscripción de las limitaciones y de la Hipoteca Legal Preferente del Sistema Financiero</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Nacional</w:t>
      </w:r>
      <w:r w:rsidRPr="16D075FA">
        <w:rPr>
          <w:rFonts w:ascii="Arial" w:hAnsi="Arial" w:cs="Arial"/>
          <w:color w:val="000000" w:themeColor="text1"/>
          <w:spacing w:val="-4"/>
          <w:lang w:val="es-ES"/>
        </w:rPr>
        <w:t xml:space="preserve"> </w:t>
      </w:r>
      <w:r w:rsidRPr="16D075FA">
        <w:rPr>
          <w:rFonts w:ascii="Arial" w:hAnsi="Arial" w:cs="Arial"/>
          <w:color w:val="000000" w:themeColor="text1"/>
          <w:lang w:val="es-ES"/>
        </w:rPr>
        <w:t>para</w:t>
      </w:r>
      <w:r w:rsidRPr="16D075FA">
        <w:rPr>
          <w:rFonts w:ascii="Arial" w:hAnsi="Arial" w:cs="Arial"/>
          <w:color w:val="000000" w:themeColor="text1"/>
          <w:spacing w:val="-3"/>
          <w:lang w:val="es-ES"/>
        </w:rPr>
        <w:t xml:space="preserve"> </w:t>
      </w:r>
      <w:r w:rsidRPr="16D075FA">
        <w:rPr>
          <w:rFonts w:ascii="Arial" w:hAnsi="Arial" w:cs="Arial"/>
          <w:color w:val="000000" w:themeColor="text1"/>
          <w:lang w:val="es-ES"/>
        </w:rPr>
        <w:t>la</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Vivienda,</w:t>
      </w:r>
      <w:r w:rsidRPr="16D075FA">
        <w:rPr>
          <w:rFonts w:ascii="Arial" w:hAnsi="Arial" w:cs="Arial"/>
          <w:color w:val="000000" w:themeColor="text1"/>
          <w:spacing w:val="-3"/>
          <w:lang w:val="es-ES"/>
        </w:rPr>
        <w:t xml:space="preserve"> </w:t>
      </w:r>
      <w:r w:rsidRPr="16D075FA">
        <w:rPr>
          <w:rFonts w:ascii="Arial" w:hAnsi="Arial" w:cs="Arial"/>
          <w:color w:val="000000" w:themeColor="text1"/>
          <w:lang w:val="es-ES"/>
        </w:rPr>
        <w:t>en</w:t>
      </w:r>
      <w:r w:rsidRPr="16D075FA">
        <w:rPr>
          <w:rFonts w:ascii="Arial" w:hAnsi="Arial" w:cs="Arial"/>
          <w:color w:val="000000" w:themeColor="text1"/>
          <w:spacing w:val="-4"/>
          <w:lang w:val="es-ES"/>
        </w:rPr>
        <w:t xml:space="preserve"> </w:t>
      </w:r>
      <w:r w:rsidRPr="16D075FA">
        <w:rPr>
          <w:rFonts w:ascii="Arial" w:hAnsi="Arial" w:cs="Arial"/>
          <w:color w:val="000000" w:themeColor="text1"/>
          <w:lang w:val="es-ES"/>
        </w:rPr>
        <w:t>el</w:t>
      </w:r>
      <w:r w:rsidRPr="16D075FA">
        <w:rPr>
          <w:rFonts w:ascii="Arial" w:hAnsi="Arial" w:cs="Arial"/>
          <w:color w:val="000000" w:themeColor="text1"/>
          <w:spacing w:val="-3"/>
          <w:lang w:val="es-ES"/>
        </w:rPr>
        <w:t xml:space="preserve"> </w:t>
      </w:r>
      <w:r w:rsidRPr="16D075FA">
        <w:rPr>
          <w:rFonts w:ascii="Arial" w:hAnsi="Arial" w:cs="Arial"/>
          <w:color w:val="000000" w:themeColor="text1"/>
          <w:lang w:val="es-ES"/>
        </w:rPr>
        <w:t>Registro</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Público</w:t>
      </w:r>
      <w:r w:rsidRPr="16D075FA">
        <w:rPr>
          <w:rFonts w:ascii="Arial" w:hAnsi="Arial" w:cs="Arial"/>
          <w:color w:val="000000" w:themeColor="text1"/>
          <w:spacing w:val="-3"/>
          <w:lang w:val="es-ES"/>
        </w:rPr>
        <w:t xml:space="preserve"> </w:t>
      </w:r>
      <w:r w:rsidRPr="16D075FA">
        <w:rPr>
          <w:rFonts w:ascii="Arial" w:hAnsi="Arial" w:cs="Arial"/>
          <w:color w:val="000000" w:themeColor="text1"/>
          <w:lang w:val="es-ES"/>
        </w:rPr>
        <w:t>de</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la</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Propiedad,</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cuando el beneficiario opte para el bono familiar para la vivienda total, sin crédito, no se requerirá autorización previa del Consejo Directivo del IMAS.</w:t>
      </w:r>
    </w:p>
    <w:p w14:paraId="6FC63774" w14:textId="77777777" w:rsidR="002F5603" w:rsidRPr="00080B2E" w:rsidRDefault="002F5603" w:rsidP="001E71BD">
      <w:pPr>
        <w:pStyle w:val="Prrafodelista"/>
        <w:widowControl w:val="0"/>
        <w:tabs>
          <w:tab w:val="left" w:pos="-76"/>
          <w:tab w:val="left" w:pos="426"/>
        </w:tabs>
        <w:autoSpaceDE w:val="0"/>
        <w:autoSpaceDN w:val="0"/>
        <w:ind w:left="0" w:right="-93"/>
        <w:jc w:val="both"/>
        <w:rPr>
          <w:rFonts w:ascii="Arial" w:hAnsi="Arial" w:cs="Arial"/>
          <w:color w:val="000000" w:themeColor="text1"/>
        </w:rPr>
      </w:pPr>
    </w:p>
    <w:p w14:paraId="02277ECB" w14:textId="5BA31186" w:rsidR="002F5603" w:rsidRPr="00080B2E" w:rsidRDefault="002F5603" w:rsidP="00C451F5">
      <w:pPr>
        <w:pStyle w:val="Prrafodelista"/>
        <w:widowControl w:val="0"/>
        <w:numPr>
          <w:ilvl w:val="0"/>
          <w:numId w:val="9"/>
        </w:numPr>
        <w:tabs>
          <w:tab w:val="left" w:pos="-76"/>
          <w:tab w:val="left" w:pos="426"/>
        </w:tabs>
        <w:autoSpaceDE w:val="0"/>
        <w:autoSpaceDN w:val="0"/>
        <w:ind w:left="0" w:right="-93" w:firstLine="0"/>
        <w:jc w:val="both"/>
        <w:rPr>
          <w:rFonts w:ascii="Arial" w:hAnsi="Arial" w:cs="Arial"/>
          <w:color w:val="000000" w:themeColor="text1"/>
        </w:rPr>
      </w:pPr>
      <w:r w:rsidRPr="00080B2E">
        <w:rPr>
          <w:rFonts w:ascii="Arial" w:hAnsi="Arial" w:cs="Arial"/>
          <w:color w:val="000000" w:themeColor="text1"/>
        </w:rPr>
        <w:t>Los</w:t>
      </w:r>
      <w:r w:rsidRPr="00080B2E">
        <w:rPr>
          <w:rFonts w:ascii="Arial" w:hAnsi="Arial" w:cs="Arial"/>
          <w:color w:val="000000" w:themeColor="text1"/>
          <w:spacing w:val="-3"/>
        </w:rPr>
        <w:t xml:space="preserve"> </w:t>
      </w:r>
      <w:r w:rsidRPr="00080B2E">
        <w:rPr>
          <w:rFonts w:ascii="Arial" w:hAnsi="Arial" w:cs="Arial"/>
          <w:color w:val="000000" w:themeColor="text1"/>
        </w:rPr>
        <w:t>gastos</w:t>
      </w:r>
      <w:r w:rsidRPr="00080B2E">
        <w:rPr>
          <w:rFonts w:ascii="Arial" w:hAnsi="Arial" w:cs="Arial"/>
          <w:color w:val="000000" w:themeColor="text1"/>
          <w:spacing w:val="-5"/>
        </w:rPr>
        <w:t xml:space="preserve"> </w:t>
      </w:r>
      <w:r w:rsidRPr="00080B2E">
        <w:rPr>
          <w:rFonts w:ascii="Arial" w:hAnsi="Arial" w:cs="Arial"/>
          <w:color w:val="000000" w:themeColor="text1"/>
        </w:rPr>
        <w:t>notariales</w:t>
      </w:r>
      <w:r w:rsidRPr="00080B2E">
        <w:rPr>
          <w:rFonts w:ascii="Arial" w:hAnsi="Arial" w:cs="Arial"/>
          <w:color w:val="000000" w:themeColor="text1"/>
          <w:spacing w:val="-3"/>
        </w:rPr>
        <w:t xml:space="preserve"> </w:t>
      </w:r>
      <w:r w:rsidRPr="00080B2E">
        <w:rPr>
          <w:rFonts w:ascii="Arial" w:hAnsi="Arial" w:cs="Arial"/>
          <w:color w:val="000000" w:themeColor="text1"/>
        </w:rPr>
        <w:t>por</w:t>
      </w:r>
      <w:r w:rsidRPr="00080B2E">
        <w:rPr>
          <w:rFonts w:ascii="Arial" w:hAnsi="Arial" w:cs="Arial"/>
          <w:color w:val="000000" w:themeColor="text1"/>
          <w:spacing w:val="-3"/>
        </w:rPr>
        <w:t xml:space="preserve"> </w:t>
      </w:r>
      <w:r w:rsidRPr="00080B2E">
        <w:rPr>
          <w:rFonts w:ascii="Arial" w:hAnsi="Arial" w:cs="Arial"/>
          <w:color w:val="000000" w:themeColor="text1"/>
        </w:rPr>
        <w:t>la</w:t>
      </w:r>
      <w:r w:rsidRPr="00080B2E">
        <w:rPr>
          <w:rFonts w:ascii="Arial" w:hAnsi="Arial" w:cs="Arial"/>
          <w:color w:val="000000" w:themeColor="text1"/>
          <w:spacing w:val="-2"/>
        </w:rPr>
        <w:t xml:space="preserve"> </w:t>
      </w:r>
      <w:r w:rsidRPr="00080B2E">
        <w:rPr>
          <w:rFonts w:ascii="Arial" w:hAnsi="Arial" w:cs="Arial"/>
          <w:color w:val="000000" w:themeColor="text1"/>
        </w:rPr>
        <w:t>formalización</w:t>
      </w:r>
      <w:r w:rsidRPr="00080B2E">
        <w:rPr>
          <w:rFonts w:ascii="Arial" w:hAnsi="Arial" w:cs="Arial"/>
          <w:color w:val="000000" w:themeColor="text1"/>
          <w:spacing w:val="-1"/>
        </w:rPr>
        <w:t xml:space="preserve"> </w:t>
      </w:r>
      <w:r w:rsidRPr="00080B2E">
        <w:rPr>
          <w:rFonts w:ascii="Arial" w:hAnsi="Arial" w:cs="Arial"/>
          <w:color w:val="000000" w:themeColor="text1"/>
        </w:rPr>
        <w:t>de</w:t>
      </w:r>
      <w:r w:rsidRPr="00080B2E">
        <w:rPr>
          <w:rFonts w:ascii="Arial" w:hAnsi="Arial" w:cs="Arial"/>
          <w:color w:val="000000" w:themeColor="text1"/>
          <w:spacing w:val="-4"/>
        </w:rPr>
        <w:t xml:space="preserve"> </w:t>
      </w:r>
      <w:r w:rsidRPr="00080B2E">
        <w:rPr>
          <w:rFonts w:ascii="Arial" w:hAnsi="Arial" w:cs="Arial"/>
          <w:color w:val="000000" w:themeColor="text1"/>
        </w:rPr>
        <w:t>la</w:t>
      </w:r>
      <w:r w:rsidRPr="00080B2E">
        <w:rPr>
          <w:rFonts w:ascii="Arial" w:hAnsi="Arial" w:cs="Arial"/>
          <w:color w:val="000000" w:themeColor="text1"/>
          <w:spacing w:val="-2"/>
        </w:rPr>
        <w:t xml:space="preserve"> </w:t>
      </w:r>
      <w:r w:rsidRPr="00080B2E">
        <w:rPr>
          <w:rFonts w:ascii="Arial" w:hAnsi="Arial" w:cs="Arial"/>
          <w:color w:val="000000" w:themeColor="text1"/>
        </w:rPr>
        <w:t>escritura</w:t>
      </w:r>
      <w:r w:rsidRPr="00080B2E">
        <w:rPr>
          <w:rFonts w:ascii="Arial" w:hAnsi="Arial" w:cs="Arial"/>
          <w:color w:val="000000" w:themeColor="text1"/>
          <w:spacing w:val="-2"/>
        </w:rPr>
        <w:t xml:space="preserve"> </w:t>
      </w:r>
      <w:r w:rsidRPr="00080B2E">
        <w:rPr>
          <w:rFonts w:ascii="Arial" w:hAnsi="Arial" w:cs="Arial"/>
          <w:color w:val="000000" w:themeColor="text1"/>
        </w:rPr>
        <w:t>los</w:t>
      </w:r>
      <w:r w:rsidRPr="00080B2E">
        <w:rPr>
          <w:rFonts w:ascii="Arial" w:hAnsi="Arial" w:cs="Arial"/>
          <w:color w:val="000000" w:themeColor="text1"/>
          <w:spacing w:val="-5"/>
        </w:rPr>
        <w:t xml:space="preserve"> </w:t>
      </w:r>
      <w:r w:rsidRPr="00080B2E">
        <w:rPr>
          <w:rFonts w:ascii="Arial" w:hAnsi="Arial" w:cs="Arial"/>
          <w:color w:val="000000" w:themeColor="text1"/>
        </w:rPr>
        <w:t>cubrirá la Institución.</w:t>
      </w:r>
    </w:p>
    <w:p w14:paraId="4A8F91C2" w14:textId="77777777" w:rsidR="009B6CCC" w:rsidRPr="00080B2E" w:rsidRDefault="009B6CCC"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58C08E2D" w14:textId="77777777" w:rsidR="002F5603" w:rsidRPr="00080B2E" w:rsidRDefault="00C34D0C" w:rsidP="001E71BD">
      <w:pPr>
        <w:tabs>
          <w:tab w:val="left" w:pos="142"/>
          <w:tab w:val="left" w:pos="426"/>
          <w:tab w:val="left" w:pos="567"/>
          <w:tab w:val="left" w:pos="709"/>
          <w:tab w:val="left" w:pos="10080"/>
        </w:tabs>
        <w:ind w:right="-81"/>
        <w:contextualSpacing/>
        <w:jc w:val="both"/>
        <w:rPr>
          <w:rFonts w:ascii="Arial" w:eastAsia="Segoe UI" w:hAnsi="Arial" w:cs="Arial"/>
          <w:color w:val="000000" w:themeColor="text1"/>
          <w:sz w:val="24"/>
          <w:szCs w:val="24"/>
        </w:rPr>
      </w:pPr>
      <w:r w:rsidRPr="00080B2E">
        <w:rPr>
          <w:rFonts w:ascii="Arial" w:hAnsi="Arial" w:cs="Arial"/>
          <w:b/>
          <w:bCs/>
          <w:color w:val="000000" w:themeColor="text1"/>
          <w:sz w:val="24"/>
          <w:szCs w:val="24"/>
        </w:rPr>
        <w:t xml:space="preserve">Ilianna Espinoza: </w:t>
      </w:r>
      <w:r w:rsidR="002F5603" w:rsidRPr="00080B2E">
        <w:rPr>
          <w:rFonts w:ascii="Arial" w:eastAsia="Segoe UI" w:hAnsi="Arial" w:cs="Arial"/>
          <w:color w:val="000000" w:themeColor="text1"/>
          <w:sz w:val="24"/>
          <w:szCs w:val="24"/>
        </w:rPr>
        <w:t xml:space="preserve">Muy bien, muchas gracias. </w:t>
      </w:r>
    </w:p>
    <w:p w14:paraId="23D33898" w14:textId="77777777" w:rsidR="002F5603" w:rsidRPr="00080B2E" w:rsidRDefault="002F5603" w:rsidP="001E71BD">
      <w:pPr>
        <w:tabs>
          <w:tab w:val="left" w:pos="142"/>
          <w:tab w:val="left" w:pos="426"/>
          <w:tab w:val="left" w:pos="567"/>
          <w:tab w:val="left" w:pos="709"/>
          <w:tab w:val="left" w:pos="10080"/>
        </w:tabs>
        <w:ind w:right="-81"/>
        <w:contextualSpacing/>
        <w:jc w:val="both"/>
        <w:rPr>
          <w:rFonts w:ascii="Arial" w:eastAsia="Segoe UI" w:hAnsi="Arial" w:cs="Arial"/>
          <w:color w:val="000000" w:themeColor="text1"/>
          <w:sz w:val="24"/>
          <w:szCs w:val="24"/>
        </w:rPr>
      </w:pPr>
    </w:p>
    <w:p w14:paraId="233F460C" w14:textId="6E1B2E7C" w:rsidR="009B6CCC" w:rsidRPr="00080B2E" w:rsidRDefault="002F5603" w:rsidP="001E71BD">
      <w:pPr>
        <w:tabs>
          <w:tab w:val="left" w:pos="142"/>
          <w:tab w:val="left" w:pos="426"/>
          <w:tab w:val="left" w:pos="567"/>
          <w:tab w:val="left" w:pos="709"/>
          <w:tab w:val="left" w:pos="10080"/>
        </w:tabs>
        <w:ind w:right="-81"/>
        <w:contextualSpacing/>
        <w:jc w:val="both"/>
        <w:rPr>
          <w:rFonts w:ascii="Arial" w:eastAsia="Arial" w:hAnsi="Arial" w:cs="Arial"/>
          <w:b/>
          <w:bCs/>
          <w:color w:val="000000" w:themeColor="text1"/>
          <w:sz w:val="24"/>
          <w:szCs w:val="24"/>
        </w:rPr>
      </w:pPr>
      <w:r w:rsidRPr="00080B2E">
        <w:rPr>
          <w:rFonts w:ascii="Arial" w:eastAsia="Segoe UI" w:hAnsi="Arial" w:cs="Arial"/>
          <w:color w:val="000000" w:themeColor="text1"/>
          <w:sz w:val="24"/>
          <w:szCs w:val="24"/>
        </w:rPr>
        <w:t>Procedemos con la votación, levantamos la mano a los que estemos a favor y la mantenemos para dar firmeza.</w:t>
      </w:r>
    </w:p>
    <w:p w14:paraId="4D6F0284" w14:textId="77777777" w:rsidR="009B6CCC" w:rsidRPr="00080B2E" w:rsidRDefault="009B6CCC" w:rsidP="001E71BD">
      <w:pPr>
        <w:tabs>
          <w:tab w:val="left" w:pos="426"/>
        </w:tabs>
        <w:jc w:val="both"/>
        <w:rPr>
          <w:rFonts w:ascii="Arial" w:hAnsi="Arial" w:cs="Arial"/>
          <w:color w:val="000000" w:themeColor="text1"/>
          <w:sz w:val="24"/>
          <w:szCs w:val="24"/>
        </w:rPr>
      </w:pPr>
    </w:p>
    <w:p w14:paraId="489BAACF" w14:textId="2B8428B8" w:rsidR="00F45616" w:rsidRPr="00080B2E" w:rsidRDefault="00F45616" w:rsidP="001E71BD">
      <w:pPr>
        <w:tabs>
          <w:tab w:val="left" w:pos="426"/>
        </w:tabs>
        <w:jc w:val="both"/>
        <w:rPr>
          <w:rFonts w:ascii="Arial" w:hAnsi="Arial" w:cs="Arial"/>
          <w:color w:val="000000" w:themeColor="text1"/>
          <w:sz w:val="24"/>
          <w:szCs w:val="24"/>
        </w:rPr>
      </w:pPr>
      <w:r w:rsidRPr="00080B2E">
        <w:rPr>
          <w:rFonts w:ascii="Arial" w:hAnsi="Arial" w:cs="Arial"/>
          <w:color w:val="000000" w:themeColor="text1"/>
          <w:sz w:val="24"/>
          <w:szCs w:val="24"/>
        </w:rPr>
        <w:t xml:space="preserve">Las </w:t>
      </w:r>
      <w:proofErr w:type="gramStart"/>
      <w:r w:rsidRPr="00080B2E">
        <w:rPr>
          <w:rFonts w:ascii="Arial" w:hAnsi="Arial" w:cs="Arial"/>
          <w:color w:val="000000" w:themeColor="text1"/>
          <w:sz w:val="24"/>
          <w:szCs w:val="24"/>
        </w:rPr>
        <w:t>señoras directoras y señores directores</w:t>
      </w:r>
      <w:proofErr w:type="gramEnd"/>
      <w:r w:rsidRPr="00080B2E">
        <w:rPr>
          <w:rFonts w:ascii="Arial" w:hAnsi="Arial" w:cs="Arial"/>
          <w:color w:val="000000" w:themeColor="text1"/>
          <w:sz w:val="24"/>
          <w:szCs w:val="24"/>
        </w:rPr>
        <w:t xml:space="preserve">: Sra. Ilianna Espinoza Mora, </w:t>
      </w:r>
      <w:proofErr w:type="gramStart"/>
      <w:r w:rsidRPr="00080B2E">
        <w:rPr>
          <w:rFonts w:ascii="Arial" w:hAnsi="Arial" w:cs="Arial"/>
          <w:color w:val="000000" w:themeColor="text1"/>
          <w:sz w:val="24"/>
          <w:szCs w:val="24"/>
        </w:rPr>
        <w:t>Vicepresidenta</w:t>
      </w:r>
      <w:proofErr w:type="gramEnd"/>
      <w:r w:rsidRPr="00080B2E">
        <w:rPr>
          <w:rFonts w:ascii="Arial" w:hAnsi="Arial" w:cs="Arial"/>
          <w:color w:val="000000" w:themeColor="text1"/>
          <w:sz w:val="24"/>
          <w:szCs w:val="24"/>
        </w:rPr>
        <w:t xml:space="preserve">, Sra. </w:t>
      </w:r>
      <w:r w:rsidRPr="00080B2E">
        <w:rPr>
          <w:rFonts w:ascii="Arial" w:eastAsia="Segoe UI" w:hAnsi="Arial" w:cs="Arial"/>
          <w:color w:val="000000" w:themeColor="text1"/>
          <w:sz w:val="24"/>
          <w:szCs w:val="24"/>
        </w:rPr>
        <w:t>Alexandra Umaña Espinoza</w:t>
      </w:r>
      <w:r w:rsidRPr="00080B2E">
        <w:rPr>
          <w:rFonts w:ascii="Arial" w:hAnsi="Arial" w:cs="Arial"/>
          <w:color w:val="000000" w:themeColor="text1"/>
          <w:sz w:val="24"/>
          <w:szCs w:val="24"/>
        </w:rPr>
        <w:t xml:space="preserve">, </w:t>
      </w:r>
      <w:proofErr w:type="gramStart"/>
      <w:r w:rsidRPr="00080B2E">
        <w:rPr>
          <w:rFonts w:ascii="Arial" w:hAnsi="Arial" w:cs="Arial"/>
          <w:color w:val="000000" w:themeColor="text1"/>
          <w:sz w:val="24"/>
          <w:szCs w:val="24"/>
        </w:rPr>
        <w:t>Directora</w:t>
      </w:r>
      <w:proofErr w:type="gramEnd"/>
      <w:r w:rsidRPr="00080B2E">
        <w:rPr>
          <w:rFonts w:ascii="Arial" w:hAnsi="Arial" w:cs="Arial"/>
          <w:color w:val="000000" w:themeColor="text1"/>
          <w:sz w:val="24"/>
          <w:szCs w:val="24"/>
        </w:rPr>
        <w:t xml:space="preserve">, Sra. Floribel Méndez Fonseca, </w:t>
      </w:r>
      <w:proofErr w:type="gramStart"/>
      <w:r w:rsidRPr="00080B2E">
        <w:rPr>
          <w:rFonts w:ascii="Arial" w:hAnsi="Arial" w:cs="Arial"/>
          <w:color w:val="000000" w:themeColor="text1"/>
          <w:sz w:val="24"/>
          <w:szCs w:val="24"/>
        </w:rPr>
        <w:t>Directora</w:t>
      </w:r>
      <w:proofErr w:type="gramEnd"/>
      <w:r w:rsidRPr="00080B2E">
        <w:rPr>
          <w:rFonts w:ascii="Arial" w:hAnsi="Arial" w:cs="Arial"/>
          <w:color w:val="000000" w:themeColor="text1"/>
          <w:sz w:val="24"/>
          <w:szCs w:val="24"/>
        </w:rPr>
        <w:t xml:space="preserve">, Sr. Freddy Miranda Castro, </w:t>
      </w:r>
      <w:proofErr w:type="gramStart"/>
      <w:r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Sr. Jorge Loría Núñez</w:t>
      </w:r>
      <w:r w:rsidR="00FE3B47" w:rsidRPr="00080B2E">
        <w:rPr>
          <w:rFonts w:ascii="Arial" w:hAnsi="Arial" w:cs="Arial"/>
          <w:color w:val="000000" w:themeColor="text1"/>
          <w:sz w:val="24"/>
          <w:szCs w:val="24"/>
        </w:rPr>
        <w:t xml:space="preserve">, </w:t>
      </w:r>
      <w:proofErr w:type="gramStart"/>
      <w:r w:rsidR="00FE3B47"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xml:space="preserve"> y el Sr. Ólger Irola Calderón, </w:t>
      </w:r>
      <w:proofErr w:type="gramStart"/>
      <w:r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xml:space="preserve"> votan a favor de la propuesta de acuerdo y de su firmeza.</w:t>
      </w:r>
    </w:p>
    <w:p w14:paraId="0C1871B9" w14:textId="77777777" w:rsidR="009B6CCC" w:rsidRPr="00080B2E" w:rsidRDefault="009B6CCC" w:rsidP="001E71BD">
      <w:pPr>
        <w:tabs>
          <w:tab w:val="left" w:pos="426"/>
        </w:tabs>
        <w:jc w:val="both"/>
        <w:rPr>
          <w:rFonts w:ascii="Arial" w:hAnsi="Arial" w:cs="Arial"/>
          <w:color w:val="000000" w:themeColor="text1"/>
          <w:sz w:val="24"/>
          <w:szCs w:val="24"/>
        </w:rPr>
      </w:pPr>
    </w:p>
    <w:p w14:paraId="20CF88BF" w14:textId="510FA154" w:rsidR="009B6CCC" w:rsidRPr="00080B2E" w:rsidRDefault="00C34D0C" w:rsidP="001E71BD">
      <w:pPr>
        <w:pStyle w:val="paragraph"/>
        <w:tabs>
          <w:tab w:val="left" w:pos="426"/>
        </w:tabs>
        <w:spacing w:before="0" w:beforeAutospacing="0" w:after="0"/>
        <w:jc w:val="both"/>
        <w:textAlignment w:val="baseline"/>
        <w:rPr>
          <w:rFonts w:ascii="Arial" w:eastAsia="Segoe UI" w:hAnsi="Arial" w:cs="Arial"/>
          <w:color w:val="000000" w:themeColor="text1"/>
        </w:rPr>
      </w:pPr>
      <w:r w:rsidRPr="00080B2E">
        <w:rPr>
          <w:rFonts w:ascii="Arial" w:hAnsi="Arial" w:cs="Arial"/>
          <w:b/>
          <w:bCs/>
          <w:color w:val="000000" w:themeColor="text1"/>
        </w:rPr>
        <w:t xml:space="preserve">Ilianna Espinoza: </w:t>
      </w:r>
      <w:r w:rsidR="002F5603" w:rsidRPr="00080B2E">
        <w:rPr>
          <w:rFonts w:ascii="Arial" w:eastAsia="Segoe UI" w:hAnsi="Arial" w:cs="Arial"/>
          <w:color w:val="000000" w:themeColor="text1"/>
        </w:rPr>
        <w:t>Queda en firme entonces este acuerdo.</w:t>
      </w:r>
    </w:p>
    <w:p w14:paraId="6D0CE878" w14:textId="614F213E" w:rsidR="009B6CCC" w:rsidRPr="00080B2E" w:rsidRDefault="002F5603" w:rsidP="001E71BD">
      <w:pPr>
        <w:widowControl w:val="0"/>
        <w:tabs>
          <w:tab w:val="left" w:pos="142"/>
          <w:tab w:val="left" w:pos="284"/>
          <w:tab w:val="left" w:pos="426"/>
          <w:tab w:val="left" w:pos="709"/>
          <w:tab w:val="left" w:pos="9214"/>
          <w:tab w:val="left" w:pos="10080"/>
        </w:tabs>
        <w:contextualSpacing/>
        <w:jc w:val="both"/>
        <w:rPr>
          <w:rFonts w:ascii="Arial" w:eastAsia="Segoe UI" w:hAnsi="Arial" w:cs="Arial"/>
          <w:color w:val="000000" w:themeColor="text1"/>
          <w:sz w:val="24"/>
          <w:szCs w:val="24"/>
        </w:rPr>
      </w:pPr>
      <w:r w:rsidRPr="00080B2E">
        <w:rPr>
          <w:rFonts w:ascii="Arial" w:eastAsia="Segoe UI" w:hAnsi="Arial" w:cs="Arial"/>
          <w:color w:val="000000" w:themeColor="text1"/>
          <w:sz w:val="24"/>
          <w:szCs w:val="24"/>
        </w:rPr>
        <w:t>Vamos entonces con los de Segregación y Donación, que son 10.</w:t>
      </w:r>
    </w:p>
    <w:p w14:paraId="4C5370D2" w14:textId="77777777" w:rsidR="00581220" w:rsidRPr="00080B2E" w:rsidRDefault="00581220"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381BFBD6" w14:textId="77777777" w:rsidR="00581220" w:rsidRPr="00080B2E" w:rsidRDefault="00581220"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r w:rsidRPr="00080B2E">
        <w:rPr>
          <w:rFonts w:ascii="Arial" w:eastAsia="Arial" w:hAnsi="Arial" w:cs="Arial"/>
          <w:b/>
          <w:bCs/>
          <w:color w:val="000000" w:themeColor="text1"/>
          <w:sz w:val="24"/>
          <w:szCs w:val="24"/>
        </w:rPr>
        <w:t>b)</w:t>
      </w:r>
      <w:r w:rsidRPr="00080B2E">
        <w:rPr>
          <w:rFonts w:ascii="Arial" w:eastAsia="Arial" w:hAnsi="Arial" w:cs="Arial"/>
          <w:b/>
          <w:bCs/>
          <w:color w:val="000000" w:themeColor="text1"/>
          <w:sz w:val="24"/>
          <w:szCs w:val="24"/>
        </w:rPr>
        <w:tab/>
        <w:t>Segregación y Donación:</w:t>
      </w:r>
    </w:p>
    <w:p w14:paraId="1987D332" w14:textId="77777777" w:rsidR="002F5603" w:rsidRPr="00080B2E" w:rsidRDefault="002F5603"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209AC4DA" w14:textId="77777777" w:rsidR="002F5603" w:rsidRPr="00080B2E" w:rsidRDefault="002F5603"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r w:rsidRPr="00080B2E">
        <w:rPr>
          <w:rFonts w:ascii="Arial" w:eastAsia="Segoe UI" w:hAnsi="Arial" w:cs="Arial"/>
          <w:color w:val="000000" w:themeColor="text1"/>
          <w:sz w:val="24"/>
          <w:szCs w:val="24"/>
        </w:rPr>
        <w:t>El primer plano acá es:</w:t>
      </w:r>
    </w:p>
    <w:p w14:paraId="24990887" w14:textId="77777777" w:rsidR="00581220" w:rsidRPr="00080B2E" w:rsidRDefault="00581220"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7F74F408" w14:textId="77777777" w:rsidR="00811699" w:rsidRPr="00080B2E" w:rsidRDefault="00581220"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r w:rsidRPr="00080B2E">
        <w:rPr>
          <w:rFonts w:ascii="Arial" w:eastAsia="Arial" w:hAnsi="Arial" w:cs="Arial"/>
          <w:b/>
          <w:bCs/>
          <w:color w:val="000000" w:themeColor="text1"/>
          <w:sz w:val="24"/>
          <w:szCs w:val="24"/>
        </w:rPr>
        <w:t>3-</w:t>
      </w:r>
      <w:r w:rsidRPr="00080B2E">
        <w:rPr>
          <w:rFonts w:ascii="Arial" w:eastAsia="Arial" w:hAnsi="Arial" w:cs="Arial"/>
          <w:b/>
          <w:bCs/>
          <w:color w:val="000000" w:themeColor="text1"/>
          <w:sz w:val="24"/>
          <w:szCs w:val="24"/>
        </w:rPr>
        <w:tab/>
        <w:t xml:space="preserve">Plano catastrado </w:t>
      </w:r>
      <w:proofErr w:type="spellStart"/>
      <w:r w:rsidRPr="00080B2E">
        <w:rPr>
          <w:rFonts w:ascii="Arial" w:eastAsia="Arial" w:hAnsi="Arial" w:cs="Arial"/>
          <w:b/>
          <w:bCs/>
          <w:color w:val="000000" w:themeColor="text1"/>
          <w:sz w:val="24"/>
          <w:szCs w:val="24"/>
        </w:rPr>
        <w:t>N°</w:t>
      </w:r>
      <w:proofErr w:type="spellEnd"/>
      <w:r w:rsidRPr="00080B2E">
        <w:rPr>
          <w:rFonts w:ascii="Arial" w:eastAsia="Arial" w:hAnsi="Arial" w:cs="Arial"/>
          <w:b/>
          <w:bCs/>
          <w:color w:val="000000" w:themeColor="text1"/>
          <w:sz w:val="24"/>
          <w:szCs w:val="24"/>
        </w:rPr>
        <w:t xml:space="preserve"> 6-0605977-2000</w:t>
      </w:r>
    </w:p>
    <w:p w14:paraId="3078546D" w14:textId="77777777" w:rsidR="00C20979" w:rsidRPr="00080B2E" w:rsidRDefault="00C20979"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35CA089D" w14:textId="77777777" w:rsidR="00C20979" w:rsidRPr="00080B2E" w:rsidRDefault="00C20979" w:rsidP="001E71BD">
      <w:pPr>
        <w:pStyle w:val="Default"/>
        <w:widowControl w:val="0"/>
        <w:pBdr>
          <w:top w:val="nil"/>
          <w:left w:val="nil"/>
          <w:bottom w:val="nil"/>
          <w:right w:val="nil"/>
          <w:between w:val="nil"/>
        </w:pBdr>
        <w:tabs>
          <w:tab w:val="left" w:pos="142"/>
          <w:tab w:val="left" w:pos="284"/>
          <w:tab w:val="left" w:pos="426"/>
          <w:tab w:val="left" w:pos="567"/>
          <w:tab w:val="left" w:pos="709"/>
          <w:tab w:val="left" w:pos="9214"/>
          <w:tab w:val="left" w:pos="10080"/>
        </w:tabs>
        <w:jc w:val="both"/>
        <w:rPr>
          <w:rFonts w:ascii="Arial" w:eastAsia="Arial" w:hAnsi="Arial" w:cs="Arial"/>
          <w:color w:val="000000" w:themeColor="text1"/>
        </w:rPr>
      </w:pPr>
      <w:r w:rsidRPr="00080B2E">
        <w:rPr>
          <w:rFonts w:ascii="Arial" w:eastAsia="Arial" w:hAnsi="Arial" w:cs="Arial"/>
          <w:b/>
          <w:bCs/>
          <w:color w:val="000000" w:themeColor="text1"/>
        </w:rPr>
        <w:t xml:space="preserve">Alexandra Umaña: </w:t>
      </w:r>
      <w:r w:rsidRPr="00080B2E">
        <w:rPr>
          <w:rFonts w:ascii="Arial" w:eastAsia="Arial" w:hAnsi="Arial" w:cs="Arial"/>
          <w:color w:val="000000" w:themeColor="text1"/>
        </w:rPr>
        <w:t>Hago lectura.</w:t>
      </w:r>
    </w:p>
    <w:p w14:paraId="56D14828" w14:textId="77777777" w:rsidR="00C20979" w:rsidRPr="00080B2E" w:rsidRDefault="00C20979"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1DE8D6F8" w14:textId="4B00EA69" w:rsidR="00581220" w:rsidRPr="00080B2E" w:rsidRDefault="00581220"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r w:rsidRPr="00080B2E">
        <w:rPr>
          <w:rFonts w:ascii="Arial" w:eastAsia="Arial" w:hAnsi="Arial" w:cs="Arial"/>
          <w:b/>
          <w:bCs/>
          <w:color w:val="000000" w:themeColor="text1"/>
          <w:sz w:val="24"/>
          <w:szCs w:val="24"/>
        </w:rPr>
        <w:t>ACUERDO No. 10</w:t>
      </w:r>
      <w:r w:rsidR="00FC139C" w:rsidRPr="00080B2E">
        <w:rPr>
          <w:rFonts w:ascii="Arial" w:eastAsia="Arial" w:hAnsi="Arial" w:cs="Arial"/>
          <w:b/>
          <w:bCs/>
          <w:color w:val="000000" w:themeColor="text1"/>
          <w:sz w:val="24"/>
          <w:szCs w:val="24"/>
        </w:rPr>
        <w:t>5</w:t>
      </w:r>
      <w:r w:rsidRPr="00080B2E">
        <w:rPr>
          <w:rFonts w:ascii="Arial" w:eastAsia="Arial" w:hAnsi="Arial" w:cs="Arial"/>
          <w:b/>
          <w:bCs/>
          <w:color w:val="000000" w:themeColor="text1"/>
          <w:sz w:val="24"/>
          <w:szCs w:val="24"/>
        </w:rPr>
        <w:t>-03-2026</w:t>
      </w:r>
    </w:p>
    <w:p w14:paraId="0318D86B" w14:textId="77777777" w:rsidR="002F5603" w:rsidRPr="00080B2E" w:rsidRDefault="002F5603" w:rsidP="001E71BD">
      <w:pPr>
        <w:tabs>
          <w:tab w:val="left" w:pos="426"/>
        </w:tabs>
        <w:jc w:val="center"/>
        <w:rPr>
          <w:rFonts w:ascii="Arial" w:hAnsi="Arial" w:cs="Arial"/>
          <w:b/>
          <w:color w:val="000000" w:themeColor="text1"/>
          <w:sz w:val="24"/>
          <w:szCs w:val="24"/>
        </w:rPr>
      </w:pPr>
      <w:r w:rsidRPr="00080B2E">
        <w:rPr>
          <w:rFonts w:ascii="Arial" w:hAnsi="Arial" w:cs="Arial"/>
          <w:b/>
          <w:color w:val="000000" w:themeColor="text1"/>
          <w:sz w:val="24"/>
          <w:szCs w:val="24"/>
        </w:rPr>
        <w:t xml:space="preserve">RESULTANDOS </w:t>
      </w:r>
    </w:p>
    <w:p w14:paraId="6B3340C8" w14:textId="77777777" w:rsidR="002F5603" w:rsidRPr="00080B2E" w:rsidRDefault="002F5603" w:rsidP="001E71BD">
      <w:pPr>
        <w:tabs>
          <w:tab w:val="left" w:pos="426"/>
        </w:tabs>
        <w:jc w:val="center"/>
        <w:rPr>
          <w:rFonts w:ascii="Arial" w:hAnsi="Arial" w:cs="Arial"/>
          <w:b/>
          <w:color w:val="000000" w:themeColor="text1"/>
          <w:sz w:val="24"/>
          <w:szCs w:val="24"/>
        </w:rPr>
      </w:pPr>
    </w:p>
    <w:p w14:paraId="2849368A" w14:textId="77777777" w:rsidR="002F5603" w:rsidRPr="00080B2E" w:rsidRDefault="002F5603" w:rsidP="001E71BD">
      <w:pPr>
        <w:pStyle w:val="Textoindependiente"/>
        <w:tabs>
          <w:tab w:val="left" w:pos="426"/>
        </w:tabs>
        <w:spacing w:after="0"/>
        <w:jc w:val="both"/>
        <w:rPr>
          <w:rFonts w:ascii="Arial" w:hAnsi="Arial" w:cs="Arial"/>
          <w:color w:val="000000" w:themeColor="text1"/>
          <w:sz w:val="24"/>
          <w:szCs w:val="24"/>
        </w:rPr>
      </w:pPr>
      <w:r w:rsidRPr="00080B2E">
        <w:rPr>
          <w:rFonts w:ascii="Arial" w:hAnsi="Arial" w:cs="Arial"/>
          <w:b/>
          <w:color w:val="000000" w:themeColor="text1"/>
          <w:sz w:val="24"/>
          <w:szCs w:val="24"/>
        </w:rPr>
        <w:t xml:space="preserve">PRIMERO: </w:t>
      </w:r>
      <w:r w:rsidRPr="00080B2E">
        <w:rPr>
          <w:rFonts w:ascii="Arial" w:hAnsi="Arial" w:cs="Arial"/>
          <w:bCs/>
          <w:color w:val="000000" w:themeColor="text1"/>
          <w:sz w:val="24"/>
          <w:szCs w:val="24"/>
        </w:rPr>
        <w:t xml:space="preserve">Que de conformidad con lo dispuesto en las leyes 7083, 7151 y 7154, el Instituto Mixto de Ayuda Social se encuentra facultado para segregar y traspasar sus </w:t>
      </w:r>
      <w:r w:rsidRPr="00080B2E">
        <w:rPr>
          <w:rFonts w:ascii="Arial" w:hAnsi="Arial" w:cs="Arial"/>
          <w:color w:val="000000" w:themeColor="text1"/>
          <w:sz w:val="24"/>
          <w:szCs w:val="24"/>
        </w:rPr>
        <w:lastRenderedPageBreak/>
        <w:t>terrenos</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las</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personas</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que</w:t>
      </w:r>
      <w:r w:rsidRPr="00080B2E">
        <w:rPr>
          <w:rFonts w:ascii="Arial" w:hAnsi="Arial" w:cs="Arial"/>
          <w:color w:val="000000" w:themeColor="text1"/>
          <w:spacing w:val="-1"/>
          <w:sz w:val="24"/>
          <w:szCs w:val="24"/>
        </w:rPr>
        <w:t xml:space="preserve"> </w:t>
      </w:r>
      <w:r w:rsidRPr="00080B2E">
        <w:rPr>
          <w:rFonts w:ascii="Arial" w:hAnsi="Arial" w:cs="Arial"/>
          <w:color w:val="000000" w:themeColor="text1"/>
          <w:sz w:val="24"/>
          <w:szCs w:val="24"/>
        </w:rPr>
        <w:t>los</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ocupen</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por</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ser</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adjudicatarios</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
          <w:sz w:val="24"/>
          <w:szCs w:val="24"/>
        </w:rPr>
        <w:t xml:space="preserve"> </w:t>
      </w:r>
      <w:r w:rsidRPr="00080B2E">
        <w:rPr>
          <w:rFonts w:ascii="Arial" w:hAnsi="Arial" w:cs="Arial"/>
          <w:color w:val="000000" w:themeColor="text1"/>
          <w:sz w:val="24"/>
          <w:szCs w:val="24"/>
        </w:rPr>
        <w:t>viviendas</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promovidas por esta Institución.</w:t>
      </w:r>
    </w:p>
    <w:p w14:paraId="1BBE1CAF" w14:textId="77777777" w:rsidR="002F5603" w:rsidRPr="00080B2E" w:rsidRDefault="002F5603" w:rsidP="001E71BD">
      <w:pPr>
        <w:tabs>
          <w:tab w:val="left" w:pos="426"/>
        </w:tabs>
        <w:jc w:val="both"/>
        <w:rPr>
          <w:rFonts w:ascii="Arial" w:hAnsi="Arial" w:cs="Arial"/>
          <w:color w:val="000000" w:themeColor="text1"/>
          <w:sz w:val="24"/>
          <w:szCs w:val="24"/>
        </w:rPr>
      </w:pPr>
    </w:p>
    <w:p w14:paraId="675F232A" w14:textId="77777777" w:rsidR="002F5603" w:rsidRPr="00080B2E" w:rsidRDefault="002F5603" w:rsidP="001E71BD">
      <w:pPr>
        <w:pStyle w:val="Textoindependiente"/>
        <w:tabs>
          <w:tab w:val="left" w:pos="426"/>
        </w:tabs>
        <w:spacing w:after="0"/>
        <w:jc w:val="both"/>
        <w:rPr>
          <w:rFonts w:ascii="Arial" w:hAnsi="Arial" w:cs="Arial"/>
          <w:color w:val="000000" w:themeColor="text1"/>
          <w:sz w:val="24"/>
          <w:szCs w:val="24"/>
        </w:rPr>
      </w:pPr>
      <w:r w:rsidRPr="00080B2E">
        <w:rPr>
          <w:rFonts w:ascii="Arial" w:hAnsi="Arial" w:cs="Arial"/>
          <w:b/>
          <w:bCs/>
          <w:color w:val="000000" w:themeColor="text1"/>
          <w:sz w:val="24"/>
          <w:szCs w:val="24"/>
        </w:rPr>
        <w:t>SEGUNDO:</w:t>
      </w:r>
      <w:r w:rsidRPr="00080B2E">
        <w:rPr>
          <w:rFonts w:ascii="Arial" w:hAnsi="Arial" w:cs="Arial"/>
          <w:color w:val="000000" w:themeColor="text1"/>
          <w:sz w:val="24"/>
          <w:szCs w:val="24"/>
        </w:rPr>
        <w:t xml:space="preserve"> Que mediante Decreto Ejecutivo 29531-MTSS publicado en la Gaceta </w:t>
      </w:r>
      <w:proofErr w:type="spellStart"/>
      <w:r w:rsidRPr="00080B2E">
        <w:rPr>
          <w:rFonts w:ascii="Arial" w:hAnsi="Arial" w:cs="Arial"/>
          <w:color w:val="000000" w:themeColor="text1"/>
          <w:sz w:val="24"/>
          <w:szCs w:val="24"/>
        </w:rPr>
        <w:t>Nº</w:t>
      </w:r>
      <w:proofErr w:type="spellEnd"/>
      <w:r w:rsidRPr="00080B2E">
        <w:rPr>
          <w:rFonts w:ascii="Arial" w:hAnsi="Arial" w:cs="Arial"/>
          <w:color w:val="000000" w:themeColor="text1"/>
          <w:sz w:val="24"/>
          <w:szCs w:val="24"/>
        </w:rPr>
        <w:t xml:space="preserve"> 146</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del</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31</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julio</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del</w:t>
      </w:r>
      <w:r w:rsidRPr="00080B2E">
        <w:rPr>
          <w:rFonts w:ascii="Arial" w:hAnsi="Arial" w:cs="Arial"/>
          <w:color w:val="000000" w:themeColor="text1"/>
          <w:spacing w:val="-8"/>
          <w:sz w:val="24"/>
          <w:szCs w:val="24"/>
        </w:rPr>
        <w:t xml:space="preserve"> </w:t>
      </w:r>
      <w:r w:rsidRPr="00080B2E">
        <w:rPr>
          <w:rFonts w:ascii="Arial" w:hAnsi="Arial" w:cs="Arial"/>
          <w:color w:val="000000" w:themeColor="text1"/>
          <w:sz w:val="24"/>
          <w:szCs w:val="24"/>
        </w:rPr>
        <w:t>2001,</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el</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Poder</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Ejecutivo</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emitió</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el Reglamento</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a</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las</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leyes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4760</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y sus</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reformas</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y</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leyes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7083,</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7151</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y</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7154</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para</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el</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otorgamiento</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escrituras</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47D4E7EF" w14:textId="77777777" w:rsidR="002F5603" w:rsidRPr="00080B2E" w:rsidRDefault="002F5603" w:rsidP="001E71BD">
      <w:pPr>
        <w:tabs>
          <w:tab w:val="left" w:pos="426"/>
        </w:tabs>
        <w:jc w:val="both"/>
        <w:rPr>
          <w:rFonts w:ascii="Arial" w:hAnsi="Arial" w:cs="Arial"/>
          <w:color w:val="000000" w:themeColor="text1"/>
          <w:sz w:val="24"/>
          <w:szCs w:val="24"/>
        </w:rPr>
      </w:pPr>
    </w:p>
    <w:p w14:paraId="4DD2A852" w14:textId="77777777" w:rsidR="002F5603" w:rsidRPr="00080B2E" w:rsidRDefault="002F5603" w:rsidP="001E71BD">
      <w:pPr>
        <w:pStyle w:val="Textoindependiente"/>
        <w:tabs>
          <w:tab w:val="left" w:pos="426"/>
        </w:tabs>
        <w:spacing w:after="0"/>
        <w:jc w:val="both"/>
        <w:rPr>
          <w:rFonts w:ascii="Arial" w:hAnsi="Arial" w:cs="Arial"/>
          <w:color w:val="000000" w:themeColor="text1"/>
          <w:w w:val="105"/>
          <w:sz w:val="24"/>
          <w:szCs w:val="24"/>
        </w:rPr>
      </w:pPr>
      <w:r w:rsidRPr="00080B2E">
        <w:rPr>
          <w:rFonts w:ascii="Arial" w:hAnsi="Arial" w:cs="Arial"/>
          <w:b/>
          <w:bCs/>
          <w:color w:val="000000" w:themeColor="text1"/>
          <w:sz w:val="24"/>
          <w:szCs w:val="24"/>
        </w:rPr>
        <w:t>TERCERO</w:t>
      </w:r>
      <w:r w:rsidRPr="00080B2E">
        <w:rPr>
          <w:rFonts w:ascii="Arial" w:hAnsi="Arial" w:cs="Arial"/>
          <w:bCs/>
          <w:color w:val="000000" w:themeColor="text1"/>
          <w:sz w:val="24"/>
          <w:szCs w:val="24"/>
        </w:rPr>
        <w:t xml:space="preserve">: </w:t>
      </w:r>
      <w:r w:rsidRPr="00080B2E">
        <w:rPr>
          <w:rFonts w:ascii="Arial" w:hAnsi="Arial" w:cs="Arial"/>
          <w:color w:val="000000" w:themeColor="text1"/>
          <w:sz w:val="24"/>
          <w:szCs w:val="24"/>
        </w:rPr>
        <w:t>Que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Ley</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del</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Sistema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Financiero</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Nacional</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para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Vivienda</w:t>
      </w:r>
      <w:r w:rsidRPr="00080B2E">
        <w:rPr>
          <w:rFonts w:ascii="Arial" w:hAnsi="Arial" w:cs="Arial"/>
          <w:color w:val="000000" w:themeColor="text1"/>
          <w:spacing w:val="-14"/>
          <w:sz w:val="24"/>
          <w:szCs w:val="24"/>
        </w:rPr>
        <w:t xml:space="preserve"> </w:t>
      </w:r>
      <w:proofErr w:type="spellStart"/>
      <w:r w:rsidRPr="00080B2E">
        <w:rPr>
          <w:rFonts w:ascii="Arial" w:hAnsi="Arial" w:cs="Arial"/>
          <w:color w:val="000000" w:themeColor="text1"/>
          <w:sz w:val="24"/>
          <w:szCs w:val="24"/>
        </w:rPr>
        <w:t>N°</w:t>
      </w:r>
      <w:proofErr w:type="spellEnd"/>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7052,</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prevé exenciones</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relativas</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a</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viviendas</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declaradas</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Interés</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Social.</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Asimismo,</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el</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Reglamento de</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Exenciones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Fiscales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y</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otros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Beneficios</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la</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ley</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cita</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(Decreto</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Ejecutivo</w:t>
      </w:r>
      <w:r w:rsidRPr="00080B2E">
        <w:rPr>
          <w:rFonts w:ascii="Arial" w:hAnsi="Arial" w:cs="Arial"/>
          <w:color w:val="000000" w:themeColor="text1"/>
          <w:spacing w:val="-9"/>
          <w:sz w:val="24"/>
          <w:szCs w:val="24"/>
        </w:rPr>
        <w:t xml:space="preserve"> </w:t>
      </w:r>
      <w:proofErr w:type="spellStart"/>
      <w:r w:rsidRPr="00080B2E">
        <w:rPr>
          <w:rFonts w:ascii="Arial" w:hAnsi="Arial" w:cs="Arial"/>
          <w:color w:val="000000" w:themeColor="text1"/>
          <w:sz w:val="24"/>
          <w:szCs w:val="24"/>
        </w:rPr>
        <w:t>N°</w:t>
      </w:r>
      <w:proofErr w:type="spellEnd"/>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 xml:space="preserve">20574- </w:t>
      </w:r>
      <w:r w:rsidRPr="00080B2E">
        <w:rPr>
          <w:rFonts w:ascii="Arial" w:hAnsi="Arial" w:cs="Arial"/>
          <w:color w:val="000000" w:themeColor="text1"/>
          <w:w w:val="105"/>
          <w:sz w:val="24"/>
          <w:szCs w:val="24"/>
        </w:rPr>
        <w:t>VAH-H</w:t>
      </w:r>
      <w:r w:rsidRPr="00080B2E">
        <w:rPr>
          <w:rFonts w:ascii="Arial" w:hAnsi="Arial" w:cs="Arial"/>
          <w:color w:val="000000" w:themeColor="text1"/>
          <w:spacing w:val="-4"/>
          <w:w w:val="105"/>
          <w:sz w:val="24"/>
          <w:szCs w:val="24"/>
        </w:rPr>
        <w:t xml:space="preserve"> </w:t>
      </w:r>
      <w:r w:rsidRPr="00080B2E">
        <w:rPr>
          <w:rFonts w:ascii="Arial" w:hAnsi="Arial" w:cs="Arial"/>
          <w:color w:val="000000" w:themeColor="text1"/>
          <w:w w:val="105"/>
          <w:sz w:val="24"/>
          <w:szCs w:val="24"/>
        </w:rPr>
        <w:t>del</w:t>
      </w:r>
      <w:r w:rsidRPr="00080B2E">
        <w:rPr>
          <w:rFonts w:ascii="Arial" w:hAnsi="Arial" w:cs="Arial"/>
          <w:color w:val="000000" w:themeColor="text1"/>
          <w:spacing w:val="-4"/>
          <w:w w:val="105"/>
          <w:sz w:val="24"/>
          <w:szCs w:val="24"/>
        </w:rPr>
        <w:t xml:space="preserve"> </w:t>
      </w:r>
      <w:r w:rsidRPr="00080B2E">
        <w:rPr>
          <w:rFonts w:ascii="Arial" w:hAnsi="Arial" w:cs="Arial"/>
          <w:color w:val="000000" w:themeColor="text1"/>
          <w:w w:val="105"/>
          <w:sz w:val="24"/>
          <w:szCs w:val="24"/>
        </w:rPr>
        <w:t>08</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de</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julio</w:t>
      </w:r>
      <w:r w:rsidRPr="00080B2E">
        <w:rPr>
          <w:rFonts w:ascii="Arial" w:hAnsi="Arial" w:cs="Arial"/>
          <w:color w:val="000000" w:themeColor="text1"/>
          <w:spacing w:val="-5"/>
          <w:w w:val="105"/>
          <w:sz w:val="24"/>
          <w:szCs w:val="24"/>
        </w:rPr>
        <w:t xml:space="preserve"> </w:t>
      </w:r>
      <w:r w:rsidRPr="00080B2E">
        <w:rPr>
          <w:rFonts w:ascii="Arial" w:hAnsi="Arial" w:cs="Arial"/>
          <w:color w:val="000000" w:themeColor="text1"/>
          <w:w w:val="105"/>
          <w:sz w:val="24"/>
          <w:szCs w:val="24"/>
        </w:rPr>
        <w:t>de</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1991,</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publicado</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en</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La</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Gaceta</w:t>
      </w:r>
      <w:r w:rsidRPr="00080B2E">
        <w:rPr>
          <w:rFonts w:ascii="Arial" w:hAnsi="Arial" w:cs="Arial"/>
          <w:color w:val="000000" w:themeColor="text1"/>
          <w:spacing w:val="-3"/>
          <w:w w:val="105"/>
          <w:sz w:val="24"/>
          <w:szCs w:val="24"/>
        </w:rPr>
        <w:t xml:space="preserve"> </w:t>
      </w:r>
      <w:proofErr w:type="spellStart"/>
      <w:r w:rsidRPr="00080B2E">
        <w:rPr>
          <w:rFonts w:ascii="Arial" w:hAnsi="Arial" w:cs="Arial"/>
          <w:color w:val="000000" w:themeColor="text1"/>
          <w:w w:val="105"/>
          <w:sz w:val="24"/>
          <w:szCs w:val="24"/>
        </w:rPr>
        <w:t>N°</w:t>
      </w:r>
      <w:proofErr w:type="spellEnd"/>
      <w:r w:rsidRPr="00080B2E">
        <w:rPr>
          <w:rFonts w:ascii="Arial" w:hAnsi="Arial" w:cs="Arial"/>
          <w:color w:val="000000" w:themeColor="text1"/>
          <w:spacing w:val="-4"/>
          <w:w w:val="105"/>
          <w:sz w:val="24"/>
          <w:szCs w:val="24"/>
        </w:rPr>
        <w:t xml:space="preserve"> </w:t>
      </w:r>
      <w:r w:rsidRPr="00080B2E">
        <w:rPr>
          <w:rFonts w:ascii="Arial" w:hAnsi="Arial" w:cs="Arial"/>
          <w:color w:val="000000" w:themeColor="text1"/>
          <w:w w:val="105"/>
          <w:sz w:val="24"/>
          <w:szCs w:val="24"/>
        </w:rPr>
        <w:t>149</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del</w:t>
      </w:r>
      <w:r w:rsidRPr="00080B2E">
        <w:rPr>
          <w:rFonts w:ascii="Arial" w:hAnsi="Arial" w:cs="Arial"/>
          <w:color w:val="000000" w:themeColor="text1"/>
          <w:spacing w:val="-4"/>
          <w:w w:val="105"/>
          <w:sz w:val="24"/>
          <w:szCs w:val="24"/>
        </w:rPr>
        <w:t xml:space="preserve"> </w:t>
      </w:r>
      <w:r w:rsidRPr="00080B2E">
        <w:rPr>
          <w:rFonts w:ascii="Arial" w:hAnsi="Arial" w:cs="Arial"/>
          <w:color w:val="000000" w:themeColor="text1"/>
          <w:w w:val="105"/>
          <w:sz w:val="24"/>
          <w:szCs w:val="24"/>
        </w:rPr>
        <w:t>08</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de</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agosto</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 xml:space="preserve">de </w:t>
      </w:r>
      <w:r w:rsidRPr="00080B2E">
        <w:rPr>
          <w:rFonts w:ascii="Arial" w:hAnsi="Arial" w:cs="Arial"/>
          <w:color w:val="000000" w:themeColor="text1"/>
          <w:sz w:val="24"/>
          <w:szCs w:val="24"/>
        </w:rPr>
        <w:t>1991)</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que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indica</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que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las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declaraciones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Interés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Social,</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se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definirán</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acuerdo</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 xml:space="preserve">esa </w:t>
      </w:r>
      <w:r w:rsidRPr="00080B2E">
        <w:rPr>
          <w:rFonts w:ascii="Arial" w:hAnsi="Arial" w:cs="Arial"/>
          <w:color w:val="000000" w:themeColor="text1"/>
          <w:w w:val="105"/>
          <w:sz w:val="24"/>
          <w:szCs w:val="24"/>
        </w:rPr>
        <w:t>reglamentación, la cual en su Artículo 22, dispone en lo conducente que “…las declaratorias</w:t>
      </w:r>
      <w:r w:rsidRPr="00080B2E">
        <w:rPr>
          <w:rFonts w:ascii="Arial" w:hAnsi="Arial" w:cs="Arial"/>
          <w:color w:val="000000" w:themeColor="text1"/>
          <w:spacing w:val="29"/>
          <w:w w:val="105"/>
          <w:sz w:val="24"/>
          <w:szCs w:val="24"/>
        </w:rPr>
        <w:t xml:space="preserve"> </w:t>
      </w:r>
      <w:r w:rsidRPr="00080B2E">
        <w:rPr>
          <w:rFonts w:ascii="Arial" w:hAnsi="Arial" w:cs="Arial"/>
          <w:color w:val="000000" w:themeColor="text1"/>
          <w:w w:val="105"/>
          <w:sz w:val="24"/>
          <w:szCs w:val="24"/>
        </w:rPr>
        <w:t>de</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Interés</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Social,</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no</w:t>
      </w:r>
      <w:r w:rsidRPr="00080B2E">
        <w:rPr>
          <w:rFonts w:ascii="Arial" w:hAnsi="Arial" w:cs="Arial"/>
          <w:color w:val="000000" w:themeColor="text1"/>
          <w:spacing w:val="-16"/>
          <w:w w:val="105"/>
          <w:sz w:val="24"/>
          <w:szCs w:val="24"/>
        </w:rPr>
        <w:t xml:space="preserve"> </w:t>
      </w:r>
      <w:r w:rsidRPr="00080B2E">
        <w:rPr>
          <w:rFonts w:ascii="Arial" w:hAnsi="Arial" w:cs="Arial"/>
          <w:color w:val="000000" w:themeColor="text1"/>
          <w:w w:val="105"/>
          <w:sz w:val="24"/>
          <w:szCs w:val="24"/>
        </w:rPr>
        <w:t>relacionadas</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con</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el</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Sistema,</w:t>
      </w:r>
      <w:r w:rsidRPr="00080B2E">
        <w:rPr>
          <w:rFonts w:ascii="Arial" w:hAnsi="Arial" w:cs="Arial"/>
          <w:color w:val="000000" w:themeColor="text1"/>
          <w:spacing w:val="-16"/>
          <w:w w:val="105"/>
          <w:sz w:val="24"/>
          <w:szCs w:val="24"/>
        </w:rPr>
        <w:t xml:space="preserve"> </w:t>
      </w:r>
      <w:r w:rsidRPr="00080B2E">
        <w:rPr>
          <w:rFonts w:ascii="Arial" w:hAnsi="Arial" w:cs="Arial"/>
          <w:color w:val="000000" w:themeColor="text1"/>
          <w:w w:val="105"/>
          <w:sz w:val="24"/>
          <w:szCs w:val="24"/>
        </w:rPr>
        <w:t>podrán</w:t>
      </w:r>
      <w:r w:rsidRPr="00080B2E">
        <w:rPr>
          <w:rFonts w:ascii="Arial" w:hAnsi="Arial" w:cs="Arial"/>
          <w:color w:val="000000" w:themeColor="text1"/>
          <w:spacing w:val="-16"/>
          <w:w w:val="105"/>
          <w:sz w:val="24"/>
          <w:szCs w:val="24"/>
        </w:rPr>
        <w:t xml:space="preserve"> </w:t>
      </w:r>
      <w:r w:rsidRPr="00080B2E">
        <w:rPr>
          <w:rFonts w:ascii="Arial" w:hAnsi="Arial" w:cs="Arial"/>
          <w:color w:val="000000" w:themeColor="text1"/>
          <w:w w:val="105"/>
          <w:sz w:val="24"/>
          <w:szCs w:val="24"/>
        </w:rPr>
        <w:t>ser</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 xml:space="preserve">emitidas por el INVU o el IMAS…” y en su Artículo </w:t>
      </w:r>
      <w:proofErr w:type="spellStart"/>
      <w:r w:rsidRPr="00080B2E">
        <w:rPr>
          <w:rFonts w:ascii="Arial" w:hAnsi="Arial" w:cs="Arial"/>
          <w:color w:val="000000" w:themeColor="text1"/>
          <w:w w:val="105"/>
          <w:sz w:val="24"/>
          <w:szCs w:val="24"/>
        </w:rPr>
        <w:t>N°</w:t>
      </w:r>
      <w:proofErr w:type="spellEnd"/>
      <w:r w:rsidRPr="00080B2E">
        <w:rPr>
          <w:rFonts w:ascii="Arial" w:hAnsi="Arial" w:cs="Arial"/>
          <w:color w:val="000000" w:themeColor="text1"/>
          <w:w w:val="105"/>
          <w:sz w:val="24"/>
          <w:szCs w:val="24"/>
        </w:rPr>
        <w:t xml:space="preserve"> 15, dispone en lo conducente “…la </w:t>
      </w:r>
      <w:r w:rsidRPr="00080B2E">
        <w:rPr>
          <w:rFonts w:ascii="Arial" w:hAnsi="Arial" w:cs="Arial"/>
          <w:color w:val="000000" w:themeColor="text1"/>
          <w:sz w:val="24"/>
          <w:szCs w:val="24"/>
        </w:rPr>
        <w:t>formalización e inscripción de las escrituras principales y adicionales, por medio de las cuales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se</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formalicen,</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operaciones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individuales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vivienda,</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declarada</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Interés</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Social, estarán</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exentas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del</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ciento</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por</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ciento</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los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derechos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registro,</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los</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timbres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 xml:space="preserve">fiscales, </w:t>
      </w:r>
      <w:r w:rsidRPr="00080B2E">
        <w:rPr>
          <w:rFonts w:ascii="Arial" w:hAnsi="Arial" w:cs="Arial"/>
          <w:color w:val="000000" w:themeColor="text1"/>
          <w:w w:val="105"/>
          <w:sz w:val="24"/>
          <w:szCs w:val="24"/>
        </w:rPr>
        <w:t>de los timbres y demás cargas de los Colegios Profesionales y del Impuesto de Transferencia de Bienes Inmuebles…”.</w:t>
      </w:r>
    </w:p>
    <w:p w14:paraId="25902C3B" w14:textId="77777777" w:rsidR="002F5603" w:rsidRPr="00080B2E" w:rsidRDefault="002F5603" w:rsidP="001E71BD">
      <w:pPr>
        <w:pStyle w:val="Textoindependiente"/>
        <w:tabs>
          <w:tab w:val="left" w:pos="426"/>
        </w:tabs>
        <w:spacing w:after="0"/>
        <w:jc w:val="both"/>
        <w:rPr>
          <w:rFonts w:ascii="Arial" w:hAnsi="Arial" w:cs="Arial"/>
          <w:color w:val="000000" w:themeColor="text1"/>
          <w:sz w:val="24"/>
          <w:szCs w:val="24"/>
        </w:rPr>
      </w:pPr>
    </w:p>
    <w:p w14:paraId="26FD9021" w14:textId="77777777" w:rsidR="002F5603" w:rsidRPr="00080B2E" w:rsidRDefault="002F5603" w:rsidP="001E71BD">
      <w:pPr>
        <w:pStyle w:val="Textoindependiente"/>
        <w:tabs>
          <w:tab w:val="left" w:pos="426"/>
        </w:tabs>
        <w:spacing w:after="0"/>
        <w:jc w:val="both"/>
        <w:rPr>
          <w:rFonts w:ascii="Arial" w:hAnsi="Arial" w:cs="Arial"/>
          <w:color w:val="000000" w:themeColor="text1"/>
          <w:sz w:val="24"/>
          <w:szCs w:val="24"/>
        </w:rPr>
      </w:pPr>
      <w:r w:rsidRPr="00080B2E">
        <w:rPr>
          <w:rFonts w:ascii="Arial" w:hAnsi="Arial" w:cs="Arial"/>
          <w:b/>
          <w:bCs/>
          <w:color w:val="000000" w:themeColor="text1"/>
          <w:sz w:val="24"/>
          <w:szCs w:val="24"/>
        </w:rPr>
        <w:t>CUARTO</w:t>
      </w:r>
      <w:r w:rsidRPr="00080B2E">
        <w:rPr>
          <w:rFonts w:ascii="Arial" w:hAnsi="Arial" w:cs="Arial"/>
          <w:color w:val="000000" w:themeColor="text1"/>
          <w:sz w:val="24"/>
          <w:szCs w:val="24"/>
        </w:rPr>
        <w:t>: Mediante</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Boleta</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Solicitud</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Suscripción</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Derechos</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para</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Titulación,</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se solicita</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titular la nuda propiedad a nombre del señor Siler José Guadamuz Gonzaga, cédula de identidad #155821129215 y de la señora María Maricela Zapata Chávez, cédula de identidad #155822972136. Nota con fecha 9 de octubre del 2025, expediente digital # 590286.</w:t>
      </w:r>
    </w:p>
    <w:p w14:paraId="5E3C6F17" w14:textId="77777777" w:rsidR="002F5603" w:rsidRPr="00080B2E" w:rsidRDefault="002F5603" w:rsidP="001E71BD">
      <w:pPr>
        <w:pStyle w:val="Prrafodelista"/>
        <w:tabs>
          <w:tab w:val="left" w:pos="426"/>
        </w:tabs>
        <w:ind w:left="0"/>
        <w:contextualSpacing/>
        <w:jc w:val="center"/>
        <w:rPr>
          <w:rFonts w:ascii="Arial" w:hAnsi="Arial" w:cs="Arial"/>
          <w:b/>
          <w:bCs/>
          <w:color w:val="000000" w:themeColor="text1"/>
        </w:rPr>
      </w:pPr>
      <w:r w:rsidRPr="00080B2E">
        <w:rPr>
          <w:rFonts w:ascii="Arial" w:hAnsi="Arial" w:cs="Arial"/>
          <w:b/>
          <w:bCs/>
          <w:color w:val="000000" w:themeColor="text1"/>
        </w:rPr>
        <w:t>CONSIDERANDO</w:t>
      </w:r>
    </w:p>
    <w:p w14:paraId="4F7EAC4E" w14:textId="77777777" w:rsidR="002F5603" w:rsidRPr="00080B2E" w:rsidRDefault="002F5603" w:rsidP="001E71BD">
      <w:pPr>
        <w:pStyle w:val="Prrafodelista"/>
        <w:tabs>
          <w:tab w:val="left" w:pos="426"/>
        </w:tabs>
        <w:ind w:left="0"/>
        <w:contextualSpacing/>
        <w:jc w:val="center"/>
        <w:rPr>
          <w:rFonts w:ascii="Arial" w:hAnsi="Arial" w:cs="Arial"/>
          <w:b/>
          <w:bCs/>
          <w:color w:val="000000" w:themeColor="text1"/>
        </w:rPr>
      </w:pPr>
    </w:p>
    <w:p w14:paraId="090E3958" w14:textId="77777777" w:rsidR="002F5603" w:rsidRPr="00080B2E" w:rsidRDefault="002F5603" w:rsidP="00C451F5">
      <w:pPr>
        <w:pStyle w:val="Prrafodelista"/>
        <w:widowControl w:val="0"/>
        <w:numPr>
          <w:ilvl w:val="0"/>
          <w:numId w:val="10"/>
        </w:numPr>
        <w:tabs>
          <w:tab w:val="left" w:pos="142"/>
          <w:tab w:val="left" w:pos="426"/>
        </w:tabs>
        <w:autoSpaceDE w:val="0"/>
        <w:autoSpaceDN w:val="0"/>
        <w:ind w:left="0" w:firstLine="0"/>
        <w:jc w:val="both"/>
        <w:rPr>
          <w:rFonts w:ascii="Arial" w:hAnsi="Arial" w:cs="Arial"/>
          <w:color w:val="000000" w:themeColor="text1"/>
        </w:rPr>
      </w:pPr>
      <w:r w:rsidRPr="00080B2E">
        <w:rPr>
          <w:rFonts w:ascii="Arial" w:hAnsi="Arial" w:cs="Arial"/>
          <w:color w:val="000000" w:themeColor="text1"/>
        </w:rPr>
        <w:t>El Informe Técnico Social (ITS) contenido en el expediente digital #590286, contiene información sobre la conformación del hogar, salud, educación, ingresos económicos, posesión del inmueble por parte de la familia, personas que residen en el terreno, propiedades registradas</w:t>
      </w:r>
      <w:r w:rsidRPr="00080B2E">
        <w:rPr>
          <w:rFonts w:ascii="Arial" w:hAnsi="Arial" w:cs="Arial"/>
          <w:color w:val="000000" w:themeColor="text1"/>
          <w:spacing w:val="-16"/>
        </w:rPr>
        <w:t xml:space="preserve"> </w:t>
      </w:r>
      <w:r w:rsidRPr="00080B2E">
        <w:rPr>
          <w:rFonts w:ascii="Arial" w:hAnsi="Arial" w:cs="Arial"/>
          <w:color w:val="000000" w:themeColor="text1"/>
        </w:rPr>
        <w:t>a</w:t>
      </w:r>
      <w:r w:rsidRPr="00080B2E">
        <w:rPr>
          <w:rFonts w:ascii="Arial" w:hAnsi="Arial" w:cs="Arial"/>
          <w:color w:val="000000" w:themeColor="text1"/>
          <w:spacing w:val="-16"/>
        </w:rPr>
        <w:t xml:space="preserve"> </w:t>
      </w:r>
      <w:r w:rsidRPr="00080B2E">
        <w:rPr>
          <w:rFonts w:ascii="Arial" w:hAnsi="Arial" w:cs="Arial"/>
          <w:color w:val="000000" w:themeColor="text1"/>
        </w:rPr>
        <w:t>nombre</w:t>
      </w:r>
      <w:r w:rsidRPr="00080B2E">
        <w:rPr>
          <w:rFonts w:ascii="Arial" w:hAnsi="Arial" w:cs="Arial"/>
          <w:color w:val="000000" w:themeColor="text1"/>
          <w:spacing w:val="-16"/>
        </w:rPr>
        <w:t xml:space="preserve"> </w:t>
      </w:r>
      <w:r w:rsidRPr="00080B2E">
        <w:rPr>
          <w:rFonts w:ascii="Arial" w:hAnsi="Arial" w:cs="Arial"/>
          <w:color w:val="000000" w:themeColor="text1"/>
        </w:rPr>
        <w:t>de</w:t>
      </w:r>
      <w:r w:rsidRPr="00080B2E">
        <w:rPr>
          <w:rFonts w:ascii="Arial" w:hAnsi="Arial" w:cs="Arial"/>
          <w:color w:val="000000" w:themeColor="text1"/>
          <w:spacing w:val="-16"/>
        </w:rPr>
        <w:t xml:space="preserve"> </w:t>
      </w:r>
      <w:r w:rsidRPr="00080B2E">
        <w:rPr>
          <w:rFonts w:ascii="Arial" w:hAnsi="Arial" w:cs="Arial"/>
          <w:color w:val="000000" w:themeColor="text1"/>
        </w:rPr>
        <w:t>las</w:t>
      </w:r>
      <w:r w:rsidRPr="00080B2E">
        <w:rPr>
          <w:rFonts w:ascii="Arial" w:hAnsi="Arial" w:cs="Arial"/>
          <w:color w:val="000000" w:themeColor="text1"/>
          <w:spacing w:val="-16"/>
        </w:rPr>
        <w:t xml:space="preserve"> </w:t>
      </w:r>
      <w:r w:rsidRPr="00080B2E">
        <w:rPr>
          <w:rFonts w:ascii="Arial" w:hAnsi="Arial" w:cs="Arial"/>
          <w:color w:val="000000" w:themeColor="text1"/>
        </w:rPr>
        <w:t>personas</w:t>
      </w:r>
      <w:r w:rsidRPr="00080B2E">
        <w:rPr>
          <w:rFonts w:ascii="Arial" w:hAnsi="Arial" w:cs="Arial"/>
          <w:color w:val="000000" w:themeColor="text1"/>
          <w:spacing w:val="-16"/>
        </w:rPr>
        <w:t xml:space="preserve"> </w:t>
      </w:r>
      <w:r w:rsidRPr="00080B2E">
        <w:rPr>
          <w:rFonts w:ascii="Arial" w:hAnsi="Arial" w:cs="Arial"/>
          <w:color w:val="000000" w:themeColor="text1"/>
        </w:rPr>
        <w:t>integrantes</w:t>
      </w:r>
      <w:r w:rsidRPr="00080B2E">
        <w:rPr>
          <w:rFonts w:ascii="Arial" w:hAnsi="Arial" w:cs="Arial"/>
          <w:color w:val="000000" w:themeColor="text1"/>
          <w:spacing w:val="-16"/>
        </w:rPr>
        <w:t xml:space="preserve"> </w:t>
      </w:r>
      <w:r w:rsidRPr="00080B2E">
        <w:rPr>
          <w:rFonts w:ascii="Arial" w:hAnsi="Arial" w:cs="Arial"/>
          <w:color w:val="000000" w:themeColor="text1"/>
        </w:rPr>
        <w:t>de</w:t>
      </w:r>
      <w:r w:rsidRPr="00080B2E">
        <w:rPr>
          <w:rFonts w:ascii="Arial" w:hAnsi="Arial" w:cs="Arial"/>
          <w:color w:val="000000" w:themeColor="text1"/>
          <w:spacing w:val="-16"/>
        </w:rPr>
        <w:t xml:space="preserve"> </w:t>
      </w:r>
      <w:r w:rsidRPr="00080B2E">
        <w:rPr>
          <w:rFonts w:ascii="Arial" w:hAnsi="Arial" w:cs="Arial"/>
          <w:color w:val="000000" w:themeColor="text1"/>
        </w:rPr>
        <w:t>la</w:t>
      </w:r>
      <w:r w:rsidRPr="00080B2E">
        <w:rPr>
          <w:rFonts w:ascii="Arial" w:hAnsi="Arial" w:cs="Arial"/>
          <w:color w:val="000000" w:themeColor="text1"/>
          <w:spacing w:val="-16"/>
        </w:rPr>
        <w:t xml:space="preserve"> </w:t>
      </w:r>
      <w:r w:rsidRPr="00080B2E">
        <w:rPr>
          <w:rFonts w:ascii="Arial" w:hAnsi="Arial" w:cs="Arial"/>
          <w:color w:val="000000" w:themeColor="text1"/>
        </w:rPr>
        <w:t>familia</w:t>
      </w:r>
      <w:r w:rsidRPr="00080B2E">
        <w:rPr>
          <w:rFonts w:ascii="Arial" w:hAnsi="Arial" w:cs="Arial"/>
          <w:color w:val="000000" w:themeColor="text1"/>
          <w:spacing w:val="-16"/>
        </w:rPr>
        <w:t xml:space="preserve"> </w:t>
      </w:r>
      <w:r w:rsidRPr="00080B2E">
        <w:rPr>
          <w:rFonts w:ascii="Arial" w:hAnsi="Arial" w:cs="Arial"/>
          <w:color w:val="000000" w:themeColor="text1"/>
        </w:rPr>
        <w:t>en</w:t>
      </w:r>
      <w:r w:rsidRPr="00080B2E">
        <w:rPr>
          <w:rFonts w:ascii="Arial" w:hAnsi="Arial" w:cs="Arial"/>
          <w:color w:val="000000" w:themeColor="text1"/>
          <w:spacing w:val="-16"/>
        </w:rPr>
        <w:t xml:space="preserve"> </w:t>
      </w:r>
      <w:r w:rsidRPr="00080B2E">
        <w:rPr>
          <w:rFonts w:ascii="Arial" w:hAnsi="Arial" w:cs="Arial"/>
          <w:color w:val="000000" w:themeColor="text1"/>
        </w:rPr>
        <w:t>el</w:t>
      </w:r>
      <w:r w:rsidRPr="00080B2E">
        <w:rPr>
          <w:rFonts w:ascii="Arial" w:hAnsi="Arial" w:cs="Arial"/>
          <w:color w:val="000000" w:themeColor="text1"/>
          <w:spacing w:val="-16"/>
        </w:rPr>
        <w:t xml:space="preserve"> </w:t>
      </w:r>
      <w:r w:rsidRPr="00080B2E">
        <w:rPr>
          <w:rFonts w:ascii="Arial" w:hAnsi="Arial" w:cs="Arial"/>
          <w:color w:val="000000" w:themeColor="text1"/>
        </w:rPr>
        <w:t>Registro</w:t>
      </w:r>
      <w:r w:rsidRPr="00080B2E">
        <w:rPr>
          <w:rFonts w:ascii="Arial" w:hAnsi="Arial" w:cs="Arial"/>
          <w:color w:val="000000" w:themeColor="text1"/>
          <w:spacing w:val="-16"/>
        </w:rPr>
        <w:t xml:space="preserve"> </w:t>
      </w:r>
      <w:r w:rsidRPr="00080B2E">
        <w:rPr>
          <w:rFonts w:ascii="Arial" w:hAnsi="Arial" w:cs="Arial"/>
          <w:color w:val="000000" w:themeColor="text1"/>
        </w:rPr>
        <w:t>Nacional, así como la condición de pobreza según los parámetros de SINIRUBE  además de cumplir con los requisitos técnicos y sociales corroborados por parte del Departamento</w:t>
      </w:r>
      <w:r w:rsidRPr="00080B2E">
        <w:rPr>
          <w:rFonts w:ascii="Arial" w:hAnsi="Arial" w:cs="Arial"/>
          <w:color w:val="000000" w:themeColor="text1"/>
          <w:spacing w:val="-8"/>
        </w:rPr>
        <w:t xml:space="preserve"> </w:t>
      </w:r>
      <w:r w:rsidRPr="00080B2E">
        <w:rPr>
          <w:rFonts w:ascii="Arial" w:hAnsi="Arial" w:cs="Arial"/>
          <w:color w:val="000000" w:themeColor="text1"/>
        </w:rPr>
        <w:t>de</w:t>
      </w:r>
      <w:r w:rsidRPr="00080B2E">
        <w:rPr>
          <w:rFonts w:ascii="Arial" w:hAnsi="Arial" w:cs="Arial"/>
          <w:color w:val="000000" w:themeColor="text1"/>
          <w:spacing w:val="-8"/>
        </w:rPr>
        <w:t xml:space="preserve"> </w:t>
      </w:r>
      <w:r w:rsidRPr="00080B2E">
        <w:rPr>
          <w:rFonts w:ascii="Arial" w:hAnsi="Arial" w:cs="Arial"/>
          <w:color w:val="000000" w:themeColor="text1"/>
        </w:rPr>
        <w:t>Desarrollo</w:t>
      </w:r>
      <w:r w:rsidRPr="00080B2E">
        <w:rPr>
          <w:rFonts w:ascii="Arial" w:hAnsi="Arial" w:cs="Arial"/>
          <w:color w:val="000000" w:themeColor="text1"/>
          <w:spacing w:val="-6"/>
        </w:rPr>
        <w:t xml:space="preserve"> </w:t>
      </w:r>
      <w:r w:rsidRPr="00080B2E">
        <w:rPr>
          <w:rFonts w:ascii="Arial" w:hAnsi="Arial" w:cs="Arial"/>
          <w:color w:val="000000" w:themeColor="text1"/>
        </w:rPr>
        <w:t>Socio</w:t>
      </w:r>
      <w:r w:rsidRPr="00080B2E">
        <w:rPr>
          <w:rFonts w:ascii="Arial" w:hAnsi="Arial" w:cs="Arial"/>
          <w:color w:val="000000" w:themeColor="text1"/>
          <w:spacing w:val="-6"/>
        </w:rPr>
        <w:t xml:space="preserve"> </w:t>
      </w:r>
      <w:r w:rsidRPr="00080B2E">
        <w:rPr>
          <w:rFonts w:ascii="Arial" w:hAnsi="Arial" w:cs="Arial"/>
          <w:color w:val="000000" w:themeColor="text1"/>
        </w:rPr>
        <w:t>Productivo</w:t>
      </w:r>
      <w:r w:rsidRPr="00080B2E">
        <w:rPr>
          <w:rFonts w:ascii="Arial" w:hAnsi="Arial" w:cs="Arial"/>
          <w:color w:val="000000" w:themeColor="text1"/>
          <w:spacing w:val="-6"/>
        </w:rPr>
        <w:t xml:space="preserve"> </w:t>
      </w:r>
      <w:r w:rsidRPr="00080B2E">
        <w:rPr>
          <w:rFonts w:ascii="Arial" w:hAnsi="Arial" w:cs="Arial"/>
          <w:color w:val="000000" w:themeColor="text1"/>
        </w:rPr>
        <w:t>y</w:t>
      </w:r>
      <w:r w:rsidRPr="00080B2E">
        <w:rPr>
          <w:rFonts w:ascii="Arial" w:hAnsi="Arial" w:cs="Arial"/>
          <w:color w:val="000000" w:themeColor="text1"/>
          <w:spacing w:val="-7"/>
        </w:rPr>
        <w:t xml:space="preserve"> </w:t>
      </w:r>
      <w:r w:rsidRPr="00080B2E">
        <w:rPr>
          <w:rFonts w:ascii="Arial" w:hAnsi="Arial" w:cs="Arial"/>
          <w:color w:val="000000" w:themeColor="text1"/>
        </w:rPr>
        <w:t>Comunal</w:t>
      </w:r>
      <w:r w:rsidRPr="00080B2E">
        <w:rPr>
          <w:rFonts w:ascii="Arial" w:hAnsi="Arial" w:cs="Arial"/>
          <w:color w:val="000000" w:themeColor="text1"/>
          <w:spacing w:val="-7"/>
        </w:rPr>
        <w:t xml:space="preserve"> </w:t>
      </w:r>
      <w:r w:rsidRPr="00080B2E">
        <w:rPr>
          <w:rFonts w:ascii="Arial" w:hAnsi="Arial" w:cs="Arial"/>
          <w:color w:val="000000" w:themeColor="text1"/>
        </w:rPr>
        <w:t>y</w:t>
      </w:r>
      <w:r w:rsidRPr="00080B2E">
        <w:rPr>
          <w:rFonts w:ascii="Arial" w:hAnsi="Arial" w:cs="Arial"/>
          <w:color w:val="000000" w:themeColor="text1"/>
          <w:spacing w:val="-7"/>
        </w:rPr>
        <w:t xml:space="preserve"> </w:t>
      </w:r>
      <w:r w:rsidRPr="00080B2E">
        <w:rPr>
          <w:rFonts w:ascii="Arial" w:hAnsi="Arial" w:cs="Arial"/>
          <w:color w:val="000000" w:themeColor="text1"/>
        </w:rPr>
        <w:t>la</w:t>
      </w:r>
      <w:r w:rsidRPr="00080B2E">
        <w:rPr>
          <w:rFonts w:ascii="Arial" w:hAnsi="Arial" w:cs="Arial"/>
          <w:color w:val="000000" w:themeColor="text1"/>
          <w:spacing w:val="-9"/>
        </w:rPr>
        <w:t xml:space="preserve"> </w:t>
      </w:r>
      <w:r w:rsidRPr="00080B2E">
        <w:rPr>
          <w:rFonts w:ascii="Arial" w:hAnsi="Arial" w:cs="Arial"/>
          <w:color w:val="000000" w:themeColor="text1"/>
        </w:rPr>
        <w:t>Dirección</w:t>
      </w:r>
      <w:r w:rsidRPr="00080B2E">
        <w:rPr>
          <w:rFonts w:ascii="Arial" w:hAnsi="Arial" w:cs="Arial"/>
          <w:color w:val="000000" w:themeColor="text1"/>
          <w:spacing w:val="-5"/>
        </w:rPr>
        <w:t xml:space="preserve"> </w:t>
      </w:r>
      <w:r w:rsidRPr="00080B2E">
        <w:rPr>
          <w:rFonts w:ascii="Arial" w:hAnsi="Arial" w:cs="Arial"/>
          <w:color w:val="000000" w:themeColor="text1"/>
        </w:rPr>
        <w:t>de</w:t>
      </w:r>
      <w:r w:rsidRPr="00080B2E">
        <w:rPr>
          <w:rFonts w:ascii="Arial" w:hAnsi="Arial" w:cs="Arial"/>
          <w:color w:val="000000" w:themeColor="text1"/>
          <w:spacing w:val="-6"/>
        </w:rPr>
        <w:t xml:space="preserve"> </w:t>
      </w:r>
      <w:r w:rsidRPr="00080B2E">
        <w:rPr>
          <w:rFonts w:ascii="Arial" w:hAnsi="Arial" w:cs="Arial"/>
          <w:color w:val="000000" w:themeColor="text1"/>
        </w:rPr>
        <w:t>Desarrollo Social, así como el cumplimiento de los requisitos jurídicos, verificados por parte de la Asesoría Jurídica.</w:t>
      </w:r>
    </w:p>
    <w:p w14:paraId="6E60201E" w14:textId="77777777" w:rsidR="002F5603" w:rsidRPr="00080B2E" w:rsidRDefault="002F5603" w:rsidP="001E71BD">
      <w:pPr>
        <w:pStyle w:val="Prrafodelista"/>
        <w:widowControl w:val="0"/>
        <w:tabs>
          <w:tab w:val="left" w:pos="142"/>
          <w:tab w:val="left" w:pos="426"/>
        </w:tabs>
        <w:autoSpaceDE w:val="0"/>
        <w:autoSpaceDN w:val="0"/>
        <w:ind w:left="0"/>
        <w:jc w:val="both"/>
        <w:rPr>
          <w:rFonts w:ascii="Arial" w:hAnsi="Arial" w:cs="Arial"/>
          <w:color w:val="000000" w:themeColor="text1"/>
        </w:rPr>
      </w:pPr>
    </w:p>
    <w:p w14:paraId="21DE86A5" w14:textId="77777777" w:rsidR="002F5603" w:rsidRPr="00080B2E" w:rsidRDefault="002F5603" w:rsidP="00C451F5">
      <w:pPr>
        <w:pStyle w:val="Prrafodelista"/>
        <w:widowControl w:val="0"/>
        <w:numPr>
          <w:ilvl w:val="0"/>
          <w:numId w:val="10"/>
        </w:numPr>
        <w:tabs>
          <w:tab w:val="left" w:pos="142"/>
          <w:tab w:val="left" w:pos="426"/>
        </w:tabs>
        <w:autoSpaceDE w:val="0"/>
        <w:autoSpaceDN w:val="0"/>
        <w:ind w:left="0" w:firstLine="0"/>
        <w:jc w:val="both"/>
        <w:rPr>
          <w:rFonts w:ascii="Arial" w:hAnsi="Arial" w:cs="Arial"/>
          <w:color w:val="000000" w:themeColor="text1"/>
        </w:rPr>
      </w:pPr>
      <w:r w:rsidRPr="00080B2E">
        <w:rPr>
          <w:rFonts w:ascii="Arial" w:hAnsi="Arial" w:cs="Arial"/>
          <w:color w:val="000000" w:themeColor="text1"/>
        </w:rPr>
        <w:t>La Profesional en Desarrollo Social, la Licda. Laura Chaves Esquivel, recomienda proceder con la titulación</w:t>
      </w:r>
      <w:r w:rsidRPr="00080B2E">
        <w:rPr>
          <w:rFonts w:ascii="Arial" w:hAnsi="Arial" w:cs="Arial"/>
          <w:color w:val="000000" w:themeColor="text1"/>
          <w:spacing w:val="-15"/>
        </w:rPr>
        <w:t xml:space="preserve"> en modalidad gratuita </w:t>
      </w:r>
      <w:r w:rsidRPr="00080B2E">
        <w:rPr>
          <w:rFonts w:ascii="Arial" w:hAnsi="Arial" w:cs="Arial"/>
          <w:color w:val="000000" w:themeColor="text1"/>
        </w:rPr>
        <w:t>del</w:t>
      </w:r>
      <w:r w:rsidRPr="00080B2E">
        <w:rPr>
          <w:rFonts w:ascii="Arial" w:hAnsi="Arial" w:cs="Arial"/>
          <w:color w:val="000000" w:themeColor="text1"/>
          <w:spacing w:val="-14"/>
        </w:rPr>
        <w:t xml:space="preserve"> </w:t>
      </w:r>
      <w:r w:rsidRPr="00080B2E">
        <w:rPr>
          <w:rFonts w:ascii="Arial" w:hAnsi="Arial" w:cs="Arial"/>
          <w:color w:val="000000" w:themeColor="text1"/>
        </w:rPr>
        <w:t>inmueble</w:t>
      </w:r>
      <w:r w:rsidRPr="00080B2E">
        <w:rPr>
          <w:rFonts w:ascii="Arial" w:hAnsi="Arial" w:cs="Arial"/>
          <w:color w:val="000000" w:themeColor="text1"/>
          <w:spacing w:val="-13"/>
        </w:rPr>
        <w:t xml:space="preserve"> </w:t>
      </w:r>
      <w:r w:rsidRPr="00080B2E">
        <w:rPr>
          <w:rFonts w:ascii="Arial" w:hAnsi="Arial" w:cs="Arial"/>
          <w:color w:val="000000" w:themeColor="text1"/>
        </w:rPr>
        <w:t>a</w:t>
      </w:r>
      <w:r w:rsidRPr="00080B2E">
        <w:rPr>
          <w:rFonts w:ascii="Arial" w:hAnsi="Arial" w:cs="Arial"/>
          <w:color w:val="000000" w:themeColor="text1"/>
          <w:spacing w:val="-15"/>
        </w:rPr>
        <w:t xml:space="preserve"> </w:t>
      </w:r>
      <w:r w:rsidRPr="00080B2E">
        <w:rPr>
          <w:rFonts w:ascii="Arial" w:hAnsi="Arial" w:cs="Arial"/>
          <w:color w:val="000000" w:themeColor="text1"/>
        </w:rPr>
        <w:t>favor</w:t>
      </w:r>
      <w:r w:rsidRPr="00080B2E">
        <w:rPr>
          <w:rFonts w:ascii="Arial" w:hAnsi="Arial" w:cs="Arial"/>
          <w:color w:val="000000" w:themeColor="text1"/>
          <w:spacing w:val="-14"/>
        </w:rPr>
        <w:t xml:space="preserve"> </w:t>
      </w:r>
      <w:r w:rsidRPr="00080B2E">
        <w:rPr>
          <w:rFonts w:ascii="Arial" w:hAnsi="Arial" w:cs="Arial"/>
          <w:color w:val="000000" w:themeColor="text1"/>
        </w:rPr>
        <w:t>de</w:t>
      </w:r>
      <w:r w:rsidRPr="00080B2E">
        <w:rPr>
          <w:rFonts w:ascii="Arial" w:hAnsi="Arial" w:cs="Arial"/>
          <w:color w:val="000000" w:themeColor="text1"/>
          <w:spacing w:val="-12"/>
        </w:rPr>
        <w:t xml:space="preserve"> </w:t>
      </w:r>
      <w:r w:rsidRPr="00080B2E">
        <w:rPr>
          <w:rFonts w:ascii="Arial" w:hAnsi="Arial" w:cs="Arial"/>
          <w:color w:val="000000" w:themeColor="text1"/>
        </w:rPr>
        <w:t>la</w:t>
      </w:r>
      <w:r w:rsidRPr="00080B2E">
        <w:rPr>
          <w:rFonts w:ascii="Arial" w:hAnsi="Arial" w:cs="Arial"/>
          <w:color w:val="000000" w:themeColor="text1"/>
          <w:spacing w:val="-15"/>
        </w:rPr>
        <w:t xml:space="preserve"> </w:t>
      </w:r>
      <w:r w:rsidRPr="00080B2E">
        <w:rPr>
          <w:rFonts w:ascii="Arial" w:hAnsi="Arial" w:cs="Arial"/>
          <w:color w:val="000000" w:themeColor="text1"/>
        </w:rPr>
        <w:t>familia</w:t>
      </w:r>
      <w:r w:rsidRPr="00080B2E">
        <w:rPr>
          <w:rFonts w:ascii="Arial" w:hAnsi="Arial" w:cs="Arial"/>
          <w:color w:val="000000" w:themeColor="text1"/>
          <w:spacing w:val="-13"/>
        </w:rPr>
        <w:t xml:space="preserve"> </w:t>
      </w:r>
      <w:r w:rsidRPr="00080B2E">
        <w:rPr>
          <w:rFonts w:ascii="Arial" w:hAnsi="Arial" w:cs="Arial"/>
          <w:color w:val="000000" w:themeColor="text1"/>
        </w:rPr>
        <w:t>y</w:t>
      </w:r>
      <w:r w:rsidRPr="00080B2E">
        <w:rPr>
          <w:rFonts w:ascii="Arial" w:hAnsi="Arial" w:cs="Arial"/>
          <w:color w:val="000000" w:themeColor="text1"/>
          <w:spacing w:val="-13"/>
        </w:rPr>
        <w:t xml:space="preserve"> </w:t>
      </w:r>
      <w:r w:rsidRPr="00080B2E">
        <w:rPr>
          <w:rFonts w:ascii="Arial" w:hAnsi="Arial" w:cs="Arial"/>
          <w:color w:val="000000" w:themeColor="text1"/>
        </w:rPr>
        <w:t>que</w:t>
      </w:r>
      <w:r w:rsidRPr="00080B2E">
        <w:rPr>
          <w:rFonts w:ascii="Arial" w:hAnsi="Arial" w:cs="Arial"/>
          <w:color w:val="000000" w:themeColor="text1"/>
          <w:spacing w:val="-12"/>
        </w:rPr>
        <w:t xml:space="preserve"> </w:t>
      </w:r>
      <w:r w:rsidRPr="00080B2E">
        <w:rPr>
          <w:rFonts w:ascii="Arial" w:hAnsi="Arial" w:cs="Arial"/>
          <w:color w:val="000000" w:themeColor="text1"/>
        </w:rPr>
        <w:t>los</w:t>
      </w:r>
      <w:r w:rsidRPr="00080B2E">
        <w:rPr>
          <w:rFonts w:ascii="Arial" w:hAnsi="Arial" w:cs="Arial"/>
          <w:color w:val="000000" w:themeColor="text1"/>
          <w:spacing w:val="-15"/>
        </w:rPr>
        <w:t xml:space="preserve"> </w:t>
      </w:r>
      <w:r w:rsidRPr="00080B2E">
        <w:rPr>
          <w:rFonts w:ascii="Arial" w:hAnsi="Arial" w:cs="Arial"/>
          <w:color w:val="000000" w:themeColor="text1"/>
        </w:rPr>
        <w:t>gastos</w:t>
      </w:r>
      <w:r w:rsidRPr="00080B2E">
        <w:rPr>
          <w:rFonts w:ascii="Arial" w:hAnsi="Arial" w:cs="Arial"/>
          <w:color w:val="000000" w:themeColor="text1"/>
          <w:spacing w:val="-13"/>
        </w:rPr>
        <w:t xml:space="preserve"> </w:t>
      </w:r>
      <w:r w:rsidRPr="00080B2E">
        <w:rPr>
          <w:rFonts w:ascii="Arial" w:hAnsi="Arial" w:cs="Arial"/>
          <w:color w:val="000000" w:themeColor="text1"/>
        </w:rPr>
        <w:t>notariales</w:t>
      </w:r>
      <w:r w:rsidRPr="00080B2E">
        <w:rPr>
          <w:rFonts w:ascii="Arial" w:hAnsi="Arial" w:cs="Arial"/>
          <w:color w:val="000000" w:themeColor="text1"/>
          <w:spacing w:val="-13"/>
        </w:rPr>
        <w:t xml:space="preserve"> </w:t>
      </w:r>
      <w:r w:rsidRPr="00080B2E">
        <w:rPr>
          <w:rFonts w:ascii="Arial" w:hAnsi="Arial" w:cs="Arial"/>
          <w:color w:val="000000" w:themeColor="text1"/>
        </w:rPr>
        <w:t>sean asumidos por la Institución (recomendación textual del ITS).</w:t>
      </w:r>
    </w:p>
    <w:p w14:paraId="70E03B42" w14:textId="77777777" w:rsidR="002F5603" w:rsidRPr="00080B2E" w:rsidRDefault="002F5603" w:rsidP="001E71BD">
      <w:pPr>
        <w:pStyle w:val="Prrafodelista"/>
        <w:tabs>
          <w:tab w:val="left" w:pos="426"/>
        </w:tabs>
        <w:ind w:left="0"/>
        <w:rPr>
          <w:rFonts w:ascii="Arial" w:hAnsi="Arial" w:cs="Arial"/>
          <w:color w:val="000000" w:themeColor="text1"/>
        </w:rPr>
      </w:pPr>
    </w:p>
    <w:p w14:paraId="5661CAEB" w14:textId="3980EBB0" w:rsidR="002F5603" w:rsidRPr="00080B2E" w:rsidRDefault="002F5603" w:rsidP="00C451F5">
      <w:pPr>
        <w:pStyle w:val="Prrafodelista"/>
        <w:widowControl w:val="0"/>
        <w:numPr>
          <w:ilvl w:val="0"/>
          <w:numId w:val="10"/>
        </w:numPr>
        <w:tabs>
          <w:tab w:val="left" w:pos="142"/>
          <w:tab w:val="left" w:pos="426"/>
        </w:tabs>
        <w:autoSpaceDE w:val="0"/>
        <w:autoSpaceDN w:val="0"/>
        <w:ind w:left="0" w:firstLine="0"/>
        <w:jc w:val="both"/>
        <w:rPr>
          <w:rFonts w:ascii="Arial" w:hAnsi="Arial" w:cs="Arial"/>
          <w:color w:val="000000" w:themeColor="text1"/>
        </w:rPr>
      </w:pPr>
      <w:r w:rsidRPr="00080B2E">
        <w:rPr>
          <w:rFonts w:ascii="Arial" w:hAnsi="Arial" w:cs="Arial"/>
          <w:color w:val="000000" w:themeColor="text1"/>
        </w:rPr>
        <w:t>De</w:t>
      </w:r>
      <w:r w:rsidRPr="00080B2E">
        <w:rPr>
          <w:rFonts w:ascii="Arial" w:hAnsi="Arial" w:cs="Arial"/>
          <w:color w:val="000000" w:themeColor="text1"/>
          <w:spacing w:val="-1"/>
        </w:rPr>
        <w:t xml:space="preserve"> </w:t>
      </w:r>
      <w:r w:rsidRPr="00080B2E">
        <w:rPr>
          <w:rFonts w:ascii="Arial" w:hAnsi="Arial" w:cs="Arial"/>
          <w:color w:val="000000" w:themeColor="text1"/>
        </w:rPr>
        <w:t>conformidad</w:t>
      </w:r>
      <w:r w:rsidRPr="00080B2E">
        <w:rPr>
          <w:rFonts w:ascii="Arial" w:hAnsi="Arial" w:cs="Arial"/>
          <w:color w:val="000000" w:themeColor="text1"/>
          <w:spacing w:val="-1"/>
        </w:rPr>
        <w:t xml:space="preserve"> </w:t>
      </w:r>
      <w:r w:rsidRPr="00080B2E">
        <w:rPr>
          <w:rFonts w:ascii="Arial" w:hAnsi="Arial" w:cs="Arial"/>
          <w:color w:val="000000" w:themeColor="text1"/>
        </w:rPr>
        <w:t>con</w:t>
      </w:r>
      <w:r w:rsidRPr="00080B2E">
        <w:rPr>
          <w:rFonts w:ascii="Arial" w:hAnsi="Arial" w:cs="Arial"/>
          <w:color w:val="000000" w:themeColor="text1"/>
          <w:spacing w:val="-1"/>
        </w:rPr>
        <w:t xml:space="preserve"> </w:t>
      </w:r>
      <w:r w:rsidRPr="00080B2E">
        <w:rPr>
          <w:rFonts w:ascii="Arial" w:hAnsi="Arial" w:cs="Arial"/>
          <w:color w:val="000000" w:themeColor="text1"/>
        </w:rPr>
        <w:t>la</w:t>
      </w:r>
      <w:r w:rsidRPr="00080B2E">
        <w:rPr>
          <w:rFonts w:ascii="Arial" w:hAnsi="Arial" w:cs="Arial"/>
          <w:color w:val="000000" w:themeColor="text1"/>
          <w:spacing w:val="-3"/>
        </w:rPr>
        <w:t xml:space="preserve"> </w:t>
      </w:r>
      <w:r w:rsidRPr="00080B2E">
        <w:rPr>
          <w:rFonts w:ascii="Arial" w:hAnsi="Arial" w:cs="Arial"/>
          <w:color w:val="000000" w:themeColor="text1"/>
        </w:rPr>
        <w:t>información</w:t>
      </w:r>
      <w:r w:rsidRPr="00080B2E">
        <w:rPr>
          <w:rFonts w:ascii="Arial" w:hAnsi="Arial" w:cs="Arial"/>
          <w:color w:val="000000" w:themeColor="text1"/>
          <w:spacing w:val="-1"/>
        </w:rPr>
        <w:t xml:space="preserve"> </w:t>
      </w:r>
      <w:r w:rsidRPr="00080B2E">
        <w:rPr>
          <w:rFonts w:ascii="Arial" w:hAnsi="Arial" w:cs="Arial"/>
          <w:color w:val="000000" w:themeColor="text1"/>
        </w:rPr>
        <w:t>expuesta</w:t>
      </w:r>
      <w:r w:rsidRPr="00080B2E">
        <w:rPr>
          <w:rFonts w:ascii="Arial" w:hAnsi="Arial" w:cs="Arial"/>
          <w:color w:val="000000" w:themeColor="text1"/>
          <w:spacing w:val="-1"/>
        </w:rPr>
        <w:t xml:space="preserve"> </w:t>
      </w:r>
      <w:r w:rsidRPr="00080B2E">
        <w:rPr>
          <w:rFonts w:ascii="Arial" w:hAnsi="Arial" w:cs="Arial"/>
          <w:color w:val="000000" w:themeColor="text1"/>
        </w:rPr>
        <w:t>anteriormente y</w:t>
      </w:r>
      <w:r w:rsidRPr="00080B2E">
        <w:rPr>
          <w:rFonts w:ascii="Arial" w:hAnsi="Arial" w:cs="Arial"/>
          <w:color w:val="000000" w:themeColor="text1"/>
          <w:spacing w:val="-1"/>
        </w:rPr>
        <w:t xml:space="preserve"> </w:t>
      </w:r>
      <w:r w:rsidRPr="00080B2E">
        <w:rPr>
          <w:rFonts w:ascii="Arial" w:hAnsi="Arial" w:cs="Arial"/>
          <w:color w:val="000000" w:themeColor="text1"/>
        </w:rPr>
        <w:t>la</w:t>
      </w:r>
      <w:r w:rsidRPr="00080B2E">
        <w:rPr>
          <w:rFonts w:ascii="Arial" w:hAnsi="Arial" w:cs="Arial"/>
          <w:color w:val="000000" w:themeColor="text1"/>
          <w:spacing w:val="-1"/>
        </w:rPr>
        <w:t xml:space="preserve"> </w:t>
      </w:r>
      <w:r w:rsidRPr="00080B2E">
        <w:rPr>
          <w:rFonts w:ascii="Arial" w:hAnsi="Arial" w:cs="Arial"/>
          <w:color w:val="000000" w:themeColor="text1"/>
        </w:rPr>
        <w:t>recomendación de</w:t>
      </w:r>
      <w:r w:rsidRPr="00080B2E">
        <w:rPr>
          <w:rFonts w:ascii="Arial" w:hAnsi="Arial" w:cs="Arial"/>
          <w:color w:val="000000" w:themeColor="text1"/>
          <w:spacing w:val="-1"/>
        </w:rPr>
        <w:t xml:space="preserve"> </w:t>
      </w:r>
      <w:r w:rsidRPr="00080B2E">
        <w:rPr>
          <w:rFonts w:ascii="Arial" w:hAnsi="Arial" w:cs="Arial"/>
          <w:color w:val="000000" w:themeColor="text1"/>
        </w:rPr>
        <w:t>la Profesional en Desarrollo Social, el Consejo Directivo del IMAS considera que es procedente la titulación en los</w:t>
      </w:r>
      <w:r w:rsidRPr="00080B2E">
        <w:rPr>
          <w:rFonts w:ascii="Arial" w:hAnsi="Arial" w:cs="Arial"/>
          <w:color w:val="000000" w:themeColor="text1"/>
          <w:spacing w:val="-1"/>
        </w:rPr>
        <w:t xml:space="preserve"> </w:t>
      </w:r>
      <w:r w:rsidRPr="00080B2E">
        <w:rPr>
          <w:rFonts w:ascii="Arial" w:hAnsi="Arial" w:cs="Arial"/>
          <w:color w:val="000000" w:themeColor="text1"/>
        </w:rPr>
        <w:t>términos planteados, ya</w:t>
      </w:r>
      <w:r w:rsidRPr="00080B2E">
        <w:rPr>
          <w:rFonts w:ascii="Arial" w:hAnsi="Arial" w:cs="Arial"/>
          <w:color w:val="000000" w:themeColor="text1"/>
          <w:spacing w:val="-1"/>
        </w:rPr>
        <w:t xml:space="preserve"> </w:t>
      </w:r>
      <w:r w:rsidRPr="00080B2E">
        <w:rPr>
          <w:rFonts w:ascii="Arial" w:hAnsi="Arial" w:cs="Arial"/>
          <w:color w:val="000000" w:themeColor="text1"/>
        </w:rPr>
        <w:t>que</w:t>
      </w:r>
      <w:r w:rsidRPr="00080B2E">
        <w:rPr>
          <w:rFonts w:ascii="Arial" w:hAnsi="Arial" w:cs="Arial"/>
          <w:color w:val="000000" w:themeColor="text1"/>
          <w:spacing w:val="-1"/>
        </w:rPr>
        <w:t xml:space="preserve"> </w:t>
      </w:r>
      <w:r w:rsidRPr="00080B2E">
        <w:rPr>
          <w:rFonts w:ascii="Arial" w:hAnsi="Arial" w:cs="Arial"/>
          <w:color w:val="000000" w:themeColor="text1"/>
        </w:rPr>
        <w:t>a través</w:t>
      </w:r>
      <w:r w:rsidRPr="00080B2E">
        <w:rPr>
          <w:rFonts w:ascii="Arial" w:hAnsi="Arial" w:cs="Arial"/>
          <w:color w:val="000000" w:themeColor="text1"/>
          <w:spacing w:val="-1"/>
        </w:rPr>
        <w:t xml:space="preserve"> </w:t>
      </w:r>
      <w:r w:rsidRPr="00080B2E">
        <w:rPr>
          <w:rFonts w:ascii="Arial" w:hAnsi="Arial" w:cs="Arial"/>
          <w:color w:val="000000" w:themeColor="text1"/>
        </w:rPr>
        <w:t>del acto se logra mejorar las condiciones de habitabilidad de la familia beneficiaria.</w:t>
      </w:r>
    </w:p>
    <w:p w14:paraId="00B28F2A" w14:textId="77777777" w:rsidR="002F5603" w:rsidRPr="00080B2E" w:rsidRDefault="002F5603" w:rsidP="001E71BD">
      <w:pPr>
        <w:pStyle w:val="Prrafodelista"/>
        <w:tabs>
          <w:tab w:val="left" w:pos="426"/>
        </w:tabs>
        <w:ind w:left="0"/>
        <w:contextualSpacing/>
        <w:jc w:val="center"/>
        <w:rPr>
          <w:rFonts w:ascii="Arial" w:hAnsi="Arial" w:cs="Arial"/>
          <w:b/>
          <w:bCs/>
          <w:color w:val="000000" w:themeColor="text1"/>
        </w:rPr>
      </w:pPr>
    </w:p>
    <w:p w14:paraId="5D2AE00D" w14:textId="77777777" w:rsidR="002F5603" w:rsidRPr="00080B2E" w:rsidRDefault="002F5603" w:rsidP="001E71BD">
      <w:pPr>
        <w:pStyle w:val="Prrafodelista"/>
        <w:tabs>
          <w:tab w:val="left" w:pos="426"/>
        </w:tabs>
        <w:ind w:left="0"/>
        <w:contextualSpacing/>
        <w:jc w:val="center"/>
        <w:rPr>
          <w:rFonts w:ascii="Arial" w:hAnsi="Arial" w:cs="Arial"/>
          <w:b/>
          <w:bCs/>
          <w:color w:val="000000" w:themeColor="text1"/>
        </w:rPr>
      </w:pPr>
      <w:r w:rsidRPr="00080B2E">
        <w:rPr>
          <w:rFonts w:ascii="Arial" w:hAnsi="Arial" w:cs="Arial"/>
          <w:b/>
          <w:bCs/>
          <w:color w:val="000000" w:themeColor="text1"/>
        </w:rPr>
        <w:t>POR TANTO</w:t>
      </w:r>
      <w:r w:rsidRPr="00080B2E">
        <w:rPr>
          <w:rFonts w:ascii="Arial" w:hAnsi="Arial" w:cs="Arial"/>
          <w:b/>
          <w:bCs/>
          <w:color w:val="000000" w:themeColor="text1"/>
          <w:lang w:val="es-CR"/>
        </w:rPr>
        <w:t xml:space="preserve">, </w:t>
      </w:r>
      <w:r w:rsidRPr="00080B2E">
        <w:rPr>
          <w:rFonts w:ascii="Arial" w:hAnsi="Arial" w:cs="Arial"/>
          <w:b/>
          <w:bCs/>
          <w:color w:val="000000" w:themeColor="text1"/>
        </w:rPr>
        <w:t>SE ACUERDA</w:t>
      </w:r>
    </w:p>
    <w:p w14:paraId="50E2297D" w14:textId="77777777" w:rsidR="002F5603" w:rsidRPr="00080B2E" w:rsidRDefault="002F5603" w:rsidP="001E71BD">
      <w:pPr>
        <w:pStyle w:val="Prrafodelista"/>
        <w:tabs>
          <w:tab w:val="left" w:pos="426"/>
        </w:tabs>
        <w:ind w:left="0"/>
        <w:contextualSpacing/>
        <w:jc w:val="center"/>
        <w:rPr>
          <w:rFonts w:ascii="Arial" w:hAnsi="Arial" w:cs="Arial"/>
          <w:b/>
          <w:bCs/>
          <w:color w:val="000000" w:themeColor="text1"/>
        </w:rPr>
      </w:pPr>
    </w:p>
    <w:p w14:paraId="0F5E92C1" w14:textId="77777777" w:rsidR="002F5603" w:rsidRPr="00080B2E" w:rsidRDefault="002F5603" w:rsidP="001E71BD">
      <w:pPr>
        <w:pStyle w:val="Textoindependiente"/>
        <w:tabs>
          <w:tab w:val="left" w:pos="426"/>
        </w:tabs>
        <w:spacing w:after="0"/>
        <w:jc w:val="both"/>
        <w:rPr>
          <w:rFonts w:ascii="Arial" w:hAnsi="Arial" w:cs="Arial"/>
          <w:color w:val="000000" w:themeColor="text1"/>
          <w:sz w:val="24"/>
          <w:szCs w:val="24"/>
        </w:rPr>
      </w:pPr>
      <w:r w:rsidRPr="00080B2E">
        <w:rPr>
          <w:rFonts w:ascii="Arial" w:hAnsi="Arial" w:cs="Arial"/>
          <w:color w:val="000000" w:themeColor="text1"/>
          <w:sz w:val="24"/>
          <w:szCs w:val="24"/>
        </w:rPr>
        <w:t xml:space="preserve">1.- Aprobar la segregación y donación del lote que es parte de la finca inscrita en el Partido de Puntarenas, folio real 0019907-000, con plano catastrado </w:t>
      </w:r>
      <w:proofErr w:type="spellStart"/>
      <w:r w:rsidRPr="00080B2E">
        <w:rPr>
          <w:rFonts w:ascii="Arial" w:hAnsi="Arial" w:cs="Arial"/>
          <w:color w:val="000000" w:themeColor="text1"/>
          <w:sz w:val="24"/>
          <w:szCs w:val="24"/>
        </w:rPr>
        <w:t>N°</w:t>
      </w:r>
      <w:proofErr w:type="spellEnd"/>
      <w:r w:rsidRPr="00080B2E">
        <w:rPr>
          <w:rFonts w:ascii="Arial" w:hAnsi="Arial" w:cs="Arial"/>
          <w:color w:val="000000" w:themeColor="text1"/>
          <w:sz w:val="24"/>
          <w:szCs w:val="24"/>
        </w:rPr>
        <w:t xml:space="preserve"> 6-0605977-</w:t>
      </w:r>
      <w:r w:rsidRPr="00080B2E">
        <w:rPr>
          <w:rFonts w:ascii="Arial" w:hAnsi="Arial" w:cs="Arial"/>
          <w:color w:val="000000" w:themeColor="text1"/>
          <w:sz w:val="24"/>
          <w:szCs w:val="24"/>
        </w:rPr>
        <w:lastRenderedPageBreak/>
        <w:t>2000 propiedad del Instituto Mixto de Ayuda Social, que se localiza en el Proyecto San Luis, Lote</w:t>
      </w:r>
      <w:r w:rsidRPr="00080B2E">
        <w:rPr>
          <w:rFonts w:ascii="Arial" w:hAnsi="Arial" w:cs="Arial"/>
          <w:color w:val="000000" w:themeColor="text1"/>
          <w:spacing w:val="-13"/>
          <w:sz w:val="24"/>
          <w:szCs w:val="24"/>
        </w:rPr>
        <w:t xml:space="preserve"> </w:t>
      </w:r>
      <w:r w:rsidRPr="00080B2E">
        <w:rPr>
          <w:rFonts w:ascii="Arial" w:hAnsi="Arial" w:cs="Arial"/>
          <w:bCs/>
          <w:color w:val="000000" w:themeColor="text1"/>
          <w:sz w:val="24"/>
          <w:szCs w:val="24"/>
        </w:rPr>
        <w:t>S/N</w:t>
      </w:r>
      <w:r w:rsidRPr="00080B2E">
        <w:rPr>
          <w:rFonts w:ascii="Arial" w:hAnsi="Arial" w:cs="Arial"/>
          <w:color w:val="000000" w:themeColor="text1"/>
          <w:sz w:val="24"/>
          <w:szCs w:val="24"/>
        </w:rPr>
        <w:t>,</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Distrito</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Chacarita,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Cantón</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Puntarenas,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Provincia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Puntarenas,</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con</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un</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área</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300 m</w:t>
      </w:r>
      <w:r w:rsidRPr="00080B2E">
        <w:rPr>
          <w:rFonts w:ascii="Arial" w:hAnsi="Arial" w:cs="Arial"/>
          <w:color w:val="000000" w:themeColor="text1"/>
          <w:sz w:val="24"/>
          <w:szCs w:val="24"/>
          <w:vertAlign w:val="superscript"/>
        </w:rPr>
        <w:t>2</w:t>
      </w:r>
      <w:r w:rsidRPr="00080B2E">
        <w:rPr>
          <w:rFonts w:ascii="Arial" w:hAnsi="Arial" w:cs="Arial"/>
          <w:color w:val="000000" w:themeColor="text1"/>
          <w:sz w:val="24"/>
          <w:szCs w:val="24"/>
        </w:rPr>
        <w:t xml:space="preserve"> y con un valor del lote de ¢2.100.000,00 (dos millones cien mil colones exactos) para titular la nuda propiedad a favor del señor Siler José Guadamuz Gonzaga, cédula de identidad #155821129215 y de la señora María Maricela Zapata Chávez, cédula de identidad #155822972136.</w:t>
      </w:r>
    </w:p>
    <w:p w14:paraId="3A30B0A2" w14:textId="77777777" w:rsidR="002F5603" w:rsidRPr="00080B2E" w:rsidRDefault="002F5603" w:rsidP="001E71BD">
      <w:pPr>
        <w:pStyle w:val="Textoindependiente"/>
        <w:tabs>
          <w:tab w:val="left" w:pos="426"/>
        </w:tabs>
        <w:spacing w:after="0"/>
        <w:rPr>
          <w:rFonts w:ascii="Arial" w:hAnsi="Arial" w:cs="Arial"/>
          <w:color w:val="000000" w:themeColor="text1"/>
          <w:sz w:val="24"/>
          <w:szCs w:val="24"/>
        </w:rPr>
      </w:pPr>
    </w:p>
    <w:p w14:paraId="78F50B5E" w14:textId="77777777" w:rsidR="002F5603" w:rsidRPr="00080B2E" w:rsidRDefault="002F5603" w:rsidP="001E71BD">
      <w:pPr>
        <w:pStyle w:val="Textoindependiente"/>
        <w:tabs>
          <w:tab w:val="left" w:pos="426"/>
        </w:tabs>
        <w:spacing w:after="0"/>
        <w:rPr>
          <w:rFonts w:ascii="Arial" w:hAnsi="Arial" w:cs="Arial"/>
          <w:color w:val="000000" w:themeColor="text1"/>
          <w:spacing w:val="-2"/>
          <w:sz w:val="24"/>
          <w:szCs w:val="24"/>
        </w:rPr>
      </w:pPr>
      <w:r w:rsidRPr="00080B2E">
        <w:rPr>
          <w:rFonts w:ascii="Arial" w:hAnsi="Arial" w:cs="Arial"/>
          <w:color w:val="000000" w:themeColor="text1"/>
          <w:sz w:val="24"/>
          <w:szCs w:val="24"/>
        </w:rPr>
        <w:t>Dicho</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acto</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administrativo</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se</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realizará</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conformidad</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con</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las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siguientes</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pacing w:val="-2"/>
          <w:sz w:val="24"/>
          <w:szCs w:val="24"/>
        </w:rPr>
        <w:t>condiciones:</w:t>
      </w:r>
    </w:p>
    <w:p w14:paraId="4BBC789B" w14:textId="77777777" w:rsidR="002F5603" w:rsidRPr="00080B2E" w:rsidRDefault="002F5603" w:rsidP="001E71BD">
      <w:pPr>
        <w:pStyle w:val="Textoindependiente"/>
        <w:tabs>
          <w:tab w:val="left" w:pos="426"/>
        </w:tabs>
        <w:spacing w:after="0"/>
        <w:rPr>
          <w:rFonts w:ascii="Arial" w:hAnsi="Arial" w:cs="Arial"/>
          <w:color w:val="000000" w:themeColor="text1"/>
          <w:spacing w:val="-2"/>
          <w:sz w:val="24"/>
          <w:szCs w:val="24"/>
        </w:rPr>
      </w:pPr>
    </w:p>
    <w:p w14:paraId="0A3799AF" w14:textId="77777777" w:rsidR="002F5603" w:rsidRPr="00080B2E" w:rsidRDefault="002F5603" w:rsidP="00C451F5">
      <w:pPr>
        <w:pStyle w:val="Prrafodelista"/>
        <w:widowControl w:val="0"/>
        <w:numPr>
          <w:ilvl w:val="0"/>
          <w:numId w:val="11"/>
        </w:numPr>
        <w:tabs>
          <w:tab w:val="left" w:pos="426"/>
        </w:tabs>
        <w:autoSpaceDE w:val="0"/>
        <w:autoSpaceDN w:val="0"/>
        <w:ind w:left="0" w:firstLine="0"/>
        <w:jc w:val="both"/>
        <w:rPr>
          <w:rFonts w:ascii="Arial" w:hAnsi="Arial" w:cs="Arial"/>
          <w:color w:val="000000" w:themeColor="text1"/>
          <w:lang w:val="es-ES"/>
        </w:rPr>
      </w:pPr>
      <w:r w:rsidRPr="16D075FA">
        <w:rPr>
          <w:rFonts w:ascii="Arial" w:hAnsi="Arial" w:cs="Arial"/>
          <w:color w:val="000000" w:themeColor="text1"/>
          <w:lang w:val="es-ES"/>
        </w:rPr>
        <w:t>Dentro</w:t>
      </w:r>
      <w:r w:rsidRPr="16D075FA">
        <w:rPr>
          <w:rFonts w:ascii="Arial" w:hAnsi="Arial" w:cs="Arial"/>
          <w:color w:val="000000" w:themeColor="text1"/>
          <w:spacing w:val="-8"/>
          <w:lang w:val="es-ES"/>
        </w:rPr>
        <w:t xml:space="preserve"> </w:t>
      </w:r>
      <w:r w:rsidRPr="16D075FA">
        <w:rPr>
          <w:rFonts w:ascii="Arial" w:hAnsi="Arial" w:cs="Arial"/>
          <w:color w:val="000000" w:themeColor="text1"/>
          <w:lang w:val="es-ES"/>
        </w:rPr>
        <w:t>del</w:t>
      </w:r>
      <w:r w:rsidRPr="16D075FA">
        <w:rPr>
          <w:rFonts w:ascii="Arial" w:hAnsi="Arial" w:cs="Arial"/>
          <w:color w:val="000000" w:themeColor="text1"/>
          <w:spacing w:val="-9"/>
          <w:lang w:val="es-ES"/>
        </w:rPr>
        <w:t xml:space="preserve"> </w:t>
      </w:r>
      <w:r w:rsidRPr="16D075FA">
        <w:rPr>
          <w:rFonts w:ascii="Arial" w:hAnsi="Arial" w:cs="Arial"/>
          <w:color w:val="000000" w:themeColor="text1"/>
          <w:lang w:val="es-ES"/>
        </w:rPr>
        <w:t>acto</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notarial</w:t>
      </w:r>
      <w:r w:rsidRPr="16D075FA">
        <w:rPr>
          <w:rFonts w:ascii="Arial" w:hAnsi="Arial" w:cs="Arial"/>
          <w:color w:val="000000" w:themeColor="text1"/>
          <w:spacing w:val="-6"/>
          <w:lang w:val="es-ES"/>
        </w:rPr>
        <w:t xml:space="preserve"> </w:t>
      </w:r>
      <w:r w:rsidRPr="16D075FA">
        <w:rPr>
          <w:rFonts w:ascii="Arial" w:hAnsi="Arial" w:cs="Arial"/>
          <w:color w:val="000000" w:themeColor="text1"/>
          <w:lang w:val="es-ES"/>
        </w:rPr>
        <w:t>de</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traspaso</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se</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incorporará</w:t>
      </w:r>
      <w:r w:rsidRPr="16D075FA">
        <w:rPr>
          <w:rFonts w:ascii="Arial" w:hAnsi="Arial" w:cs="Arial"/>
          <w:color w:val="000000" w:themeColor="text1"/>
          <w:spacing w:val="-5"/>
          <w:lang w:val="es-ES"/>
        </w:rPr>
        <w:t xml:space="preserve"> </w:t>
      </w:r>
      <w:r w:rsidRPr="16D075FA">
        <w:rPr>
          <w:rFonts w:ascii="Arial" w:hAnsi="Arial" w:cs="Arial"/>
          <w:color w:val="000000" w:themeColor="text1"/>
          <w:lang w:val="es-ES"/>
        </w:rPr>
        <w:t>una</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limitación</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de</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conformidad</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con lo establecido en el artículo 3 de la Ley 7151, exceptuando a los beneficiarios que estén sujetos al Decreto Nº 43492-MTSS-MDHIS, que indica en lo referente a la inscripción de las limitaciones y de la Hipoteca Legal Preferente del Sistema Financiero</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Nacional</w:t>
      </w:r>
      <w:r w:rsidRPr="16D075FA">
        <w:rPr>
          <w:rFonts w:ascii="Arial" w:hAnsi="Arial" w:cs="Arial"/>
          <w:color w:val="000000" w:themeColor="text1"/>
          <w:spacing w:val="-4"/>
          <w:lang w:val="es-ES"/>
        </w:rPr>
        <w:t xml:space="preserve"> </w:t>
      </w:r>
      <w:r w:rsidRPr="16D075FA">
        <w:rPr>
          <w:rFonts w:ascii="Arial" w:hAnsi="Arial" w:cs="Arial"/>
          <w:color w:val="000000" w:themeColor="text1"/>
          <w:lang w:val="es-ES"/>
        </w:rPr>
        <w:t>para</w:t>
      </w:r>
      <w:r w:rsidRPr="16D075FA">
        <w:rPr>
          <w:rFonts w:ascii="Arial" w:hAnsi="Arial" w:cs="Arial"/>
          <w:color w:val="000000" w:themeColor="text1"/>
          <w:spacing w:val="-3"/>
          <w:lang w:val="es-ES"/>
        </w:rPr>
        <w:t xml:space="preserve"> </w:t>
      </w:r>
      <w:r w:rsidRPr="16D075FA">
        <w:rPr>
          <w:rFonts w:ascii="Arial" w:hAnsi="Arial" w:cs="Arial"/>
          <w:color w:val="000000" w:themeColor="text1"/>
          <w:lang w:val="es-ES"/>
        </w:rPr>
        <w:t>la</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Vivienda,</w:t>
      </w:r>
      <w:r w:rsidRPr="16D075FA">
        <w:rPr>
          <w:rFonts w:ascii="Arial" w:hAnsi="Arial" w:cs="Arial"/>
          <w:color w:val="000000" w:themeColor="text1"/>
          <w:spacing w:val="-3"/>
          <w:lang w:val="es-ES"/>
        </w:rPr>
        <w:t xml:space="preserve"> </w:t>
      </w:r>
      <w:r w:rsidRPr="16D075FA">
        <w:rPr>
          <w:rFonts w:ascii="Arial" w:hAnsi="Arial" w:cs="Arial"/>
          <w:color w:val="000000" w:themeColor="text1"/>
          <w:lang w:val="es-ES"/>
        </w:rPr>
        <w:t>en</w:t>
      </w:r>
      <w:r w:rsidRPr="16D075FA">
        <w:rPr>
          <w:rFonts w:ascii="Arial" w:hAnsi="Arial" w:cs="Arial"/>
          <w:color w:val="000000" w:themeColor="text1"/>
          <w:spacing w:val="-4"/>
          <w:lang w:val="es-ES"/>
        </w:rPr>
        <w:t xml:space="preserve"> </w:t>
      </w:r>
      <w:r w:rsidRPr="16D075FA">
        <w:rPr>
          <w:rFonts w:ascii="Arial" w:hAnsi="Arial" w:cs="Arial"/>
          <w:color w:val="000000" w:themeColor="text1"/>
          <w:lang w:val="es-ES"/>
        </w:rPr>
        <w:t>el</w:t>
      </w:r>
      <w:r w:rsidRPr="16D075FA">
        <w:rPr>
          <w:rFonts w:ascii="Arial" w:hAnsi="Arial" w:cs="Arial"/>
          <w:color w:val="000000" w:themeColor="text1"/>
          <w:spacing w:val="-3"/>
          <w:lang w:val="es-ES"/>
        </w:rPr>
        <w:t xml:space="preserve"> </w:t>
      </w:r>
      <w:r w:rsidRPr="16D075FA">
        <w:rPr>
          <w:rFonts w:ascii="Arial" w:hAnsi="Arial" w:cs="Arial"/>
          <w:color w:val="000000" w:themeColor="text1"/>
          <w:lang w:val="es-ES"/>
        </w:rPr>
        <w:t>Registro</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Público</w:t>
      </w:r>
      <w:r w:rsidRPr="16D075FA">
        <w:rPr>
          <w:rFonts w:ascii="Arial" w:hAnsi="Arial" w:cs="Arial"/>
          <w:color w:val="000000" w:themeColor="text1"/>
          <w:spacing w:val="-3"/>
          <w:lang w:val="es-ES"/>
        </w:rPr>
        <w:t xml:space="preserve"> </w:t>
      </w:r>
      <w:r w:rsidRPr="16D075FA">
        <w:rPr>
          <w:rFonts w:ascii="Arial" w:hAnsi="Arial" w:cs="Arial"/>
          <w:color w:val="000000" w:themeColor="text1"/>
          <w:lang w:val="es-ES"/>
        </w:rPr>
        <w:t>de</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la</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Propiedad,</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cuando el beneficiario opte para el bono familiar para la vivienda total, sin crédito, no se requerirá autorización previa del Consejo Directivo del IMAS.</w:t>
      </w:r>
    </w:p>
    <w:p w14:paraId="7E5D8BFE" w14:textId="77777777" w:rsidR="002F5603" w:rsidRPr="00080B2E" w:rsidRDefault="002F5603" w:rsidP="001E71BD">
      <w:pPr>
        <w:pStyle w:val="Prrafodelista"/>
        <w:widowControl w:val="0"/>
        <w:tabs>
          <w:tab w:val="left" w:pos="426"/>
        </w:tabs>
        <w:autoSpaceDE w:val="0"/>
        <w:autoSpaceDN w:val="0"/>
        <w:ind w:left="0"/>
        <w:jc w:val="both"/>
        <w:rPr>
          <w:rFonts w:ascii="Arial" w:hAnsi="Arial" w:cs="Arial"/>
          <w:color w:val="000000" w:themeColor="text1"/>
        </w:rPr>
      </w:pPr>
    </w:p>
    <w:p w14:paraId="38725623" w14:textId="0FA6B9EE" w:rsidR="002F5603" w:rsidRPr="00080B2E" w:rsidRDefault="002F5603" w:rsidP="00C451F5">
      <w:pPr>
        <w:pStyle w:val="Prrafodelista"/>
        <w:widowControl w:val="0"/>
        <w:numPr>
          <w:ilvl w:val="0"/>
          <w:numId w:val="11"/>
        </w:numPr>
        <w:tabs>
          <w:tab w:val="left" w:pos="426"/>
        </w:tabs>
        <w:autoSpaceDE w:val="0"/>
        <w:autoSpaceDN w:val="0"/>
        <w:ind w:left="0" w:firstLine="0"/>
        <w:jc w:val="both"/>
        <w:rPr>
          <w:rFonts w:ascii="Arial" w:hAnsi="Arial" w:cs="Arial"/>
          <w:color w:val="000000" w:themeColor="text1"/>
        </w:rPr>
      </w:pPr>
      <w:r w:rsidRPr="00080B2E">
        <w:rPr>
          <w:rFonts w:ascii="Arial" w:hAnsi="Arial" w:cs="Arial"/>
          <w:color w:val="000000" w:themeColor="text1"/>
        </w:rPr>
        <w:t>Los</w:t>
      </w:r>
      <w:r w:rsidRPr="00080B2E">
        <w:rPr>
          <w:rFonts w:ascii="Arial" w:hAnsi="Arial" w:cs="Arial"/>
          <w:color w:val="000000" w:themeColor="text1"/>
          <w:spacing w:val="-3"/>
        </w:rPr>
        <w:t xml:space="preserve"> </w:t>
      </w:r>
      <w:r w:rsidRPr="00080B2E">
        <w:rPr>
          <w:rFonts w:ascii="Arial" w:hAnsi="Arial" w:cs="Arial"/>
          <w:color w:val="000000" w:themeColor="text1"/>
        </w:rPr>
        <w:t>gastos</w:t>
      </w:r>
      <w:r w:rsidRPr="00080B2E">
        <w:rPr>
          <w:rFonts w:ascii="Arial" w:hAnsi="Arial" w:cs="Arial"/>
          <w:color w:val="000000" w:themeColor="text1"/>
          <w:spacing w:val="-5"/>
        </w:rPr>
        <w:t xml:space="preserve"> </w:t>
      </w:r>
      <w:r w:rsidRPr="00080B2E">
        <w:rPr>
          <w:rFonts w:ascii="Arial" w:hAnsi="Arial" w:cs="Arial"/>
          <w:color w:val="000000" w:themeColor="text1"/>
        </w:rPr>
        <w:t>notariales</w:t>
      </w:r>
      <w:r w:rsidRPr="00080B2E">
        <w:rPr>
          <w:rFonts w:ascii="Arial" w:hAnsi="Arial" w:cs="Arial"/>
          <w:color w:val="000000" w:themeColor="text1"/>
          <w:spacing w:val="-3"/>
        </w:rPr>
        <w:t xml:space="preserve"> </w:t>
      </w:r>
      <w:r w:rsidRPr="00080B2E">
        <w:rPr>
          <w:rFonts w:ascii="Arial" w:hAnsi="Arial" w:cs="Arial"/>
          <w:color w:val="000000" w:themeColor="text1"/>
        </w:rPr>
        <w:t>por</w:t>
      </w:r>
      <w:r w:rsidRPr="00080B2E">
        <w:rPr>
          <w:rFonts w:ascii="Arial" w:hAnsi="Arial" w:cs="Arial"/>
          <w:color w:val="000000" w:themeColor="text1"/>
          <w:spacing w:val="-3"/>
        </w:rPr>
        <w:t xml:space="preserve"> </w:t>
      </w:r>
      <w:r w:rsidRPr="00080B2E">
        <w:rPr>
          <w:rFonts w:ascii="Arial" w:hAnsi="Arial" w:cs="Arial"/>
          <w:color w:val="000000" w:themeColor="text1"/>
        </w:rPr>
        <w:t>la</w:t>
      </w:r>
      <w:r w:rsidRPr="00080B2E">
        <w:rPr>
          <w:rFonts w:ascii="Arial" w:hAnsi="Arial" w:cs="Arial"/>
          <w:color w:val="000000" w:themeColor="text1"/>
          <w:spacing w:val="-2"/>
        </w:rPr>
        <w:t xml:space="preserve"> </w:t>
      </w:r>
      <w:r w:rsidRPr="00080B2E">
        <w:rPr>
          <w:rFonts w:ascii="Arial" w:hAnsi="Arial" w:cs="Arial"/>
          <w:color w:val="000000" w:themeColor="text1"/>
        </w:rPr>
        <w:t>formalización</w:t>
      </w:r>
      <w:r w:rsidRPr="00080B2E">
        <w:rPr>
          <w:rFonts w:ascii="Arial" w:hAnsi="Arial" w:cs="Arial"/>
          <w:color w:val="000000" w:themeColor="text1"/>
          <w:spacing w:val="-1"/>
        </w:rPr>
        <w:t xml:space="preserve"> </w:t>
      </w:r>
      <w:r w:rsidRPr="00080B2E">
        <w:rPr>
          <w:rFonts w:ascii="Arial" w:hAnsi="Arial" w:cs="Arial"/>
          <w:color w:val="000000" w:themeColor="text1"/>
        </w:rPr>
        <w:t>de</w:t>
      </w:r>
      <w:r w:rsidRPr="00080B2E">
        <w:rPr>
          <w:rFonts w:ascii="Arial" w:hAnsi="Arial" w:cs="Arial"/>
          <w:color w:val="000000" w:themeColor="text1"/>
          <w:spacing w:val="-4"/>
        </w:rPr>
        <w:t xml:space="preserve"> </w:t>
      </w:r>
      <w:r w:rsidRPr="00080B2E">
        <w:rPr>
          <w:rFonts w:ascii="Arial" w:hAnsi="Arial" w:cs="Arial"/>
          <w:color w:val="000000" w:themeColor="text1"/>
        </w:rPr>
        <w:t>la</w:t>
      </w:r>
      <w:r w:rsidRPr="00080B2E">
        <w:rPr>
          <w:rFonts w:ascii="Arial" w:hAnsi="Arial" w:cs="Arial"/>
          <w:color w:val="000000" w:themeColor="text1"/>
          <w:spacing w:val="-2"/>
        </w:rPr>
        <w:t xml:space="preserve"> </w:t>
      </w:r>
      <w:r w:rsidRPr="00080B2E">
        <w:rPr>
          <w:rFonts w:ascii="Arial" w:hAnsi="Arial" w:cs="Arial"/>
          <w:color w:val="000000" w:themeColor="text1"/>
        </w:rPr>
        <w:t>escritura</w:t>
      </w:r>
      <w:r w:rsidRPr="00080B2E">
        <w:rPr>
          <w:rFonts w:ascii="Arial" w:hAnsi="Arial" w:cs="Arial"/>
          <w:color w:val="000000" w:themeColor="text1"/>
          <w:spacing w:val="-2"/>
        </w:rPr>
        <w:t xml:space="preserve"> </w:t>
      </w:r>
      <w:r w:rsidRPr="00080B2E">
        <w:rPr>
          <w:rFonts w:ascii="Arial" w:hAnsi="Arial" w:cs="Arial"/>
          <w:color w:val="000000" w:themeColor="text1"/>
        </w:rPr>
        <w:t>los</w:t>
      </w:r>
      <w:r w:rsidRPr="00080B2E">
        <w:rPr>
          <w:rFonts w:ascii="Arial" w:hAnsi="Arial" w:cs="Arial"/>
          <w:color w:val="000000" w:themeColor="text1"/>
          <w:spacing w:val="-5"/>
        </w:rPr>
        <w:t xml:space="preserve"> </w:t>
      </w:r>
      <w:r w:rsidRPr="00080B2E">
        <w:rPr>
          <w:rFonts w:ascii="Arial" w:hAnsi="Arial" w:cs="Arial"/>
          <w:color w:val="000000" w:themeColor="text1"/>
        </w:rPr>
        <w:t>cubrirá</w:t>
      </w:r>
      <w:r w:rsidRPr="00080B2E">
        <w:rPr>
          <w:rFonts w:ascii="Arial" w:hAnsi="Arial" w:cs="Arial"/>
          <w:color w:val="000000" w:themeColor="text1"/>
          <w:spacing w:val="-4"/>
        </w:rPr>
        <w:t xml:space="preserve"> </w:t>
      </w:r>
      <w:r w:rsidRPr="00080B2E">
        <w:rPr>
          <w:rFonts w:ascii="Arial" w:hAnsi="Arial" w:cs="Arial"/>
          <w:color w:val="000000" w:themeColor="text1"/>
        </w:rPr>
        <w:t>Institución</w:t>
      </w:r>
      <w:r w:rsidRPr="00080B2E">
        <w:rPr>
          <w:rFonts w:ascii="Arial" w:hAnsi="Arial" w:cs="Arial"/>
          <w:color w:val="000000" w:themeColor="text1"/>
          <w:spacing w:val="-2"/>
        </w:rPr>
        <w:t>.</w:t>
      </w:r>
    </w:p>
    <w:p w14:paraId="03866A8B" w14:textId="77777777" w:rsidR="00811699" w:rsidRPr="00080B2E" w:rsidRDefault="00811699"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000532B0" w14:textId="276683CE" w:rsidR="009B6CCC" w:rsidRPr="00080B2E" w:rsidRDefault="00C34D0C" w:rsidP="001E71BD">
      <w:pPr>
        <w:tabs>
          <w:tab w:val="left" w:pos="142"/>
          <w:tab w:val="left" w:pos="426"/>
          <w:tab w:val="left" w:pos="567"/>
          <w:tab w:val="left" w:pos="709"/>
          <w:tab w:val="left" w:pos="10080"/>
        </w:tabs>
        <w:ind w:right="-81"/>
        <w:contextualSpacing/>
        <w:jc w:val="both"/>
        <w:rPr>
          <w:rFonts w:ascii="Arial" w:eastAsia="Arial" w:hAnsi="Arial" w:cs="Arial"/>
          <w:b/>
          <w:bCs/>
          <w:color w:val="000000" w:themeColor="text1"/>
          <w:sz w:val="24"/>
          <w:szCs w:val="24"/>
        </w:rPr>
      </w:pPr>
      <w:r w:rsidRPr="00080B2E">
        <w:rPr>
          <w:rFonts w:ascii="Arial" w:hAnsi="Arial" w:cs="Arial"/>
          <w:b/>
          <w:bCs/>
          <w:color w:val="000000" w:themeColor="text1"/>
          <w:sz w:val="24"/>
          <w:szCs w:val="24"/>
        </w:rPr>
        <w:t xml:space="preserve">Ilianna Espinoza: </w:t>
      </w:r>
      <w:r w:rsidR="002F5603" w:rsidRPr="00080B2E">
        <w:rPr>
          <w:rFonts w:ascii="Arial" w:eastAsia="Segoe UI" w:hAnsi="Arial" w:cs="Arial"/>
          <w:color w:val="000000" w:themeColor="text1"/>
          <w:sz w:val="24"/>
          <w:szCs w:val="24"/>
        </w:rPr>
        <w:t>Muy bien, procedemos con la votación, levantamos la mano los que estemos a favor y la mantenemos para la firmeza.</w:t>
      </w:r>
    </w:p>
    <w:p w14:paraId="627632D9" w14:textId="77777777" w:rsidR="009B6CCC" w:rsidRPr="00080B2E" w:rsidRDefault="009B6CCC" w:rsidP="001E71BD">
      <w:pPr>
        <w:tabs>
          <w:tab w:val="left" w:pos="426"/>
        </w:tabs>
        <w:jc w:val="both"/>
        <w:rPr>
          <w:rFonts w:ascii="Arial" w:hAnsi="Arial" w:cs="Arial"/>
          <w:color w:val="000000" w:themeColor="text1"/>
          <w:sz w:val="24"/>
          <w:szCs w:val="24"/>
        </w:rPr>
      </w:pPr>
    </w:p>
    <w:p w14:paraId="76988CB4" w14:textId="2DCD47EA" w:rsidR="00F45616" w:rsidRPr="00080B2E" w:rsidRDefault="00F45616" w:rsidP="001E71BD">
      <w:pPr>
        <w:tabs>
          <w:tab w:val="left" w:pos="426"/>
        </w:tabs>
        <w:jc w:val="both"/>
        <w:rPr>
          <w:rFonts w:ascii="Arial" w:hAnsi="Arial" w:cs="Arial"/>
          <w:color w:val="000000" w:themeColor="text1"/>
          <w:sz w:val="24"/>
          <w:szCs w:val="24"/>
        </w:rPr>
      </w:pPr>
      <w:r w:rsidRPr="00080B2E">
        <w:rPr>
          <w:rFonts w:ascii="Arial" w:hAnsi="Arial" w:cs="Arial"/>
          <w:color w:val="000000" w:themeColor="text1"/>
          <w:sz w:val="24"/>
          <w:szCs w:val="24"/>
        </w:rPr>
        <w:t xml:space="preserve">La señora </w:t>
      </w:r>
      <w:proofErr w:type="gramStart"/>
      <w:r w:rsidRPr="00080B2E">
        <w:rPr>
          <w:rFonts w:ascii="Arial" w:hAnsi="Arial" w:cs="Arial"/>
          <w:color w:val="000000" w:themeColor="text1"/>
          <w:sz w:val="24"/>
          <w:szCs w:val="24"/>
        </w:rPr>
        <w:t>Vicepresidenta</w:t>
      </w:r>
      <w:proofErr w:type="gramEnd"/>
      <w:r w:rsidRPr="00080B2E">
        <w:rPr>
          <w:rFonts w:ascii="Arial" w:hAnsi="Arial" w:cs="Arial"/>
          <w:color w:val="000000" w:themeColor="text1"/>
          <w:sz w:val="24"/>
          <w:szCs w:val="24"/>
        </w:rPr>
        <w:t xml:space="preserve">, procede con la votación de la propuesta de acuerdo. Las </w:t>
      </w:r>
      <w:proofErr w:type="gramStart"/>
      <w:r w:rsidRPr="00080B2E">
        <w:rPr>
          <w:rFonts w:ascii="Arial" w:hAnsi="Arial" w:cs="Arial"/>
          <w:color w:val="000000" w:themeColor="text1"/>
          <w:sz w:val="24"/>
          <w:szCs w:val="24"/>
        </w:rPr>
        <w:t>señoras directoras y señores directores</w:t>
      </w:r>
      <w:proofErr w:type="gramEnd"/>
      <w:r w:rsidRPr="00080B2E">
        <w:rPr>
          <w:rFonts w:ascii="Arial" w:hAnsi="Arial" w:cs="Arial"/>
          <w:color w:val="000000" w:themeColor="text1"/>
          <w:sz w:val="24"/>
          <w:szCs w:val="24"/>
        </w:rPr>
        <w:t xml:space="preserve">: Sra. Ilianna Espinoza Mora, </w:t>
      </w:r>
      <w:proofErr w:type="gramStart"/>
      <w:r w:rsidRPr="00080B2E">
        <w:rPr>
          <w:rFonts w:ascii="Arial" w:hAnsi="Arial" w:cs="Arial"/>
          <w:color w:val="000000" w:themeColor="text1"/>
          <w:sz w:val="24"/>
          <w:szCs w:val="24"/>
        </w:rPr>
        <w:t>Vicepresidenta</w:t>
      </w:r>
      <w:proofErr w:type="gramEnd"/>
      <w:r w:rsidRPr="00080B2E">
        <w:rPr>
          <w:rFonts w:ascii="Arial" w:hAnsi="Arial" w:cs="Arial"/>
          <w:color w:val="000000" w:themeColor="text1"/>
          <w:sz w:val="24"/>
          <w:szCs w:val="24"/>
        </w:rPr>
        <w:t xml:space="preserve">, Sra. </w:t>
      </w:r>
      <w:r w:rsidRPr="00080B2E">
        <w:rPr>
          <w:rFonts w:ascii="Arial" w:eastAsia="Segoe UI" w:hAnsi="Arial" w:cs="Arial"/>
          <w:color w:val="000000" w:themeColor="text1"/>
          <w:sz w:val="24"/>
          <w:szCs w:val="24"/>
        </w:rPr>
        <w:t>Alexandra Umaña Espinoza</w:t>
      </w:r>
      <w:r w:rsidRPr="00080B2E">
        <w:rPr>
          <w:rFonts w:ascii="Arial" w:hAnsi="Arial" w:cs="Arial"/>
          <w:color w:val="000000" w:themeColor="text1"/>
          <w:sz w:val="24"/>
          <w:szCs w:val="24"/>
        </w:rPr>
        <w:t xml:space="preserve">, </w:t>
      </w:r>
      <w:proofErr w:type="gramStart"/>
      <w:r w:rsidRPr="00080B2E">
        <w:rPr>
          <w:rFonts w:ascii="Arial" w:hAnsi="Arial" w:cs="Arial"/>
          <w:color w:val="000000" w:themeColor="text1"/>
          <w:sz w:val="24"/>
          <w:szCs w:val="24"/>
        </w:rPr>
        <w:t>Directora</w:t>
      </w:r>
      <w:proofErr w:type="gramEnd"/>
      <w:r w:rsidRPr="00080B2E">
        <w:rPr>
          <w:rFonts w:ascii="Arial" w:hAnsi="Arial" w:cs="Arial"/>
          <w:color w:val="000000" w:themeColor="text1"/>
          <w:sz w:val="24"/>
          <w:szCs w:val="24"/>
        </w:rPr>
        <w:t xml:space="preserve">, Sra. Floribel Méndez Fonseca, </w:t>
      </w:r>
      <w:proofErr w:type="gramStart"/>
      <w:r w:rsidRPr="00080B2E">
        <w:rPr>
          <w:rFonts w:ascii="Arial" w:hAnsi="Arial" w:cs="Arial"/>
          <w:color w:val="000000" w:themeColor="text1"/>
          <w:sz w:val="24"/>
          <w:szCs w:val="24"/>
        </w:rPr>
        <w:t>Directora</w:t>
      </w:r>
      <w:proofErr w:type="gramEnd"/>
      <w:r w:rsidRPr="00080B2E">
        <w:rPr>
          <w:rFonts w:ascii="Arial" w:hAnsi="Arial" w:cs="Arial"/>
          <w:color w:val="000000" w:themeColor="text1"/>
          <w:sz w:val="24"/>
          <w:szCs w:val="24"/>
        </w:rPr>
        <w:t xml:space="preserve">, Sr. Freddy Miranda Castro, </w:t>
      </w:r>
      <w:proofErr w:type="gramStart"/>
      <w:r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Sr. Jorge Loría Núñez</w:t>
      </w:r>
      <w:r w:rsidR="00FE3B47" w:rsidRPr="00080B2E">
        <w:rPr>
          <w:rFonts w:ascii="Arial" w:hAnsi="Arial" w:cs="Arial"/>
          <w:color w:val="000000" w:themeColor="text1"/>
          <w:sz w:val="24"/>
          <w:szCs w:val="24"/>
        </w:rPr>
        <w:t xml:space="preserve">, </w:t>
      </w:r>
      <w:proofErr w:type="gramStart"/>
      <w:r w:rsidR="00FE3B47"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xml:space="preserve"> y el Sr. Ólger Irola Calderón, </w:t>
      </w:r>
      <w:proofErr w:type="gramStart"/>
      <w:r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xml:space="preserve"> votan a favor de la propuesta de acuerdo y de su firmeza.</w:t>
      </w:r>
    </w:p>
    <w:p w14:paraId="174FC262" w14:textId="77777777" w:rsidR="009B6CCC" w:rsidRPr="00080B2E" w:rsidRDefault="009B6CCC" w:rsidP="001E71BD">
      <w:pPr>
        <w:tabs>
          <w:tab w:val="left" w:pos="426"/>
        </w:tabs>
        <w:jc w:val="both"/>
        <w:rPr>
          <w:rFonts w:ascii="Arial" w:hAnsi="Arial" w:cs="Arial"/>
          <w:color w:val="000000" w:themeColor="text1"/>
          <w:sz w:val="24"/>
          <w:szCs w:val="24"/>
        </w:rPr>
      </w:pPr>
    </w:p>
    <w:p w14:paraId="1AA8F936" w14:textId="77777777" w:rsidR="002F5603" w:rsidRPr="00080B2E" w:rsidRDefault="00C34D0C" w:rsidP="001E71BD">
      <w:pPr>
        <w:pStyle w:val="paragraph"/>
        <w:tabs>
          <w:tab w:val="left" w:pos="426"/>
        </w:tabs>
        <w:spacing w:before="0" w:beforeAutospacing="0" w:after="0"/>
        <w:jc w:val="both"/>
        <w:textAlignment w:val="baseline"/>
        <w:rPr>
          <w:rFonts w:ascii="Arial" w:eastAsia="Segoe UI" w:hAnsi="Arial" w:cs="Arial"/>
          <w:color w:val="000000" w:themeColor="text1"/>
        </w:rPr>
      </w:pPr>
      <w:r w:rsidRPr="00080B2E">
        <w:rPr>
          <w:rFonts w:ascii="Arial" w:hAnsi="Arial" w:cs="Arial"/>
          <w:b/>
          <w:bCs/>
          <w:color w:val="000000" w:themeColor="text1"/>
        </w:rPr>
        <w:t xml:space="preserve">Ilianna Espinoza: </w:t>
      </w:r>
      <w:r w:rsidR="002F5603" w:rsidRPr="00080B2E">
        <w:rPr>
          <w:rFonts w:ascii="Arial" w:eastAsia="Segoe UI" w:hAnsi="Arial" w:cs="Arial"/>
          <w:color w:val="000000" w:themeColor="text1"/>
        </w:rPr>
        <w:t>Queda en firme. Muchas gracias.</w:t>
      </w:r>
    </w:p>
    <w:p w14:paraId="5374B23D" w14:textId="08ED0F80" w:rsidR="00811699" w:rsidRPr="00080B2E" w:rsidRDefault="002F5603" w:rsidP="001E71BD">
      <w:pPr>
        <w:pStyle w:val="paragraph"/>
        <w:tabs>
          <w:tab w:val="left" w:pos="426"/>
        </w:tabs>
        <w:spacing w:before="0" w:beforeAutospacing="0" w:after="0"/>
        <w:jc w:val="both"/>
        <w:textAlignment w:val="baseline"/>
        <w:rPr>
          <w:rFonts w:ascii="Arial" w:eastAsia="Segoe UI" w:hAnsi="Arial" w:cs="Arial"/>
          <w:color w:val="000000" w:themeColor="text1"/>
        </w:rPr>
      </w:pPr>
      <w:r w:rsidRPr="00080B2E">
        <w:rPr>
          <w:rFonts w:ascii="Arial" w:eastAsia="Segoe UI" w:hAnsi="Arial" w:cs="Arial"/>
          <w:color w:val="000000" w:themeColor="text1"/>
        </w:rPr>
        <w:t>Procedemos con el siguiente plano, que es:</w:t>
      </w:r>
    </w:p>
    <w:p w14:paraId="65835D35" w14:textId="77777777" w:rsidR="00811699" w:rsidRPr="00080B2E" w:rsidRDefault="00581220"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r w:rsidRPr="00080B2E">
        <w:rPr>
          <w:rFonts w:ascii="Arial" w:eastAsia="Arial" w:hAnsi="Arial" w:cs="Arial"/>
          <w:b/>
          <w:bCs/>
          <w:color w:val="000000" w:themeColor="text1"/>
          <w:sz w:val="24"/>
          <w:szCs w:val="24"/>
        </w:rPr>
        <w:t>4-</w:t>
      </w:r>
      <w:r w:rsidRPr="00080B2E">
        <w:rPr>
          <w:rFonts w:ascii="Arial" w:eastAsia="Arial" w:hAnsi="Arial" w:cs="Arial"/>
          <w:b/>
          <w:bCs/>
          <w:color w:val="000000" w:themeColor="text1"/>
          <w:sz w:val="24"/>
          <w:szCs w:val="24"/>
        </w:rPr>
        <w:tab/>
        <w:t xml:space="preserve">Plano catastrado </w:t>
      </w:r>
      <w:proofErr w:type="spellStart"/>
      <w:r w:rsidRPr="00080B2E">
        <w:rPr>
          <w:rFonts w:ascii="Arial" w:eastAsia="Arial" w:hAnsi="Arial" w:cs="Arial"/>
          <w:b/>
          <w:bCs/>
          <w:color w:val="000000" w:themeColor="text1"/>
          <w:sz w:val="24"/>
          <w:szCs w:val="24"/>
        </w:rPr>
        <w:t>N°</w:t>
      </w:r>
      <w:proofErr w:type="spellEnd"/>
      <w:r w:rsidRPr="00080B2E">
        <w:rPr>
          <w:rFonts w:ascii="Arial" w:eastAsia="Arial" w:hAnsi="Arial" w:cs="Arial"/>
          <w:b/>
          <w:bCs/>
          <w:color w:val="000000" w:themeColor="text1"/>
          <w:sz w:val="24"/>
          <w:szCs w:val="24"/>
        </w:rPr>
        <w:t xml:space="preserve"> 6-0004440-2023</w:t>
      </w:r>
    </w:p>
    <w:p w14:paraId="1DB67462" w14:textId="77777777" w:rsidR="00C20979" w:rsidRPr="00080B2E" w:rsidRDefault="00C20979"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20085C16" w14:textId="77777777" w:rsidR="00C20979" w:rsidRPr="00080B2E" w:rsidRDefault="00C20979" w:rsidP="001E71BD">
      <w:pPr>
        <w:pStyle w:val="Default"/>
        <w:widowControl w:val="0"/>
        <w:pBdr>
          <w:top w:val="nil"/>
          <w:left w:val="nil"/>
          <w:bottom w:val="nil"/>
          <w:right w:val="nil"/>
          <w:between w:val="nil"/>
        </w:pBdr>
        <w:tabs>
          <w:tab w:val="left" w:pos="142"/>
          <w:tab w:val="left" w:pos="284"/>
          <w:tab w:val="left" w:pos="426"/>
          <w:tab w:val="left" w:pos="567"/>
          <w:tab w:val="left" w:pos="709"/>
          <w:tab w:val="left" w:pos="9214"/>
          <w:tab w:val="left" w:pos="10080"/>
        </w:tabs>
        <w:jc w:val="both"/>
        <w:rPr>
          <w:rFonts w:ascii="Arial" w:eastAsia="Arial" w:hAnsi="Arial" w:cs="Arial"/>
          <w:color w:val="000000" w:themeColor="text1"/>
        </w:rPr>
      </w:pPr>
      <w:r w:rsidRPr="00080B2E">
        <w:rPr>
          <w:rFonts w:ascii="Arial" w:eastAsia="Arial" w:hAnsi="Arial" w:cs="Arial"/>
          <w:b/>
          <w:bCs/>
          <w:color w:val="000000" w:themeColor="text1"/>
        </w:rPr>
        <w:t xml:space="preserve">Alexandra Umaña: </w:t>
      </w:r>
      <w:r w:rsidRPr="00080B2E">
        <w:rPr>
          <w:rFonts w:ascii="Arial" w:eastAsia="Arial" w:hAnsi="Arial" w:cs="Arial"/>
          <w:color w:val="000000" w:themeColor="text1"/>
        </w:rPr>
        <w:t>Hago lectura.</w:t>
      </w:r>
    </w:p>
    <w:p w14:paraId="1C0C543D" w14:textId="77777777" w:rsidR="00C20979" w:rsidRPr="00080B2E" w:rsidRDefault="00C20979"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088BBD37" w14:textId="5BA1F3E5" w:rsidR="00581220" w:rsidRPr="00080B2E" w:rsidRDefault="00581220"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r w:rsidRPr="00080B2E">
        <w:rPr>
          <w:rFonts w:ascii="Arial" w:eastAsia="Arial" w:hAnsi="Arial" w:cs="Arial"/>
          <w:b/>
          <w:bCs/>
          <w:color w:val="000000" w:themeColor="text1"/>
          <w:sz w:val="24"/>
          <w:szCs w:val="24"/>
        </w:rPr>
        <w:t>ACUERDO No. 10</w:t>
      </w:r>
      <w:r w:rsidR="00FC139C" w:rsidRPr="00080B2E">
        <w:rPr>
          <w:rFonts w:ascii="Arial" w:eastAsia="Arial" w:hAnsi="Arial" w:cs="Arial"/>
          <w:b/>
          <w:bCs/>
          <w:color w:val="000000" w:themeColor="text1"/>
          <w:sz w:val="24"/>
          <w:szCs w:val="24"/>
        </w:rPr>
        <w:t>6</w:t>
      </w:r>
      <w:r w:rsidRPr="00080B2E">
        <w:rPr>
          <w:rFonts w:ascii="Arial" w:eastAsia="Arial" w:hAnsi="Arial" w:cs="Arial"/>
          <w:b/>
          <w:bCs/>
          <w:color w:val="000000" w:themeColor="text1"/>
          <w:sz w:val="24"/>
          <w:szCs w:val="24"/>
        </w:rPr>
        <w:t>-03-2026</w:t>
      </w:r>
    </w:p>
    <w:p w14:paraId="2D294280" w14:textId="77777777" w:rsidR="002F5603" w:rsidRPr="00080B2E" w:rsidRDefault="002F5603" w:rsidP="001E71BD">
      <w:pPr>
        <w:tabs>
          <w:tab w:val="left" w:pos="426"/>
        </w:tabs>
        <w:ind w:right="-516"/>
        <w:jc w:val="center"/>
        <w:rPr>
          <w:rFonts w:ascii="Arial" w:hAnsi="Arial" w:cs="Arial"/>
          <w:b/>
          <w:color w:val="000000" w:themeColor="text1"/>
          <w:sz w:val="24"/>
          <w:szCs w:val="24"/>
        </w:rPr>
      </w:pPr>
      <w:r w:rsidRPr="00080B2E">
        <w:rPr>
          <w:rFonts w:ascii="Arial" w:hAnsi="Arial" w:cs="Arial"/>
          <w:b/>
          <w:color w:val="000000" w:themeColor="text1"/>
          <w:sz w:val="24"/>
          <w:szCs w:val="24"/>
        </w:rPr>
        <w:t xml:space="preserve">RESULTANDOS </w:t>
      </w:r>
    </w:p>
    <w:p w14:paraId="22E8F168" w14:textId="77777777" w:rsidR="002F5603" w:rsidRPr="00080B2E" w:rsidRDefault="002F5603" w:rsidP="001E71BD">
      <w:pPr>
        <w:tabs>
          <w:tab w:val="left" w:pos="426"/>
        </w:tabs>
        <w:ind w:right="-516"/>
        <w:jc w:val="center"/>
        <w:rPr>
          <w:rFonts w:ascii="Arial" w:hAnsi="Arial" w:cs="Arial"/>
          <w:b/>
          <w:color w:val="000000" w:themeColor="text1"/>
          <w:sz w:val="24"/>
          <w:szCs w:val="24"/>
        </w:rPr>
      </w:pPr>
    </w:p>
    <w:p w14:paraId="5D81F281" w14:textId="77777777" w:rsidR="002F5603" w:rsidRPr="00080B2E" w:rsidRDefault="002F5603" w:rsidP="001E71BD">
      <w:pPr>
        <w:pStyle w:val="Textoindependiente"/>
        <w:tabs>
          <w:tab w:val="left" w:pos="426"/>
        </w:tabs>
        <w:spacing w:after="0"/>
        <w:ind w:right="-93"/>
        <w:jc w:val="both"/>
        <w:rPr>
          <w:rFonts w:ascii="Arial" w:hAnsi="Arial" w:cs="Arial"/>
          <w:color w:val="000000" w:themeColor="text1"/>
          <w:sz w:val="24"/>
          <w:szCs w:val="24"/>
        </w:rPr>
      </w:pPr>
      <w:r w:rsidRPr="00080B2E">
        <w:rPr>
          <w:rFonts w:ascii="Arial" w:hAnsi="Arial" w:cs="Arial"/>
          <w:b/>
          <w:color w:val="000000" w:themeColor="text1"/>
          <w:sz w:val="24"/>
          <w:szCs w:val="24"/>
        </w:rPr>
        <w:t xml:space="preserve">PRIMERO: </w:t>
      </w:r>
      <w:r w:rsidRPr="00080B2E">
        <w:rPr>
          <w:rFonts w:ascii="Arial" w:hAnsi="Arial" w:cs="Arial"/>
          <w:bCs/>
          <w:color w:val="000000" w:themeColor="text1"/>
          <w:sz w:val="24"/>
          <w:szCs w:val="24"/>
        </w:rPr>
        <w:t xml:space="preserve">Que de conformidad con lo dispuesto en las leyes 7083, 7151 y 7154, el Instituto Mixto de Ayuda Social se encuentra facultado para segregar y traspasar sus </w:t>
      </w:r>
      <w:r w:rsidRPr="00080B2E">
        <w:rPr>
          <w:rFonts w:ascii="Arial" w:hAnsi="Arial" w:cs="Arial"/>
          <w:color w:val="000000" w:themeColor="text1"/>
          <w:sz w:val="24"/>
          <w:szCs w:val="24"/>
        </w:rPr>
        <w:t>terrenos</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las</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personas</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que</w:t>
      </w:r>
      <w:r w:rsidRPr="00080B2E">
        <w:rPr>
          <w:rFonts w:ascii="Arial" w:hAnsi="Arial" w:cs="Arial"/>
          <w:color w:val="000000" w:themeColor="text1"/>
          <w:spacing w:val="-1"/>
          <w:sz w:val="24"/>
          <w:szCs w:val="24"/>
        </w:rPr>
        <w:t xml:space="preserve"> </w:t>
      </w:r>
      <w:r w:rsidRPr="00080B2E">
        <w:rPr>
          <w:rFonts w:ascii="Arial" w:hAnsi="Arial" w:cs="Arial"/>
          <w:color w:val="000000" w:themeColor="text1"/>
          <w:sz w:val="24"/>
          <w:szCs w:val="24"/>
        </w:rPr>
        <w:t>los</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ocupen</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por</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ser</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adjudicatarios</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
          <w:sz w:val="24"/>
          <w:szCs w:val="24"/>
        </w:rPr>
        <w:t xml:space="preserve"> </w:t>
      </w:r>
      <w:r w:rsidRPr="00080B2E">
        <w:rPr>
          <w:rFonts w:ascii="Arial" w:hAnsi="Arial" w:cs="Arial"/>
          <w:color w:val="000000" w:themeColor="text1"/>
          <w:sz w:val="24"/>
          <w:szCs w:val="24"/>
        </w:rPr>
        <w:t>viviendas</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promovidas por esta Institución.</w:t>
      </w:r>
    </w:p>
    <w:p w14:paraId="5D4122E4" w14:textId="77777777" w:rsidR="002F5603" w:rsidRPr="00080B2E" w:rsidRDefault="002F5603" w:rsidP="001E71BD">
      <w:pPr>
        <w:tabs>
          <w:tab w:val="left" w:pos="426"/>
        </w:tabs>
        <w:ind w:right="-93"/>
        <w:jc w:val="both"/>
        <w:rPr>
          <w:rFonts w:ascii="Arial" w:hAnsi="Arial" w:cs="Arial"/>
          <w:color w:val="000000" w:themeColor="text1"/>
          <w:sz w:val="24"/>
          <w:szCs w:val="24"/>
        </w:rPr>
      </w:pPr>
    </w:p>
    <w:p w14:paraId="26E4717A" w14:textId="77777777" w:rsidR="002F5603" w:rsidRPr="00080B2E" w:rsidRDefault="002F5603" w:rsidP="001E71BD">
      <w:pPr>
        <w:pStyle w:val="Textoindependiente"/>
        <w:tabs>
          <w:tab w:val="left" w:pos="426"/>
        </w:tabs>
        <w:spacing w:after="0"/>
        <w:ind w:right="-93"/>
        <w:jc w:val="both"/>
        <w:rPr>
          <w:rFonts w:ascii="Arial" w:hAnsi="Arial" w:cs="Arial"/>
          <w:color w:val="000000" w:themeColor="text1"/>
          <w:sz w:val="24"/>
          <w:szCs w:val="24"/>
        </w:rPr>
      </w:pPr>
      <w:r w:rsidRPr="00080B2E">
        <w:rPr>
          <w:rFonts w:ascii="Arial" w:hAnsi="Arial" w:cs="Arial"/>
          <w:b/>
          <w:bCs/>
          <w:color w:val="000000" w:themeColor="text1"/>
          <w:sz w:val="24"/>
          <w:szCs w:val="24"/>
        </w:rPr>
        <w:t>SEGUNDO:</w:t>
      </w:r>
      <w:r w:rsidRPr="00080B2E">
        <w:rPr>
          <w:rFonts w:ascii="Arial" w:hAnsi="Arial" w:cs="Arial"/>
          <w:color w:val="000000" w:themeColor="text1"/>
          <w:sz w:val="24"/>
          <w:szCs w:val="24"/>
        </w:rPr>
        <w:t xml:space="preserve"> Que mediante Decreto Ejecutivo 29531-MTSS publicado en la Gaceta </w:t>
      </w:r>
      <w:proofErr w:type="spellStart"/>
      <w:r w:rsidRPr="00080B2E">
        <w:rPr>
          <w:rFonts w:ascii="Arial" w:hAnsi="Arial" w:cs="Arial"/>
          <w:color w:val="000000" w:themeColor="text1"/>
          <w:sz w:val="24"/>
          <w:szCs w:val="24"/>
        </w:rPr>
        <w:t>Nº</w:t>
      </w:r>
      <w:proofErr w:type="spellEnd"/>
      <w:r w:rsidRPr="00080B2E">
        <w:rPr>
          <w:rFonts w:ascii="Arial" w:hAnsi="Arial" w:cs="Arial"/>
          <w:color w:val="000000" w:themeColor="text1"/>
          <w:sz w:val="24"/>
          <w:szCs w:val="24"/>
        </w:rPr>
        <w:t xml:space="preserve"> 146</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del</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31</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julio</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del</w:t>
      </w:r>
      <w:r w:rsidRPr="00080B2E">
        <w:rPr>
          <w:rFonts w:ascii="Arial" w:hAnsi="Arial" w:cs="Arial"/>
          <w:color w:val="000000" w:themeColor="text1"/>
          <w:spacing w:val="-8"/>
          <w:sz w:val="24"/>
          <w:szCs w:val="24"/>
        </w:rPr>
        <w:t xml:space="preserve"> </w:t>
      </w:r>
      <w:r w:rsidRPr="00080B2E">
        <w:rPr>
          <w:rFonts w:ascii="Arial" w:hAnsi="Arial" w:cs="Arial"/>
          <w:color w:val="000000" w:themeColor="text1"/>
          <w:sz w:val="24"/>
          <w:szCs w:val="24"/>
        </w:rPr>
        <w:t>2001,</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el</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Poder</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Ejecutivo</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emitió</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el Reglamento</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a</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las</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leyes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4760</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y sus</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reformas</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y</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leyes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7083,</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7151</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y</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7154</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para</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el</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otorgamiento</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escrituras</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24E21756" w14:textId="77777777" w:rsidR="002F5603" w:rsidRPr="00080B2E" w:rsidRDefault="002F5603" w:rsidP="001E71BD">
      <w:pPr>
        <w:tabs>
          <w:tab w:val="left" w:pos="426"/>
        </w:tabs>
        <w:ind w:right="-93"/>
        <w:jc w:val="both"/>
        <w:rPr>
          <w:rFonts w:ascii="Arial" w:hAnsi="Arial" w:cs="Arial"/>
          <w:color w:val="000000" w:themeColor="text1"/>
          <w:sz w:val="24"/>
          <w:szCs w:val="24"/>
        </w:rPr>
      </w:pPr>
    </w:p>
    <w:p w14:paraId="10A5F2B2" w14:textId="77777777" w:rsidR="002F5603" w:rsidRPr="00080B2E" w:rsidRDefault="002F5603" w:rsidP="001E71BD">
      <w:pPr>
        <w:pStyle w:val="Textoindependiente"/>
        <w:tabs>
          <w:tab w:val="left" w:pos="426"/>
        </w:tabs>
        <w:spacing w:after="0"/>
        <w:ind w:right="-93"/>
        <w:jc w:val="both"/>
        <w:rPr>
          <w:rFonts w:ascii="Arial" w:hAnsi="Arial" w:cs="Arial"/>
          <w:color w:val="000000" w:themeColor="text1"/>
          <w:w w:val="105"/>
          <w:sz w:val="24"/>
          <w:szCs w:val="24"/>
        </w:rPr>
      </w:pPr>
      <w:r w:rsidRPr="00080B2E">
        <w:rPr>
          <w:rFonts w:ascii="Arial" w:hAnsi="Arial" w:cs="Arial"/>
          <w:b/>
          <w:bCs/>
          <w:color w:val="000000" w:themeColor="text1"/>
          <w:sz w:val="24"/>
          <w:szCs w:val="24"/>
        </w:rPr>
        <w:t>TERCERO</w:t>
      </w:r>
      <w:r w:rsidRPr="00080B2E">
        <w:rPr>
          <w:rFonts w:ascii="Arial" w:hAnsi="Arial" w:cs="Arial"/>
          <w:bCs/>
          <w:color w:val="000000" w:themeColor="text1"/>
          <w:sz w:val="24"/>
          <w:szCs w:val="24"/>
        </w:rPr>
        <w:t xml:space="preserve">: </w:t>
      </w:r>
      <w:r w:rsidRPr="00080B2E">
        <w:rPr>
          <w:rFonts w:ascii="Arial" w:hAnsi="Arial" w:cs="Arial"/>
          <w:color w:val="000000" w:themeColor="text1"/>
          <w:sz w:val="24"/>
          <w:szCs w:val="24"/>
        </w:rPr>
        <w:t>Que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Ley</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del</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Sistema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Financiero</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Nacional</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para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Vivienda</w:t>
      </w:r>
      <w:r w:rsidRPr="00080B2E">
        <w:rPr>
          <w:rFonts w:ascii="Arial" w:hAnsi="Arial" w:cs="Arial"/>
          <w:color w:val="000000" w:themeColor="text1"/>
          <w:spacing w:val="-14"/>
          <w:sz w:val="24"/>
          <w:szCs w:val="24"/>
        </w:rPr>
        <w:t xml:space="preserve"> </w:t>
      </w:r>
      <w:proofErr w:type="spellStart"/>
      <w:r w:rsidRPr="00080B2E">
        <w:rPr>
          <w:rFonts w:ascii="Arial" w:hAnsi="Arial" w:cs="Arial"/>
          <w:color w:val="000000" w:themeColor="text1"/>
          <w:sz w:val="24"/>
          <w:szCs w:val="24"/>
        </w:rPr>
        <w:t>N°</w:t>
      </w:r>
      <w:proofErr w:type="spellEnd"/>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7052,</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prevé exenciones</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relativas</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a</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viviendas</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declaradas</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Interés</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Social.</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Asimismo,</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el</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Reglamento de</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Exenciones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Fiscales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y</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otros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Beneficios</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la</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ley</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cita</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(Decreto</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Ejecutivo</w:t>
      </w:r>
      <w:r w:rsidRPr="00080B2E">
        <w:rPr>
          <w:rFonts w:ascii="Arial" w:hAnsi="Arial" w:cs="Arial"/>
          <w:color w:val="000000" w:themeColor="text1"/>
          <w:spacing w:val="-9"/>
          <w:sz w:val="24"/>
          <w:szCs w:val="24"/>
        </w:rPr>
        <w:t xml:space="preserve"> </w:t>
      </w:r>
      <w:proofErr w:type="spellStart"/>
      <w:r w:rsidRPr="00080B2E">
        <w:rPr>
          <w:rFonts w:ascii="Arial" w:hAnsi="Arial" w:cs="Arial"/>
          <w:color w:val="000000" w:themeColor="text1"/>
          <w:sz w:val="24"/>
          <w:szCs w:val="24"/>
        </w:rPr>
        <w:t>N°</w:t>
      </w:r>
      <w:proofErr w:type="spellEnd"/>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 xml:space="preserve">20574- </w:t>
      </w:r>
      <w:r w:rsidRPr="00080B2E">
        <w:rPr>
          <w:rFonts w:ascii="Arial" w:hAnsi="Arial" w:cs="Arial"/>
          <w:color w:val="000000" w:themeColor="text1"/>
          <w:w w:val="105"/>
          <w:sz w:val="24"/>
          <w:szCs w:val="24"/>
        </w:rPr>
        <w:lastRenderedPageBreak/>
        <w:t>VAH-H</w:t>
      </w:r>
      <w:r w:rsidRPr="00080B2E">
        <w:rPr>
          <w:rFonts w:ascii="Arial" w:hAnsi="Arial" w:cs="Arial"/>
          <w:color w:val="000000" w:themeColor="text1"/>
          <w:spacing w:val="-4"/>
          <w:w w:val="105"/>
          <w:sz w:val="24"/>
          <w:szCs w:val="24"/>
        </w:rPr>
        <w:t xml:space="preserve"> </w:t>
      </w:r>
      <w:r w:rsidRPr="00080B2E">
        <w:rPr>
          <w:rFonts w:ascii="Arial" w:hAnsi="Arial" w:cs="Arial"/>
          <w:color w:val="000000" w:themeColor="text1"/>
          <w:w w:val="105"/>
          <w:sz w:val="24"/>
          <w:szCs w:val="24"/>
        </w:rPr>
        <w:t>del</w:t>
      </w:r>
      <w:r w:rsidRPr="00080B2E">
        <w:rPr>
          <w:rFonts w:ascii="Arial" w:hAnsi="Arial" w:cs="Arial"/>
          <w:color w:val="000000" w:themeColor="text1"/>
          <w:spacing w:val="-4"/>
          <w:w w:val="105"/>
          <w:sz w:val="24"/>
          <w:szCs w:val="24"/>
        </w:rPr>
        <w:t xml:space="preserve"> </w:t>
      </w:r>
      <w:r w:rsidRPr="00080B2E">
        <w:rPr>
          <w:rFonts w:ascii="Arial" w:hAnsi="Arial" w:cs="Arial"/>
          <w:color w:val="000000" w:themeColor="text1"/>
          <w:w w:val="105"/>
          <w:sz w:val="24"/>
          <w:szCs w:val="24"/>
        </w:rPr>
        <w:t>08</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de</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julio</w:t>
      </w:r>
      <w:r w:rsidRPr="00080B2E">
        <w:rPr>
          <w:rFonts w:ascii="Arial" w:hAnsi="Arial" w:cs="Arial"/>
          <w:color w:val="000000" w:themeColor="text1"/>
          <w:spacing w:val="-5"/>
          <w:w w:val="105"/>
          <w:sz w:val="24"/>
          <w:szCs w:val="24"/>
        </w:rPr>
        <w:t xml:space="preserve"> </w:t>
      </w:r>
      <w:r w:rsidRPr="00080B2E">
        <w:rPr>
          <w:rFonts w:ascii="Arial" w:hAnsi="Arial" w:cs="Arial"/>
          <w:color w:val="000000" w:themeColor="text1"/>
          <w:w w:val="105"/>
          <w:sz w:val="24"/>
          <w:szCs w:val="24"/>
        </w:rPr>
        <w:t>de</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1991,</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publicado</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en</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La</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Gaceta</w:t>
      </w:r>
      <w:r w:rsidRPr="00080B2E">
        <w:rPr>
          <w:rFonts w:ascii="Arial" w:hAnsi="Arial" w:cs="Arial"/>
          <w:color w:val="000000" w:themeColor="text1"/>
          <w:spacing w:val="-3"/>
          <w:w w:val="105"/>
          <w:sz w:val="24"/>
          <w:szCs w:val="24"/>
        </w:rPr>
        <w:t xml:space="preserve"> </w:t>
      </w:r>
      <w:proofErr w:type="spellStart"/>
      <w:r w:rsidRPr="00080B2E">
        <w:rPr>
          <w:rFonts w:ascii="Arial" w:hAnsi="Arial" w:cs="Arial"/>
          <w:color w:val="000000" w:themeColor="text1"/>
          <w:w w:val="105"/>
          <w:sz w:val="24"/>
          <w:szCs w:val="24"/>
        </w:rPr>
        <w:t>N°</w:t>
      </w:r>
      <w:proofErr w:type="spellEnd"/>
      <w:r w:rsidRPr="00080B2E">
        <w:rPr>
          <w:rFonts w:ascii="Arial" w:hAnsi="Arial" w:cs="Arial"/>
          <w:color w:val="000000" w:themeColor="text1"/>
          <w:spacing w:val="-4"/>
          <w:w w:val="105"/>
          <w:sz w:val="24"/>
          <w:szCs w:val="24"/>
        </w:rPr>
        <w:t xml:space="preserve"> </w:t>
      </w:r>
      <w:r w:rsidRPr="00080B2E">
        <w:rPr>
          <w:rFonts w:ascii="Arial" w:hAnsi="Arial" w:cs="Arial"/>
          <w:color w:val="000000" w:themeColor="text1"/>
          <w:w w:val="105"/>
          <w:sz w:val="24"/>
          <w:szCs w:val="24"/>
        </w:rPr>
        <w:t>149</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del</w:t>
      </w:r>
      <w:r w:rsidRPr="00080B2E">
        <w:rPr>
          <w:rFonts w:ascii="Arial" w:hAnsi="Arial" w:cs="Arial"/>
          <w:color w:val="000000" w:themeColor="text1"/>
          <w:spacing w:val="-4"/>
          <w:w w:val="105"/>
          <w:sz w:val="24"/>
          <w:szCs w:val="24"/>
        </w:rPr>
        <w:t xml:space="preserve"> </w:t>
      </w:r>
      <w:r w:rsidRPr="00080B2E">
        <w:rPr>
          <w:rFonts w:ascii="Arial" w:hAnsi="Arial" w:cs="Arial"/>
          <w:color w:val="000000" w:themeColor="text1"/>
          <w:w w:val="105"/>
          <w:sz w:val="24"/>
          <w:szCs w:val="24"/>
        </w:rPr>
        <w:t>08</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de</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agosto</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 xml:space="preserve">de </w:t>
      </w:r>
      <w:r w:rsidRPr="00080B2E">
        <w:rPr>
          <w:rFonts w:ascii="Arial" w:hAnsi="Arial" w:cs="Arial"/>
          <w:color w:val="000000" w:themeColor="text1"/>
          <w:sz w:val="24"/>
          <w:szCs w:val="24"/>
        </w:rPr>
        <w:t>1991)</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que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indica</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que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las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declaraciones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Interés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Social,</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se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definirán</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acuerdo</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 xml:space="preserve">esa </w:t>
      </w:r>
      <w:r w:rsidRPr="00080B2E">
        <w:rPr>
          <w:rFonts w:ascii="Arial" w:hAnsi="Arial" w:cs="Arial"/>
          <w:color w:val="000000" w:themeColor="text1"/>
          <w:w w:val="105"/>
          <w:sz w:val="24"/>
          <w:szCs w:val="24"/>
        </w:rPr>
        <w:t>reglamentación, la cual en su Artículo 22, dispone en lo conducente que “…las declaratorias</w:t>
      </w:r>
      <w:r w:rsidRPr="00080B2E">
        <w:rPr>
          <w:rFonts w:ascii="Arial" w:hAnsi="Arial" w:cs="Arial"/>
          <w:color w:val="000000" w:themeColor="text1"/>
          <w:spacing w:val="29"/>
          <w:w w:val="105"/>
          <w:sz w:val="24"/>
          <w:szCs w:val="24"/>
        </w:rPr>
        <w:t xml:space="preserve"> </w:t>
      </w:r>
      <w:r w:rsidRPr="00080B2E">
        <w:rPr>
          <w:rFonts w:ascii="Arial" w:hAnsi="Arial" w:cs="Arial"/>
          <w:color w:val="000000" w:themeColor="text1"/>
          <w:w w:val="105"/>
          <w:sz w:val="24"/>
          <w:szCs w:val="24"/>
        </w:rPr>
        <w:t>de</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Interés</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Social,</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no</w:t>
      </w:r>
      <w:r w:rsidRPr="00080B2E">
        <w:rPr>
          <w:rFonts w:ascii="Arial" w:hAnsi="Arial" w:cs="Arial"/>
          <w:color w:val="000000" w:themeColor="text1"/>
          <w:spacing w:val="-16"/>
          <w:w w:val="105"/>
          <w:sz w:val="24"/>
          <w:szCs w:val="24"/>
        </w:rPr>
        <w:t xml:space="preserve"> </w:t>
      </w:r>
      <w:r w:rsidRPr="00080B2E">
        <w:rPr>
          <w:rFonts w:ascii="Arial" w:hAnsi="Arial" w:cs="Arial"/>
          <w:color w:val="000000" w:themeColor="text1"/>
          <w:w w:val="105"/>
          <w:sz w:val="24"/>
          <w:szCs w:val="24"/>
        </w:rPr>
        <w:t>relacionadas</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con</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el</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Sistema,</w:t>
      </w:r>
      <w:r w:rsidRPr="00080B2E">
        <w:rPr>
          <w:rFonts w:ascii="Arial" w:hAnsi="Arial" w:cs="Arial"/>
          <w:color w:val="000000" w:themeColor="text1"/>
          <w:spacing w:val="-16"/>
          <w:w w:val="105"/>
          <w:sz w:val="24"/>
          <w:szCs w:val="24"/>
        </w:rPr>
        <w:t xml:space="preserve"> </w:t>
      </w:r>
      <w:r w:rsidRPr="00080B2E">
        <w:rPr>
          <w:rFonts w:ascii="Arial" w:hAnsi="Arial" w:cs="Arial"/>
          <w:color w:val="000000" w:themeColor="text1"/>
          <w:w w:val="105"/>
          <w:sz w:val="24"/>
          <w:szCs w:val="24"/>
        </w:rPr>
        <w:t>podrán</w:t>
      </w:r>
      <w:r w:rsidRPr="00080B2E">
        <w:rPr>
          <w:rFonts w:ascii="Arial" w:hAnsi="Arial" w:cs="Arial"/>
          <w:color w:val="000000" w:themeColor="text1"/>
          <w:spacing w:val="-16"/>
          <w:w w:val="105"/>
          <w:sz w:val="24"/>
          <w:szCs w:val="24"/>
        </w:rPr>
        <w:t xml:space="preserve"> </w:t>
      </w:r>
      <w:r w:rsidRPr="00080B2E">
        <w:rPr>
          <w:rFonts w:ascii="Arial" w:hAnsi="Arial" w:cs="Arial"/>
          <w:color w:val="000000" w:themeColor="text1"/>
          <w:w w:val="105"/>
          <w:sz w:val="24"/>
          <w:szCs w:val="24"/>
        </w:rPr>
        <w:t>ser</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 xml:space="preserve">emitidas por el INVU o el IMAS…” y en su Artículo </w:t>
      </w:r>
      <w:proofErr w:type="spellStart"/>
      <w:r w:rsidRPr="00080B2E">
        <w:rPr>
          <w:rFonts w:ascii="Arial" w:hAnsi="Arial" w:cs="Arial"/>
          <w:color w:val="000000" w:themeColor="text1"/>
          <w:w w:val="105"/>
          <w:sz w:val="24"/>
          <w:szCs w:val="24"/>
        </w:rPr>
        <w:t>N°</w:t>
      </w:r>
      <w:proofErr w:type="spellEnd"/>
      <w:r w:rsidRPr="00080B2E">
        <w:rPr>
          <w:rFonts w:ascii="Arial" w:hAnsi="Arial" w:cs="Arial"/>
          <w:color w:val="000000" w:themeColor="text1"/>
          <w:w w:val="105"/>
          <w:sz w:val="24"/>
          <w:szCs w:val="24"/>
        </w:rPr>
        <w:t xml:space="preserve"> 15, dispone en lo conducente “…la </w:t>
      </w:r>
      <w:r w:rsidRPr="00080B2E">
        <w:rPr>
          <w:rFonts w:ascii="Arial" w:hAnsi="Arial" w:cs="Arial"/>
          <w:color w:val="000000" w:themeColor="text1"/>
          <w:sz w:val="24"/>
          <w:szCs w:val="24"/>
        </w:rPr>
        <w:t>formalización e inscripción de las escrituras principales y adicionales, por medio de las cuales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se</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formalicen,</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operaciones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individuales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vivienda,</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declarada</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Interés</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Social, estarán</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exentas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del</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ciento</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por</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ciento</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los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derechos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registro,</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los</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timbres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 xml:space="preserve">fiscales, </w:t>
      </w:r>
      <w:r w:rsidRPr="00080B2E">
        <w:rPr>
          <w:rFonts w:ascii="Arial" w:hAnsi="Arial" w:cs="Arial"/>
          <w:color w:val="000000" w:themeColor="text1"/>
          <w:w w:val="105"/>
          <w:sz w:val="24"/>
          <w:szCs w:val="24"/>
        </w:rPr>
        <w:t>de los timbres y demás cargas de los Colegios Profesionales y del Impuesto de Transferencia de Bienes Inmuebles…”.</w:t>
      </w:r>
    </w:p>
    <w:p w14:paraId="495C4FD6" w14:textId="77777777" w:rsidR="002F5603" w:rsidRPr="00080B2E" w:rsidRDefault="002F5603" w:rsidP="001E71BD">
      <w:pPr>
        <w:pStyle w:val="Textoindependiente"/>
        <w:tabs>
          <w:tab w:val="left" w:pos="426"/>
        </w:tabs>
        <w:spacing w:after="0"/>
        <w:ind w:right="-93"/>
        <w:jc w:val="both"/>
        <w:rPr>
          <w:rFonts w:ascii="Arial" w:hAnsi="Arial" w:cs="Arial"/>
          <w:color w:val="000000" w:themeColor="text1"/>
          <w:sz w:val="24"/>
          <w:szCs w:val="24"/>
        </w:rPr>
      </w:pPr>
    </w:p>
    <w:p w14:paraId="098B5B5D" w14:textId="1641A6C7" w:rsidR="002F5603" w:rsidRPr="00080B2E" w:rsidRDefault="002F5603" w:rsidP="001E71BD">
      <w:pPr>
        <w:pStyle w:val="Textoindependiente"/>
        <w:tabs>
          <w:tab w:val="left" w:pos="426"/>
        </w:tabs>
        <w:spacing w:after="0"/>
        <w:ind w:right="-93"/>
        <w:jc w:val="both"/>
        <w:rPr>
          <w:rFonts w:ascii="Arial" w:hAnsi="Arial" w:cs="Arial"/>
          <w:color w:val="000000" w:themeColor="text1"/>
          <w:sz w:val="24"/>
          <w:szCs w:val="24"/>
        </w:rPr>
      </w:pPr>
      <w:r w:rsidRPr="00080B2E">
        <w:rPr>
          <w:rFonts w:ascii="Arial" w:hAnsi="Arial" w:cs="Arial"/>
          <w:b/>
          <w:bCs/>
          <w:color w:val="000000" w:themeColor="text1"/>
          <w:sz w:val="24"/>
          <w:szCs w:val="24"/>
        </w:rPr>
        <w:t>CUARTO</w:t>
      </w:r>
      <w:r w:rsidRPr="00080B2E">
        <w:rPr>
          <w:rFonts w:ascii="Arial" w:hAnsi="Arial" w:cs="Arial"/>
          <w:color w:val="000000" w:themeColor="text1"/>
          <w:sz w:val="24"/>
          <w:szCs w:val="24"/>
        </w:rPr>
        <w:t>: Mediante</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Boleta</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Solicitud</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Suscripción</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Derechos</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para</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Titulación,</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se solicita</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 xml:space="preserve">titular la propiedad a nombre del señor Marcos Barrantes </w:t>
      </w:r>
      <w:proofErr w:type="spellStart"/>
      <w:r w:rsidRPr="00080B2E">
        <w:rPr>
          <w:rFonts w:ascii="Arial" w:hAnsi="Arial" w:cs="Arial"/>
          <w:color w:val="000000" w:themeColor="text1"/>
          <w:sz w:val="24"/>
          <w:szCs w:val="24"/>
        </w:rPr>
        <w:t>Barrantes</w:t>
      </w:r>
      <w:proofErr w:type="spellEnd"/>
      <w:r w:rsidRPr="00080B2E">
        <w:rPr>
          <w:rFonts w:ascii="Arial" w:hAnsi="Arial" w:cs="Arial"/>
          <w:color w:val="000000" w:themeColor="text1"/>
          <w:sz w:val="24"/>
          <w:szCs w:val="24"/>
        </w:rPr>
        <w:t>, cédula de identidad #600910296 y la señora Sandra de los Ángeles Méndez Tórrez, cédula de identidad #155817365133.</w:t>
      </w:r>
      <w:r w:rsidRPr="00080B2E">
        <w:rPr>
          <w:rFonts w:ascii="Arial" w:hAnsi="Arial" w:cs="Arial"/>
          <w:color w:val="000000" w:themeColor="text1"/>
          <w:spacing w:val="40"/>
          <w:sz w:val="24"/>
          <w:szCs w:val="24"/>
        </w:rPr>
        <w:t xml:space="preserve"> </w:t>
      </w:r>
      <w:r w:rsidRPr="00080B2E">
        <w:rPr>
          <w:rFonts w:ascii="Arial" w:hAnsi="Arial" w:cs="Arial"/>
          <w:color w:val="000000" w:themeColor="text1"/>
          <w:sz w:val="24"/>
          <w:szCs w:val="24"/>
        </w:rPr>
        <w:t>Nota</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con</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fecha</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30</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7"/>
          <w:sz w:val="24"/>
          <w:szCs w:val="24"/>
        </w:rPr>
        <w:t xml:space="preserve"> octubre </w:t>
      </w:r>
      <w:r w:rsidRPr="00080B2E">
        <w:rPr>
          <w:rFonts w:ascii="Arial" w:hAnsi="Arial" w:cs="Arial"/>
          <w:color w:val="000000" w:themeColor="text1"/>
          <w:sz w:val="24"/>
          <w:szCs w:val="24"/>
        </w:rPr>
        <w:t>del</w:t>
      </w:r>
      <w:r w:rsidRPr="00080B2E">
        <w:rPr>
          <w:rFonts w:ascii="Arial" w:hAnsi="Arial" w:cs="Arial"/>
          <w:color w:val="000000" w:themeColor="text1"/>
          <w:spacing w:val="-8"/>
          <w:sz w:val="24"/>
          <w:szCs w:val="24"/>
        </w:rPr>
        <w:t xml:space="preserve"> </w:t>
      </w:r>
      <w:r w:rsidRPr="00080B2E">
        <w:rPr>
          <w:rFonts w:ascii="Arial" w:hAnsi="Arial" w:cs="Arial"/>
          <w:color w:val="000000" w:themeColor="text1"/>
          <w:sz w:val="24"/>
          <w:szCs w:val="24"/>
        </w:rPr>
        <w:t>2023,</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expediente</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digital #191325.</w:t>
      </w:r>
    </w:p>
    <w:p w14:paraId="54C42200" w14:textId="77777777" w:rsidR="002F5603" w:rsidRPr="00080B2E" w:rsidRDefault="002F5603" w:rsidP="001E71BD">
      <w:pPr>
        <w:pStyle w:val="Prrafodelista"/>
        <w:tabs>
          <w:tab w:val="left" w:pos="426"/>
        </w:tabs>
        <w:ind w:left="0" w:right="-93"/>
        <w:contextualSpacing/>
        <w:jc w:val="center"/>
        <w:rPr>
          <w:rFonts w:ascii="Arial" w:hAnsi="Arial" w:cs="Arial"/>
          <w:b/>
          <w:bCs/>
          <w:color w:val="000000" w:themeColor="text1"/>
        </w:rPr>
      </w:pPr>
      <w:r w:rsidRPr="00080B2E">
        <w:rPr>
          <w:rFonts w:ascii="Arial" w:hAnsi="Arial" w:cs="Arial"/>
          <w:b/>
          <w:bCs/>
          <w:color w:val="000000" w:themeColor="text1"/>
        </w:rPr>
        <w:t>CONSIDERANDO</w:t>
      </w:r>
    </w:p>
    <w:p w14:paraId="03594F1E" w14:textId="77777777" w:rsidR="002F5603" w:rsidRPr="00080B2E" w:rsidRDefault="002F5603" w:rsidP="001E71BD">
      <w:pPr>
        <w:pStyle w:val="Prrafodelista"/>
        <w:tabs>
          <w:tab w:val="left" w:pos="426"/>
        </w:tabs>
        <w:ind w:left="0" w:right="-93"/>
        <w:contextualSpacing/>
        <w:jc w:val="center"/>
        <w:rPr>
          <w:rFonts w:ascii="Arial" w:hAnsi="Arial" w:cs="Arial"/>
          <w:b/>
          <w:bCs/>
          <w:color w:val="000000" w:themeColor="text1"/>
        </w:rPr>
      </w:pPr>
    </w:p>
    <w:p w14:paraId="68A8F42A" w14:textId="77777777" w:rsidR="002F5603" w:rsidRPr="00080B2E" w:rsidRDefault="002F5603" w:rsidP="00C451F5">
      <w:pPr>
        <w:pStyle w:val="Prrafodelista"/>
        <w:widowControl w:val="0"/>
        <w:numPr>
          <w:ilvl w:val="0"/>
          <w:numId w:val="12"/>
        </w:numPr>
        <w:tabs>
          <w:tab w:val="left" w:pos="142"/>
          <w:tab w:val="left" w:pos="426"/>
        </w:tabs>
        <w:autoSpaceDE w:val="0"/>
        <w:autoSpaceDN w:val="0"/>
        <w:ind w:left="0" w:right="-93" w:firstLine="0"/>
        <w:jc w:val="both"/>
        <w:rPr>
          <w:rFonts w:ascii="Arial" w:hAnsi="Arial" w:cs="Arial"/>
          <w:color w:val="000000" w:themeColor="text1"/>
        </w:rPr>
      </w:pPr>
      <w:r w:rsidRPr="00080B2E">
        <w:rPr>
          <w:rFonts w:ascii="Arial" w:hAnsi="Arial" w:cs="Arial"/>
          <w:color w:val="000000" w:themeColor="text1"/>
        </w:rPr>
        <w:t>El Informe Técnico Social (ITS) contenido en el expediente digital #191325, contiene información sobre la conformación del hogar, salud, educación, ingresos económicos, posesión del inmueble por parte de la familia, personas que residen en el terreno, propiedades registradas</w:t>
      </w:r>
      <w:r w:rsidRPr="00080B2E">
        <w:rPr>
          <w:rFonts w:ascii="Arial" w:hAnsi="Arial" w:cs="Arial"/>
          <w:color w:val="000000" w:themeColor="text1"/>
          <w:spacing w:val="-16"/>
        </w:rPr>
        <w:t xml:space="preserve"> </w:t>
      </w:r>
      <w:r w:rsidRPr="00080B2E">
        <w:rPr>
          <w:rFonts w:ascii="Arial" w:hAnsi="Arial" w:cs="Arial"/>
          <w:color w:val="000000" w:themeColor="text1"/>
        </w:rPr>
        <w:t>a</w:t>
      </w:r>
      <w:r w:rsidRPr="00080B2E">
        <w:rPr>
          <w:rFonts w:ascii="Arial" w:hAnsi="Arial" w:cs="Arial"/>
          <w:color w:val="000000" w:themeColor="text1"/>
          <w:spacing w:val="-16"/>
        </w:rPr>
        <w:t xml:space="preserve"> </w:t>
      </w:r>
      <w:r w:rsidRPr="00080B2E">
        <w:rPr>
          <w:rFonts w:ascii="Arial" w:hAnsi="Arial" w:cs="Arial"/>
          <w:color w:val="000000" w:themeColor="text1"/>
        </w:rPr>
        <w:t>nombre</w:t>
      </w:r>
      <w:r w:rsidRPr="00080B2E">
        <w:rPr>
          <w:rFonts w:ascii="Arial" w:hAnsi="Arial" w:cs="Arial"/>
          <w:color w:val="000000" w:themeColor="text1"/>
          <w:spacing w:val="-16"/>
        </w:rPr>
        <w:t xml:space="preserve"> </w:t>
      </w:r>
      <w:r w:rsidRPr="00080B2E">
        <w:rPr>
          <w:rFonts w:ascii="Arial" w:hAnsi="Arial" w:cs="Arial"/>
          <w:color w:val="000000" w:themeColor="text1"/>
        </w:rPr>
        <w:t>de</w:t>
      </w:r>
      <w:r w:rsidRPr="00080B2E">
        <w:rPr>
          <w:rFonts w:ascii="Arial" w:hAnsi="Arial" w:cs="Arial"/>
          <w:color w:val="000000" w:themeColor="text1"/>
          <w:spacing w:val="-16"/>
        </w:rPr>
        <w:t xml:space="preserve"> </w:t>
      </w:r>
      <w:r w:rsidRPr="00080B2E">
        <w:rPr>
          <w:rFonts w:ascii="Arial" w:hAnsi="Arial" w:cs="Arial"/>
          <w:color w:val="000000" w:themeColor="text1"/>
        </w:rPr>
        <w:t>las</w:t>
      </w:r>
      <w:r w:rsidRPr="00080B2E">
        <w:rPr>
          <w:rFonts w:ascii="Arial" w:hAnsi="Arial" w:cs="Arial"/>
          <w:color w:val="000000" w:themeColor="text1"/>
          <w:spacing w:val="-16"/>
        </w:rPr>
        <w:t xml:space="preserve"> </w:t>
      </w:r>
      <w:r w:rsidRPr="00080B2E">
        <w:rPr>
          <w:rFonts w:ascii="Arial" w:hAnsi="Arial" w:cs="Arial"/>
          <w:color w:val="000000" w:themeColor="text1"/>
        </w:rPr>
        <w:t>personas</w:t>
      </w:r>
      <w:r w:rsidRPr="00080B2E">
        <w:rPr>
          <w:rFonts w:ascii="Arial" w:hAnsi="Arial" w:cs="Arial"/>
          <w:color w:val="000000" w:themeColor="text1"/>
          <w:spacing w:val="-16"/>
        </w:rPr>
        <w:t xml:space="preserve"> </w:t>
      </w:r>
      <w:r w:rsidRPr="00080B2E">
        <w:rPr>
          <w:rFonts w:ascii="Arial" w:hAnsi="Arial" w:cs="Arial"/>
          <w:color w:val="000000" w:themeColor="text1"/>
        </w:rPr>
        <w:t>integrantes</w:t>
      </w:r>
      <w:r w:rsidRPr="00080B2E">
        <w:rPr>
          <w:rFonts w:ascii="Arial" w:hAnsi="Arial" w:cs="Arial"/>
          <w:color w:val="000000" w:themeColor="text1"/>
          <w:spacing w:val="-16"/>
        </w:rPr>
        <w:t xml:space="preserve"> </w:t>
      </w:r>
      <w:r w:rsidRPr="00080B2E">
        <w:rPr>
          <w:rFonts w:ascii="Arial" w:hAnsi="Arial" w:cs="Arial"/>
          <w:color w:val="000000" w:themeColor="text1"/>
        </w:rPr>
        <w:t>de</w:t>
      </w:r>
      <w:r w:rsidRPr="00080B2E">
        <w:rPr>
          <w:rFonts w:ascii="Arial" w:hAnsi="Arial" w:cs="Arial"/>
          <w:color w:val="000000" w:themeColor="text1"/>
          <w:spacing w:val="-16"/>
        </w:rPr>
        <w:t xml:space="preserve"> </w:t>
      </w:r>
      <w:r w:rsidRPr="00080B2E">
        <w:rPr>
          <w:rFonts w:ascii="Arial" w:hAnsi="Arial" w:cs="Arial"/>
          <w:color w:val="000000" w:themeColor="text1"/>
        </w:rPr>
        <w:t>la</w:t>
      </w:r>
      <w:r w:rsidRPr="00080B2E">
        <w:rPr>
          <w:rFonts w:ascii="Arial" w:hAnsi="Arial" w:cs="Arial"/>
          <w:color w:val="000000" w:themeColor="text1"/>
          <w:spacing w:val="-16"/>
        </w:rPr>
        <w:t xml:space="preserve"> </w:t>
      </w:r>
      <w:r w:rsidRPr="00080B2E">
        <w:rPr>
          <w:rFonts w:ascii="Arial" w:hAnsi="Arial" w:cs="Arial"/>
          <w:color w:val="000000" w:themeColor="text1"/>
        </w:rPr>
        <w:t>familia</w:t>
      </w:r>
      <w:r w:rsidRPr="00080B2E">
        <w:rPr>
          <w:rFonts w:ascii="Arial" w:hAnsi="Arial" w:cs="Arial"/>
          <w:color w:val="000000" w:themeColor="text1"/>
          <w:spacing w:val="-16"/>
        </w:rPr>
        <w:t xml:space="preserve"> </w:t>
      </w:r>
      <w:r w:rsidRPr="00080B2E">
        <w:rPr>
          <w:rFonts w:ascii="Arial" w:hAnsi="Arial" w:cs="Arial"/>
          <w:color w:val="000000" w:themeColor="text1"/>
        </w:rPr>
        <w:t>en</w:t>
      </w:r>
      <w:r w:rsidRPr="00080B2E">
        <w:rPr>
          <w:rFonts w:ascii="Arial" w:hAnsi="Arial" w:cs="Arial"/>
          <w:color w:val="000000" w:themeColor="text1"/>
          <w:spacing w:val="-16"/>
        </w:rPr>
        <w:t xml:space="preserve"> </w:t>
      </w:r>
      <w:r w:rsidRPr="00080B2E">
        <w:rPr>
          <w:rFonts w:ascii="Arial" w:hAnsi="Arial" w:cs="Arial"/>
          <w:color w:val="000000" w:themeColor="text1"/>
        </w:rPr>
        <w:t>el</w:t>
      </w:r>
      <w:r w:rsidRPr="00080B2E">
        <w:rPr>
          <w:rFonts w:ascii="Arial" w:hAnsi="Arial" w:cs="Arial"/>
          <w:color w:val="000000" w:themeColor="text1"/>
          <w:spacing w:val="-16"/>
        </w:rPr>
        <w:t xml:space="preserve"> </w:t>
      </w:r>
      <w:r w:rsidRPr="00080B2E">
        <w:rPr>
          <w:rFonts w:ascii="Arial" w:hAnsi="Arial" w:cs="Arial"/>
          <w:color w:val="000000" w:themeColor="text1"/>
        </w:rPr>
        <w:t>Registro</w:t>
      </w:r>
      <w:r w:rsidRPr="00080B2E">
        <w:rPr>
          <w:rFonts w:ascii="Arial" w:hAnsi="Arial" w:cs="Arial"/>
          <w:color w:val="000000" w:themeColor="text1"/>
          <w:spacing w:val="-16"/>
        </w:rPr>
        <w:t xml:space="preserve"> </w:t>
      </w:r>
      <w:r w:rsidRPr="00080B2E">
        <w:rPr>
          <w:rFonts w:ascii="Arial" w:hAnsi="Arial" w:cs="Arial"/>
          <w:color w:val="000000" w:themeColor="text1"/>
        </w:rPr>
        <w:t>Nacional, así como la condición de pobreza según los parámetros de SINIRUBE  además de cumplir con los requisitos técnicos y sociales corroborados por parte del Departamento</w:t>
      </w:r>
      <w:r w:rsidRPr="00080B2E">
        <w:rPr>
          <w:rFonts w:ascii="Arial" w:hAnsi="Arial" w:cs="Arial"/>
          <w:color w:val="000000" w:themeColor="text1"/>
          <w:spacing w:val="-8"/>
        </w:rPr>
        <w:t xml:space="preserve"> </w:t>
      </w:r>
      <w:r w:rsidRPr="00080B2E">
        <w:rPr>
          <w:rFonts w:ascii="Arial" w:hAnsi="Arial" w:cs="Arial"/>
          <w:color w:val="000000" w:themeColor="text1"/>
        </w:rPr>
        <w:t>de</w:t>
      </w:r>
      <w:r w:rsidRPr="00080B2E">
        <w:rPr>
          <w:rFonts w:ascii="Arial" w:hAnsi="Arial" w:cs="Arial"/>
          <w:color w:val="000000" w:themeColor="text1"/>
          <w:spacing w:val="-8"/>
        </w:rPr>
        <w:t xml:space="preserve"> </w:t>
      </w:r>
      <w:r w:rsidRPr="00080B2E">
        <w:rPr>
          <w:rFonts w:ascii="Arial" w:hAnsi="Arial" w:cs="Arial"/>
          <w:color w:val="000000" w:themeColor="text1"/>
        </w:rPr>
        <w:t>Desarrollo</w:t>
      </w:r>
      <w:r w:rsidRPr="00080B2E">
        <w:rPr>
          <w:rFonts w:ascii="Arial" w:hAnsi="Arial" w:cs="Arial"/>
          <w:color w:val="000000" w:themeColor="text1"/>
          <w:spacing w:val="-6"/>
        </w:rPr>
        <w:t xml:space="preserve"> </w:t>
      </w:r>
      <w:r w:rsidRPr="00080B2E">
        <w:rPr>
          <w:rFonts w:ascii="Arial" w:hAnsi="Arial" w:cs="Arial"/>
          <w:color w:val="000000" w:themeColor="text1"/>
        </w:rPr>
        <w:t>Socio</w:t>
      </w:r>
      <w:r w:rsidRPr="00080B2E">
        <w:rPr>
          <w:rFonts w:ascii="Arial" w:hAnsi="Arial" w:cs="Arial"/>
          <w:color w:val="000000" w:themeColor="text1"/>
          <w:spacing w:val="-6"/>
        </w:rPr>
        <w:t xml:space="preserve"> </w:t>
      </w:r>
      <w:r w:rsidRPr="00080B2E">
        <w:rPr>
          <w:rFonts w:ascii="Arial" w:hAnsi="Arial" w:cs="Arial"/>
          <w:color w:val="000000" w:themeColor="text1"/>
        </w:rPr>
        <w:t>Productivo</w:t>
      </w:r>
      <w:r w:rsidRPr="00080B2E">
        <w:rPr>
          <w:rFonts w:ascii="Arial" w:hAnsi="Arial" w:cs="Arial"/>
          <w:color w:val="000000" w:themeColor="text1"/>
          <w:spacing w:val="-6"/>
        </w:rPr>
        <w:t xml:space="preserve"> </w:t>
      </w:r>
      <w:r w:rsidRPr="00080B2E">
        <w:rPr>
          <w:rFonts w:ascii="Arial" w:hAnsi="Arial" w:cs="Arial"/>
          <w:color w:val="000000" w:themeColor="text1"/>
        </w:rPr>
        <w:t>y</w:t>
      </w:r>
      <w:r w:rsidRPr="00080B2E">
        <w:rPr>
          <w:rFonts w:ascii="Arial" w:hAnsi="Arial" w:cs="Arial"/>
          <w:color w:val="000000" w:themeColor="text1"/>
          <w:spacing w:val="-7"/>
        </w:rPr>
        <w:t xml:space="preserve"> </w:t>
      </w:r>
      <w:r w:rsidRPr="00080B2E">
        <w:rPr>
          <w:rFonts w:ascii="Arial" w:hAnsi="Arial" w:cs="Arial"/>
          <w:color w:val="000000" w:themeColor="text1"/>
        </w:rPr>
        <w:t>Comunal</w:t>
      </w:r>
      <w:r w:rsidRPr="00080B2E">
        <w:rPr>
          <w:rFonts w:ascii="Arial" w:hAnsi="Arial" w:cs="Arial"/>
          <w:color w:val="000000" w:themeColor="text1"/>
          <w:spacing w:val="-7"/>
        </w:rPr>
        <w:t xml:space="preserve"> </w:t>
      </w:r>
      <w:r w:rsidRPr="00080B2E">
        <w:rPr>
          <w:rFonts w:ascii="Arial" w:hAnsi="Arial" w:cs="Arial"/>
          <w:color w:val="000000" w:themeColor="text1"/>
        </w:rPr>
        <w:t>y</w:t>
      </w:r>
      <w:r w:rsidRPr="00080B2E">
        <w:rPr>
          <w:rFonts w:ascii="Arial" w:hAnsi="Arial" w:cs="Arial"/>
          <w:color w:val="000000" w:themeColor="text1"/>
          <w:spacing w:val="-7"/>
        </w:rPr>
        <w:t xml:space="preserve"> </w:t>
      </w:r>
      <w:r w:rsidRPr="00080B2E">
        <w:rPr>
          <w:rFonts w:ascii="Arial" w:hAnsi="Arial" w:cs="Arial"/>
          <w:color w:val="000000" w:themeColor="text1"/>
        </w:rPr>
        <w:t>la</w:t>
      </w:r>
      <w:r w:rsidRPr="00080B2E">
        <w:rPr>
          <w:rFonts w:ascii="Arial" w:hAnsi="Arial" w:cs="Arial"/>
          <w:color w:val="000000" w:themeColor="text1"/>
          <w:spacing w:val="-9"/>
        </w:rPr>
        <w:t xml:space="preserve"> </w:t>
      </w:r>
      <w:r w:rsidRPr="00080B2E">
        <w:rPr>
          <w:rFonts w:ascii="Arial" w:hAnsi="Arial" w:cs="Arial"/>
          <w:color w:val="000000" w:themeColor="text1"/>
        </w:rPr>
        <w:t>Dirección</w:t>
      </w:r>
      <w:r w:rsidRPr="00080B2E">
        <w:rPr>
          <w:rFonts w:ascii="Arial" w:hAnsi="Arial" w:cs="Arial"/>
          <w:color w:val="000000" w:themeColor="text1"/>
          <w:spacing w:val="-5"/>
        </w:rPr>
        <w:t xml:space="preserve"> </w:t>
      </w:r>
      <w:r w:rsidRPr="00080B2E">
        <w:rPr>
          <w:rFonts w:ascii="Arial" w:hAnsi="Arial" w:cs="Arial"/>
          <w:color w:val="000000" w:themeColor="text1"/>
        </w:rPr>
        <w:t>de</w:t>
      </w:r>
      <w:r w:rsidRPr="00080B2E">
        <w:rPr>
          <w:rFonts w:ascii="Arial" w:hAnsi="Arial" w:cs="Arial"/>
          <w:color w:val="000000" w:themeColor="text1"/>
          <w:spacing w:val="-6"/>
        </w:rPr>
        <w:t xml:space="preserve"> </w:t>
      </w:r>
      <w:r w:rsidRPr="00080B2E">
        <w:rPr>
          <w:rFonts w:ascii="Arial" w:hAnsi="Arial" w:cs="Arial"/>
          <w:color w:val="000000" w:themeColor="text1"/>
        </w:rPr>
        <w:t>Desarrollo Social, así como el cumplimiento de los requisitos jurídicos, verificados por parte de la Asesoría Jurídica.</w:t>
      </w:r>
    </w:p>
    <w:p w14:paraId="3E3A4B26" w14:textId="77777777" w:rsidR="002F5603" w:rsidRPr="00080B2E" w:rsidRDefault="002F5603" w:rsidP="001E71BD">
      <w:pPr>
        <w:pStyle w:val="Prrafodelista"/>
        <w:widowControl w:val="0"/>
        <w:tabs>
          <w:tab w:val="left" w:pos="142"/>
          <w:tab w:val="left" w:pos="426"/>
        </w:tabs>
        <w:autoSpaceDE w:val="0"/>
        <w:autoSpaceDN w:val="0"/>
        <w:ind w:left="0" w:right="-93"/>
        <w:jc w:val="both"/>
        <w:rPr>
          <w:rFonts w:ascii="Arial" w:hAnsi="Arial" w:cs="Arial"/>
          <w:color w:val="000000" w:themeColor="text1"/>
        </w:rPr>
      </w:pPr>
    </w:p>
    <w:p w14:paraId="3648A2E7" w14:textId="77777777" w:rsidR="002F5603" w:rsidRPr="00080B2E" w:rsidRDefault="002F5603" w:rsidP="00C451F5">
      <w:pPr>
        <w:pStyle w:val="Prrafodelista"/>
        <w:widowControl w:val="0"/>
        <w:numPr>
          <w:ilvl w:val="0"/>
          <w:numId w:val="12"/>
        </w:numPr>
        <w:tabs>
          <w:tab w:val="left" w:pos="142"/>
          <w:tab w:val="left" w:pos="426"/>
        </w:tabs>
        <w:autoSpaceDE w:val="0"/>
        <w:autoSpaceDN w:val="0"/>
        <w:ind w:left="0" w:right="-93" w:firstLine="0"/>
        <w:jc w:val="both"/>
        <w:rPr>
          <w:rFonts w:ascii="Arial" w:hAnsi="Arial" w:cs="Arial"/>
          <w:color w:val="000000" w:themeColor="text1"/>
        </w:rPr>
      </w:pPr>
      <w:r w:rsidRPr="00080B2E">
        <w:rPr>
          <w:rFonts w:ascii="Arial" w:hAnsi="Arial" w:cs="Arial"/>
          <w:color w:val="000000" w:themeColor="text1"/>
        </w:rPr>
        <w:t>La Profesional en Desarrollo Social, la Licda. Alejandra Angulo Alvarado, recomienda proceder con la titulación</w:t>
      </w:r>
      <w:r w:rsidRPr="00080B2E">
        <w:rPr>
          <w:rFonts w:ascii="Arial" w:hAnsi="Arial" w:cs="Arial"/>
          <w:color w:val="000000" w:themeColor="text1"/>
          <w:spacing w:val="-15"/>
        </w:rPr>
        <w:t xml:space="preserve"> en modalidad gratuita </w:t>
      </w:r>
      <w:r w:rsidRPr="00080B2E">
        <w:rPr>
          <w:rFonts w:ascii="Arial" w:hAnsi="Arial" w:cs="Arial"/>
          <w:color w:val="000000" w:themeColor="text1"/>
        </w:rPr>
        <w:t>del</w:t>
      </w:r>
      <w:r w:rsidRPr="00080B2E">
        <w:rPr>
          <w:rFonts w:ascii="Arial" w:hAnsi="Arial" w:cs="Arial"/>
          <w:color w:val="000000" w:themeColor="text1"/>
          <w:spacing w:val="-14"/>
        </w:rPr>
        <w:t xml:space="preserve"> </w:t>
      </w:r>
      <w:r w:rsidRPr="00080B2E">
        <w:rPr>
          <w:rFonts w:ascii="Arial" w:hAnsi="Arial" w:cs="Arial"/>
          <w:color w:val="000000" w:themeColor="text1"/>
        </w:rPr>
        <w:t>inmueble</w:t>
      </w:r>
      <w:r w:rsidRPr="00080B2E">
        <w:rPr>
          <w:rFonts w:ascii="Arial" w:hAnsi="Arial" w:cs="Arial"/>
          <w:color w:val="000000" w:themeColor="text1"/>
          <w:spacing w:val="-13"/>
        </w:rPr>
        <w:t xml:space="preserve"> </w:t>
      </w:r>
      <w:r w:rsidRPr="00080B2E">
        <w:rPr>
          <w:rFonts w:ascii="Arial" w:hAnsi="Arial" w:cs="Arial"/>
          <w:color w:val="000000" w:themeColor="text1"/>
        </w:rPr>
        <w:t>a</w:t>
      </w:r>
      <w:r w:rsidRPr="00080B2E">
        <w:rPr>
          <w:rFonts w:ascii="Arial" w:hAnsi="Arial" w:cs="Arial"/>
          <w:color w:val="000000" w:themeColor="text1"/>
          <w:spacing w:val="-15"/>
        </w:rPr>
        <w:t xml:space="preserve"> </w:t>
      </w:r>
      <w:r w:rsidRPr="00080B2E">
        <w:rPr>
          <w:rFonts w:ascii="Arial" w:hAnsi="Arial" w:cs="Arial"/>
          <w:color w:val="000000" w:themeColor="text1"/>
        </w:rPr>
        <w:t>favor</w:t>
      </w:r>
      <w:r w:rsidRPr="00080B2E">
        <w:rPr>
          <w:rFonts w:ascii="Arial" w:hAnsi="Arial" w:cs="Arial"/>
          <w:color w:val="000000" w:themeColor="text1"/>
          <w:spacing w:val="-14"/>
        </w:rPr>
        <w:t xml:space="preserve"> </w:t>
      </w:r>
      <w:r w:rsidRPr="00080B2E">
        <w:rPr>
          <w:rFonts w:ascii="Arial" w:hAnsi="Arial" w:cs="Arial"/>
          <w:color w:val="000000" w:themeColor="text1"/>
        </w:rPr>
        <w:t>de</w:t>
      </w:r>
      <w:r w:rsidRPr="00080B2E">
        <w:rPr>
          <w:rFonts w:ascii="Arial" w:hAnsi="Arial" w:cs="Arial"/>
          <w:color w:val="000000" w:themeColor="text1"/>
          <w:spacing w:val="-12"/>
        </w:rPr>
        <w:t xml:space="preserve"> </w:t>
      </w:r>
      <w:r w:rsidRPr="00080B2E">
        <w:rPr>
          <w:rFonts w:ascii="Arial" w:hAnsi="Arial" w:cs="Arial"/>
          <w:color w:val="000000" w:themeColor="text1"/>
        </w:rPr>
        <w:t>la</w:t>
      </w:r>
      <w:r w:rsidRPr="00080B2E">
        <w:rPr>
          <w:rFonts w:ascii="Arial" w:hAnsi="Arial" w:cs="Arial"/>
          <w:color w:val="000000" w:themeColor="text1"/>
          <w:spacing w:val="-15"/>
        </w:rPr>
        <w:t xml:space="preserve"> </w:t>
      </w:r>
      <w:r w:rsidRPr="00080B2E">
        <w:rPr>
          <w:rFonts w:ascii="Arial" w:hAnsi="Arial" w:cs="Arial"/>
          <w:color w:val="000000" w:themeColor="text1"/>
        </w:rPr>
        <w:t>familia</w:t>
      </w:r>
      <w:r w:rsidRPr="00080B2E">
        <w:rPr>
          <w:rFonts w:ascii="Arial" w:hAnsi="Arial" w:cs="Arial"/>
          <w:color w:val="000000" w:themeColor="text1"/>
          <w:spacing w:val="-13"/>
        </w:rPr>
        <w:t xml:space="preserve"> </w:t>
      </w:r>
      <w:r w:rsidRPr="00080B2E">
        <w:rPr>
          <w:rFonts w:ascii="Arial" w:hAnsi="Arial" w:cs="Arial"/>
          <w:color w:val="000000" w:themeColor="text1"/>
        </w:rPr>
        <w:t>y</w:t>
      </w:r>
      <w:r w:rsidRPr="00080B2E">
        <w:rPr>
          <w:rFonts w:ascii="Arial" w:hAnsi="Arial" w:cs="Arial"/>
          <w:color w:val="000000" w:themeColor="text1"/>
          <w:spacing w:val="-13"/>
        </w:rPr>
        <w:t xml:space="preserve"> </w:t>
      </w:r>
      <w:r w:rsidRPr="00080B2E">
        <w:rPr>
          <w:rFonts w:ascii="Arial" w:hAnsi="Arial" w:cs="Arial"/>
          <w:color w:val="000000" w:themeColor="text1"/>
        </w:rPr>
        <w:t>que</w:t>
      </w:r>
      <w:r w:rsidRPr="00080B2E">
        <w:rPr>
          <w:rFonts w:ascii="Arial" w:hAnsi="Arial" w:cs="Arial"/>
          <w:color w:val="000000" w:themeColor="text1"/>
          <w:spacing w:val="-12"/>
        </w:rPr>
        <w:t xml:space="preserve"> </w:t>
      </w:r>
      <w:r w:rsidRPr="00080B2E">
        <w:rPr>
          <w:rFonts w:ascii="Arial" w:hAnsi="Arial" w:cs="Arial"/>
          <w:color w:val="000000" w:themeColor="text1"/>
        </w:rPr>
        <w:t>los</w:t>
      </w:r>
      <w:r w:rsidRPr="00080B2E">
        <w:rPr>
          <w:rFonts w:ascii="Arial" w:hAnsi="Arial" w:cs="Arial"/>
          <w:color w:val="000000" w:themeColor="text1"/>
          <w:spacing w:val="-15"/>
        </w:rPr>
        <w:t xml:space="preserve"> </w:t>
      </w:r>
      <w:r w:rsidRPr="00080B2E">
        <w:rPr>
          <w:rFonts w:ascii="Arial" w:hAnsi="Arial" w:cs="Arial"/>
          <w:color w:val="000000" w:themeColor="text1"/>
        </w:rPr>
        <w:t>gastos</w:t>
      </w:r>
      <w:r w:rsidRPr="00080B2E">
        <w:rPr>
          <w:rFonts w:ascii="Arial" w:hAnsi="Arial" w:cs="Arial"/>
          <w:color w:val="000000" w:themeColor="text1"/>
          <w:spacing w:val="-13"/>
        </w:rPr>
        <w:t xml:space="preserve"> </w:t>
      </w:r>
      <w:r w:rsidRPr="00080B2E">
        <w:rPr>
          <w:rFonts w:ascii="Arial" w:hAnsi="Arial" w:cs="Arial"/>
          <w:color w:val="000000" w:themeColor="text1"/>
        </w:rPr>
        <w:t>notariales</w:t>
      </w:r>
      <w:r w:rsidRPr="00080B2E">
        <w:rPr>
          <w:rFonts w:ascii="Arial" w:hAnsi="Arial" w:cs="Arial"/>
          <w:color w:val="000000" w:themeColor="text1"/>
          <w:spacing w:val="-13"/>
        </w:rPr>
        <w:t xml:space="preserve"> </w:t>
      </w:r>
      <w:r w:rsidRPr="00080B2E">
        <w:rPr>
          <w:rFonts w:ascii="Arial" w:hAnsi="Arial" w:cs="Arial"/>
          <w:color w:val="000000" w:themeColor="text1"/>
        </w:rPr>
        <w:t>sean asumidos por la Institución (recomendación textual del ITS).</w:t>
      </w:r>
    </w:p>
    <w:p w14:paraId="1B9E37E9" w14:textId="77777777" w:rsidR="002F5603" w:rsidRPr="00080B2E" w:rsidRDefault="002F5603" w:rsidP="001E71BD">
      <w:pPr>
        <w:pStyle w:val="Prrafodelista"/>
        <w:tabs>
          <w:tab w:val="left" w:pos="426"/>
        </w:tabs>
        <w:ind w:left="0"/>
        <w:rPr>
          <w:rFonts w:ascii="Arial" w:hAnsi="Arial" w:cs="Arial"/>
          <w:color w:val="000000" w:themeColor="text1"/>
        </w:rPr>
      </w:pPr>
    </w:p>
    <w:p w14:paraId="3D8BF8FE" w14:textId="29302002" w:rsidR="002F5603" w:rsidRPr="00080B2E" w:rsidRDefault="002F5603" w:rsidP="00C451F5">
      <w:pPr>
        <w:pStyle w:val="Prrafodelista"/>
        <w:widowControl w:val="0"/>
        <w:numPr>
          <w:ilvl w:val="0"/>
          <w:numId w:val="12"/>
        </w:numPr>
        <w:tabs>
          <w:tab w:val="left" w:pos="142"/>
          <w:tab w:val="left" w:pos="426"/>
        </w:tabs>
        <w:autoSpaceDE w:val="0"/>
        <w:autoSpaceDN w:val="0"/>
        <w:ind w:left="0" w:right="-93" w:firstLine="0"/>
        <w:jc w:val="both"/>
        <w:rPr>
          <w:rFonts w:ascii="Arial" w:hAnsi="Arial" w:cs="Arial"/>
          <w:color w:val="000000" w:themeColor="text1"/>
        </w:rPr>
      </w:pPr>
      <w:r w:rsidRPr="00080B2E">
        <w:rPr>
          <w:rFonts w:ascii="Arial" w:hAnsi="Arial" w:cs="Arial"/>
          <w:color w:val="000000" w:themeColor="text1"/>
        </w:rPr>
        <w:t>De</w:t>
      </w:r>
      <w:r w:rsidRPr="00080B2E">
        <w:rPr>
          <w:rFonts w:ascii="Arial" w:hAnsi="Arial" w:cs="Arial"/>
          <w:color w:val="000000" w:themeColor="text1"/>
          <w:spacing w:val="-1"/>
        </w:rPr>
        <w:t xml:space="preserve"> </w:t>
      </w:r>
      <w:r w:rsidRPr="00080B2E">
        <w:rPr>
          <w:rFonts w:ascii="Arial" w:hAnsi="Arial" w:cs="Arial"/>
          <w:color w:val="000000" w:themeColor="text1"/>
        </w:rPr>
        <w:t>conformidad</w:t>
      </w:r>
      <w:r w:rsidRPr="00080B2E">
        <w:rPr>
          <w:rFonts w:ascii="Arial" w:hAnsi="Arial" w:cs="Arial"/>
          <w:color w:val="000000" w:themeColor="text1"/>
          <w:spacing w:val="-1"/>
        </w:rPr>
        <w:t xml:space="preserve"> </w:t>
      </w:r>
      <w:r w:rsidRPr="00080B2E">
        <w:rPr>
          <w:rFonts w:ascii="Arial" w:hAnsi="Arial" w:cs="Arial"/>
          <w:color w:val="000000" w:themeColor="text1"/>
        </w:rPr>
        <w:t>con</w:t>
      </w:r>
      <w:r w:rsidRPr="00080B2E">
        <w:rPr>
          <w:rFonts w:ascii="Arial" w:hAnsi="Arial" w:cs="Arial"/>
          <w:color w:val="000000" w:themeColor="text1"/>
          <w:spacing w:val="-1"/>
        </w:rPr>
        <w:t xml:space="preserve"> </w:t>
      </w:r>
      <w:r w:rsidRPr="00080B2E">
        <w:rPr>
          <w:rFonts w:ascii="Arial" w:hAnsi="Arial" w:cs="Arial"/>
          <w:color w:val="000000" w:themeColor="text1"/>
        </w:rPr>
        <w:t>la</w:t>
      </w:r>
      <w:r w:rsidRPr="00080B2E">
        <w:rPr>
          <w:rFonts w:ascii="Arial" w:hAnsi="Arial" w:cs="Arial"/>
          <w:color w:val="000000" w:themeColor="text1"/>
          <w:spacing w:val="-3"/>
        </w:rPr>
        <w:t xml:space="preserve"> </w:t>
      </w:r>
      <w:r w:rsidRPr="00080B2E">
        <w:rPr>
          <w:rFonts w:ascii="Arial" w:hAnsi="Arial" w:cs="Arial"/>
          <w:color w:val="000000" w:themeColor="text1"/>
        </w:rPr>
        <w:t>información</w:t>
      </w:r>
      <w:r w:rsidRPr="00080B2E">
        <w:rPr>
          <w:rFonts w:ascii="Arial" w:hAnsi="Arial" w:cs="Arial"/>
          <w:color w:val="000000" w:themeColor="text1"/>
          <w:spacing w:val="-1"/>
        </w:rPr>
        <w:t xml:space="preserve"> </w:t>
      </w:r>
      <w:r w:rsidRPr="00080B2E">
        <w:rPr>
          <w:rFonts w:ascii="Arial" w:hAnsi="Arial" w:cs="Arial"/>
          <w:color w:val="000000" w:themeColor="text1"/>
        </w:rPr>
        <w:t>expuesta</w:t>
      </w:r>
      <w:r w:rsidRPr="00080B2E">
        <w:rPr>
          <w:rFonts w:ascii="Arial" w:hAnsi="Arial" w:cs="Arial"/>
          <w:color w:val="000000" w:themeColor="text1"/>
          <w:spacing w:val="-1"/>
        </w:rPr>
        <w:t xml:space="preserve"> </w:t>
      </w:r>
      <w:r w:rsidRPr="00080B2E">
        <w:rPr>
          <w:rFonts w:ascii="Arial" w:hAnsi="Arial" w:cs="Arial"/>
          <w:color w:val="000000" w:themeColor="text1"/>
        </w:rPr>
        <w:t>anteriormente y</w:t>
      </w:r>
      <w:r w:rsidRPr="00080B2E">
        <w:rPr>
          <w:rFonts w:ascii="Arial" w:hAnsi="Arial" w:cs="Arial"/>
          <w:color w:val="000000" w:themeColor="text1"/>
          <w:spacing w:val="-1"/>
        </w:rPr>
        <w:t xml:space="preserve"> </w:t>
      </w:r>
      <w:r w:rsidRPr="00080B2E">
        <w:rPr>
          <w:rFonts w:ascii="Arial" w:hAnsi="Arial" w:cs="Arial"/>
          <w:color w:val="000000" w:themeColor="text1"/>
        </w:rPr>
        <w:t>la</w:t>
      </w:r>
      <w:r w:rsidRPr="00080B2E">
        <w:rPr>
          <w:rFonts w:ascii="Arial" w:hAnsi="Arial" w:cs="Arial"/>
          <w:color w:val="000000" w:themeColor="text1"/>
          <w:spacing w:val="-1"/>
        </w:rPr>
        <w:t xml:space="preserve"> </w:t>
      </w:r>
      <w:r w:rsidRPr="00080B2E">
        <w:rPr>
          <w:rFonts w:ascii="Arial" w:hAnsi="Arial" w:cs="Arial"/>
          <w:color w:val="000000" w:themeColor="text1"/>
        </w:rPr>
        <w:t>recomendación de</w:t>
      </w:r>
      <w:r w:rsidRPr="00080B2E">
        <w:rPr>
          <w:rFonts w:ascii="Arial" w:hAnsi="Arial" w:cs="Arial"/>
          <w:color w:val="000000" w:themeColor="text1"/>
          <w:spacing w:val="-1"/>
        </w:rPr>
        <w:t xml:space="preserve"> </w:t>
      </w:r>
      <w:r w:rsidRPr="00080B2E">
        <w:rPr>
          <w:rFonts w:ascii="Arial" w:hAnsi="Arial" w:cs="Arial"/>
          <w:color w:val="000000" w:themeColor="text1"/>
        </w:rPr>
        <w:t>la Profesional en Desarrollo Social, el Consejo Directivo del IMAS considera que es procedente la titulación en los</w:t>
      </w:r>
      <w:r w:rsidRPr="00080B2E">
        <w:rPr>
          <w:rFonts w:ascii="Arial" w:hAnsi="Arial" w:cs="Arial"/>
          <w:color w:val="000000" w:themeColor="text1"/>
          <w:spacing w:val="-1"/>
        </w:rPr>
        <w:t xml:space="preserve"> </w:t>
      </w:r>
      <w:r w:rsidRPr="00080B2E">
        <w:rPr>
          <w:rFonts w:ascii="Arial" w:hAnsi="Arial" w:cs="Arial"/>
          <w:color w:val="000000" w:themeColor="text1"/>
        </w:rPr>
        <w:t>términos planteados, ya</w:t>
      </w:r>
      <w:r w:rsidRPr="00080B2E">
        <w:rPr>
          <w:rFonts w:ascii="Arial" w:hAnsi="Arial" w:cs="Arial"/>
          <w:color w:val="000000" w:themeColor="text1"/>
          <w:spacing w:val="-1"/>
        </w:rPr>
        <w:t xml:space="preserve"> </w:t>
      </w:r>
      <w:r w:rsidRPr="00080B2E">
        <w:rPr>
          <w:rFonts w:ascii="Arial" w:hAnsi="Arial" w:cs="Arial"/>
          <w:color w:val="000000" w:themeColor="text1"/>
        </w:rPr>
        <w:t>que</w:t>
      </w:r>
      <w:r w:rsidRPr="00080B2E">
        <w:rPr>
          <w:rFonts w:ascii="Arial" w:hAnsi="Arial" w:cs="Arial"/>
          <w:color w:val="000000" w:themeColor="text1"/>
          <w:spacing w:val="-1"/>
        </w:rPr>
        <w:t xml:space="preserve"> </w:t>
      </w:r>
      <w:r w:rsidRPr="00080B2E">
        <w:rPr>
          <w:rFonts w:ascii="Arial" w:hAnsi="Arial" w:cs="Arial"/>
          <w:color w:val="000000" w:themeColor="text1"/>
        </w:rPr>
        <w:t>a través</w:t>
      </w:r>
      <w:r w:rsidRPr="00080B2E">
        <w:rPr>
          <w:rFonts w:ascii="Arial" w:hAnsi="Arial" w:cs="Arial"/>
          <w:color w:val="000000" w:themeColor="text1"/>
          <w:spacing w:val="-1"/>
        </w:rPr>
        <w:t xml:space="preserve"> </w:t>
      </w:r>
      <w:r w:rsidRPr="00080B2E">
        <w:rPr>
          <w:rFonts w:ascii="Arial" w:hAnsi="Arial" w:cs="Arial"/>
          <w:color w:val="000000" w:themeColor="text1"/>
        </w:rPr>
        <w:t>del acto se logra mejorar las condiciones de habitabilidad de la familia beneficiaria.</w:t>
      </w:r>
    </w:p>
    <w:p w14:paraId="3DDC0077" w14:textId="77777777" w:rsidR="002F5603" w:rsidRPr="00080B2E" w:rsidRDefault="002F5603" w:rsidP="001E71BD">
      <w:pPr>
        <w:pStyle w:val="Prrafodelista"/>
        <w:tabs>
          <w:tab w:val="left" w:pos="426"/>
        </w:tabs>
        <w:ind w:left="0"/>
        <w:rPr>
          <w:rFonts w:ascii="Arial" w:hAnsi="Arial" w:cs="Arial"/>
          <w:color w:val="000000" w:themeColor="text1"/>
        </w:rPr>
      </w:pPr>
    </w:p>
    <w:p w14:paraId="3C0AA70D" w14:textId="77777777" w:rsidR="002F5603" w:rsidRPr="00080B2E" w:rsidRDefault="002F5603" w:rsidP="001E71BD">
      <w:pPr>
        <w:pStyle w:val="Prrafodelista"/>
        <w:tabs>
          <w:tab w:val="left" w:pos="426"/>
        </w:tabs>
        <w:ind w:left="0" w:right="-93"/>
        <w:contextualSpacing/>
        <w:jc w:val="center"/>
        <w:rPr>
          <w:rFonts w:ascii="Arial" w:hAnsi="Arial" w:cs="Arial"/>
          <w:b/>
          <w:bCs/>
          <w:color w:val="000000" w:themeColor="text1"/>
        </w:rPr>
      </w:pPr>
      <w:r w:rsidRPr="00080B2E">
        <w:rPr>
          <w:rFonts w:ascii="Arial" w:hAnsi="Arial" w:cs="Arial"/>
          <w:b/>
          <w:bCs/>
          <w:color w:val="000000" w:themeColor="text1"/>
        </w:rPr>
        <w:t>POR TANTO</w:t>
      </w:r>
      <w:r w:rsidRPr="00080B2E">
        <w:rPr>
          <w:rFonts w:ascii="Arial" w:hAnsi="Arial" w:cs="Arial"/>
          <w:b/>
          <w:bCs/>
          <w:color w:val="000000" w:themeColor="text1"/>
          <w:lang w:val="es-CR"/>
        </w:rPr>
        <w:t xml:space="preserve">, </w:t>
      </w:r>
      <w:r w:rsidRPr="00080B2E">
        <w:rPr>
          <w:rFonts w:ascii="Arial" w:hAnsi="Arial" w:cs="Arial"/>
          <w:b/>
          <w:bCs/>
          <w:color w:val="000000" w:themeColor="text1"/>
        </w:rPr>
        <w:t>SE ACUERDA</w:t>
      </w:r>
    </w:p>
    <w:p w14:paraId="7FB7850C" w14:textId="77777777" w:rsidR="002F5603" w:rsidRPr="00080B2E" w:rsidRDefault="002F5603" w:rsidP="001E71BD">
      <w:pPr>
        <w:pStyle w:val="Prrafodelista"/>
        <w:tabs>
          <w:tab w:val="left" w:pos="426"/>
        </w:tabs>
        <w:ind w:left="0" w:right="-93"/>
        <w:contextualSpacing/>
        <w:jc w:val="center"/>
        <w:rPr>
          <w:rFonts w:ascii="Arial" w:hAnsi="Arial" w:cs="Arial"/>
          <w:b/>
          <w:bCs/>
          <w:color w:val="000000" w:themeColor="text1"/>
        </w:rPr>
      </w:pPr>
    </w:p>
    <w:p w14:paraId="3E7809B5" w14:textId="77777777" w:rsidR="002F5603" w:rsidRPr="00080B2E" w:rsidRDefault="002F5603" w:rsidP="001E71BD">
      <w:pPr>
        <w:pStyle w:val="Textoindependiente"/>
        <w:tabs>
          <w:tab w:val="left" w:pos="426"/>
        </w:tabs>
        <w:spacing w:after="0"/>
        <w:ind w:right="-93"/>
        <w:jc w:val="both"/>
        <w:rPr>
          <w:rFonts w:ascii="Arial" w:hAnsi="Arial" w:cs="Arial"/>
          <w:color w:val="000000" w:themeColor="text1"/>
          <w:sz w:val="24"/>
          <w:szCs w:val="24"/>
        </w:rPr>
      </w:pPr>
      <w:r w:rsidRPr="00080B2E">
        <w:rPr>
          <w:rFonts w:ascii="Arial" w:hAnsi="Arial" w:cs="Arial"/>
          <w:color w:val="000000" w:themeColor="text1"/>
          <w:sz w:val="24"/>
          <w:szCs w:val="24"/>
        </w:rPr>
        <w:t xml:space="preserve">1.- Aprobar la segregación y donación del lote que es parte de la finca inscrita en el Partido de Puntarenas, folio real 0224512-000, con plano catastrado </w:t>
      </w:r>
      <w:proofErr w:type="spellStart"/>
      <w:r w:rsidRPr="00080B2E">
        <w:rPr>
          <w:rFonts w:ascii="Arial" w:hAnsi="Arial" w:cs="Arial"/>
          <w:color w:val="000000" w:themeColor="text1"/>
          <w:sz w:val="24"/>
          <w:szCs w:val="24"/>
        </w:rPr>
        <w:t>N°</w:t>
      </w:r>
      <w:proofErr w:type="spellEnd"/>
      <w:r w:rsidRPr="00080B2E">
        <w:rPr>
          <w:rFonts w:ascii="Arial" w:hAnsi="Arial" w:cs="Arial"/>
          <w:color w:val="000000" w:themeColor="text1"/>
          <w:sz w:val="24"/>
          <w:szCs w:val="24"/>
        </w:rPr>
        <w:t xml:space="preserve"> 6-0004440-2023 propiedad del Instituto Mixto de Ayuda Social, que se localiza en el Proyecto Urbanización Morales, Lote</w:t>
      </w:r>
      <w:r w:rsidRPr="00080B2E">
        <w:rPr>
          <w:rFonts w:ascii="Arial" w:hAnsi="Arial" w:cs="Arial"/>
          <w:color w:val="000000" w:themeColor="text1"/>
          <w:spacing w:val="-13"/>
          <w:sz w:val="24"/>
          <w:szCs w:val="24"/>
        </w:rPr>
        <w:t xml:space="preserve"> </w:t>
      </w:r>
      <w:r w:rsidRPr="00080B2E">
        <w:rPr>
          <w:rFonts w:ascii="Arial" w:hAnsi="Arial" w:cs="Arial"/>
          <w:bCs/>
          <w:color w:val="000000" w:themeColor="text1"/>
          <w:sz w:val="24"/>
          <w:szCs w:val="24"/>
        </w:rPr>
        <w:t>N°</w:t>
      </w:r>
      <w:r w:rsidRPr="00080B2E">
        <w:rPr>
          <w:rFonts w:ascii="Arial" w:hAnsi="Arial" w:cs="Arial"/>
          <w:color w:val="000000" w:themeColor="text1"/>
          <w:sz w:val="24"/>
          <w:szCs w:val="24"/>
        </w:rPr>
        <w:t>1,</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Distrito</w:t>
      </w:r>
      <w:r w:rsidRPr="00080B2E">
        <w:rPr>
          <w:rFonts w:ascii="Arial" w:hAnsi="Arial" w:cs="Arial"/>
          <w:color w:val="000000" w:themeColor="text1"/>
          <w:spacing w:val="-11"/>
          <w:sz w:val="24"/>
          <w:szCs w:val="24"/>
        </w:rPr>
        <w:t xml:space="preserve"> </w:t>
      </w:r>
      <w:proofErr w:type="spellStart"/>
      <w:r w:rsidRPr="00080B2E">
        <w:rPr>
          <w:rFonts w:ascii="Arial" w:hAnsi="Arial" w:cs="Arial"/>
          <w:color w:val="000000" w:themeColor="text1"/>
          <w:sz w:val="24"/>
          <w:szCs w:val="24"/>
        </w:rPr>
        <w:t>Chomes</w:t>
      </w:r>
      <w:proofErr w:type="spellEnd"/>
      <w:r w:rsidRPr="00080B2E">
        <w:rPr>
          <w:rFonts w:ascii="Arial" w:hAnsi="Arial" w:cs="Arial"/>
          <w:color w:val="000000" w:themeColor="text1"/>
          <w:sz w:val="24"/>
          <w:szCs w:val="24"/>
        </w:rPr>
        <w:t>,</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Cantón</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Puntarenas,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Provincia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Puntarenas,</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con</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un</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área</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526 m</w:t>
      </w:r>
      <w:r w:rsidRPr="00080B2E">
        <w:rPr>
          <w:rFonts w:ascii="Arial" w:hAnsi="Arial" w:cs="Arial"/>
          <w:color w:val="000000" w:themeColor="text1"/>
          <w:sz w:val="24"/>
          <w:szCs w:val="24"/>
          <w:vertAlign w:val="superscript"/>
        </w:rPr>
        <w:t>2</w:t>
      </w:r>
      <w:r w:rsidRPr="00080B2E">
        <w:rPr>
          <w:rFonts w:ascii="Arial" w:hAnsi="Arial" w:cs="Arial"/>
          <w:color w:val="000000" w:themeColor="text1"/>
          <w:sz w:val="24"/>
          <w:szCs w:val="24"/>
        </w:rPr>
        <w:t xml:space="preserve"> </w:t>
      </w:r>
      <w:r w:rsidRPr="00080B2E">
        <w:rPr>
          <w:rFonts w:ascii="Arial" w:hAnsi="Arial" w:cs="Arial"/>
          <w:bCs/>
          <w:color w:val="000000" w:themeColor="text1"/>
          <w:sz w:val="24"/>
          <w:szCs w:val="24"/>
        </w:rPr>
        <w:t xml:space="preserve"> </w:t>
      </w:r>
      <w:r w:rsidRPr="00080B2E">
        <w:rPr>
          <w:rFonts w:ascii="Arial" w:hAnsi="Arial" w:cs="Arial"/>
          <w:color w:val="000000" w:themeColor="text1"/>
          <w:sz w:val="24"/>
          <w:szCs w:val="24"/>
        </w:rPr>
        <w:t xml:space="preserve">y con un valor del lote de ¢5.260.000,00 (cinco millones doscientos sesenta mil colones exactos) para titular la nuda propiedad a favor del señor Marcos Barrantes </w:t>
      </w:r>
      <w:proofErr w:type="spellStart"/>
      <w:r w:rsidRPr="00080B2E">
        <w:rPr>
          <w:rFonts w:ascii="Arial" w:hAnsi="Arial" w:cs="Arial"/>
          <w:color w:val="000000" w:themeColor="text1"/>
          <w:sz w:val="24"/>
          <w:szCs w:val="24"/>
        </w:rPr>
        <w:t>Barrantes</w:t>
      </w:r>
      <w:proofErr w:type="spellEnd"/>
      <w:r w:rsidRPr="00080B2E">
        <w:rPr>
          <w:rFonts w:ascii="Arial" w:hAnsi="Arial" w:cs="Arial"/>
          <w:color w:val="000000" w:themeColor="text1"/>
          <w:sz w:val="24"/>
          <w:szCs w:val="24"/>
        </w:rPr>
        <w:t>, cédula de identidad #600910296 y la señora Sandra de los Ángeles Méndez Tórrez, cédula de identidad #155817365133.</w:t>
      </w:r>
    </w:p>
    <w:p w14:paraId="1E193168" w14:textId="77777777" w:rsidR="002F5603" w:rsidRPr="00080B2E" w:rsidRDefault="002F5603" w:rsidP="001E71BD">
      <w:pPr>
        <w:pStyle w:val="Textoindependiente"/>
        <w:tabs>
          <w:tab w:val="left" w:pos="426"/>
        </w:tabs>
        <w:spacing w:after="0"/>
        <w:ind w:right="-93"/>
        <w:jc w:val="both"/>
        <w:rPr>
          <w:rFonts w:ascii="Arial" w:hAnsi="Arial" w:cs="Arial"/>
          <w:color w:val="000000" w:themeColor="text1"/>
          <w:sz w:val="24"/>
          <w:szCs w:val="24"/>
        </w:rPr>
      </w:pPr>
    </w:p>
    <w:p w14:paraId="478935A7" w14:textId="77777777" w:rsidR="002F5603" w:rsidRPr="00080B2E" w:rsidRDefault="002F5603" w:rsidP="001E71BD">
      <w:pPr>
        <w:pStyle w:val="Textoindependiente"/>
        <w:tabs>
          <w:tab w:val="left" w:pos="426"/>
        </w:tabs>
        <w:spacing w:after="0"/>
        <w:ind w:right="-93"/>
        <w:rPr>
          <w:rFonts w:ascii="Arial" w:hAnsi="Arial" w:cs="Arial"/>
          <w:color w:val="000000" w:themeColor="text1"/>
          <w:spacing w:val="-2"/>
          <w:sz w:val="24"/>
          <w:szCs w:val="24"/>
        </w:rPr>
      </w:pPr>
      <w:r w:rsidRPr="00080B2E">
        <w:rPr>
          <w:rFonts w:ascii="Arial" w:hAnsi="Arial" w:cs="Arial"/>
          <w:color w:val="000000" w:themeColor="text1"/>
          <w:sz w:val="24"/>
          <w:szCs w:val="24"/>
        </w:rPr>
        <w:t>Dicho</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acto</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administrativo</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se</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realizará</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conformidad</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con</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las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siguientes</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pacing w:val="-2"/>
          <w:sz w:val="24"/>
          <w:szCs w:val="24"/>
        </w:rPr>
        <w:t>condiciones:</w:t>
      </w:r>
    </w:p>
    <w:p w14:paraId="186310E2" w14:textId="77777777" w:rsidR="002F5603" w:rsidRPr="00080B2E" w:rsidRDefault="002F5603" w:rsidP="001E71BD">
      <w:pPr>
        <w:pStyle w:val="Textoindependiente"/>
        <w:tabs>
          <w:tab w:val="left" w:pos="426"/>
        </w:tabs>
        <w:spacing w:after="0"/>
        <w:ind w:right="-93"/>
        <w:rPr>
          <w:rFonts w:ascii="Arial" w:hAnsi="Arial" w:cs="Arial"/>
          <w:color w:val="000000" w:themeColor="text1"/>
          <w:spacing w:val="-2"/>
          <w:sz w:val="24"/>
          <w:szCs w:val="24"/>
        </w:rPr>
      </w:pPr>
    </w:p>
    <w:p w14:paraId="6BB391D1" w14:textId="77777777" w:rsidR="002F5603" w:rsidRPr="00080B2E" w:rsidRDefault="002F5603" w:rsidP="00C451F5">
      <w:pPr>
        <w:pStyle w:val="Prrafodelista"/>
        <w:widowControl w:val="0"/>
        <w:numPr>
          <w:ilvl w:val="0"/>
          <w:numId w:val="13"/>
        </w:numPr>
        <w:tabs>
          <w:tab w:val="left" w:pos="426"/>
        </w:tabs>
        <w:autoSpaceDE w:val="0"/>
        <w:autoSpaceDN w:val="0"/>
        <w:ind w:left="0" w:right="-93" w:firstLine="0"/>
        <w:jc w:val="both"/>
        <w:rPr>
          <w:rFonts w:ascii="Arial" w:hAnsi="Arial" w:cs="Arial"/>
          <w:color w:val="000000" w:themeColor="text1"/>
          <w:lang w:val="es-ES"/>
        </w:rPr>
      </w:pPr>
      <w:r w:rsidRPr="16D075FA">
        <w:rPr>
          <w:rFonts w:ascii="Arial" w:hAnsi="Arial" w:cs="Arial"/>
          <w:color w:val="000000" w:themeColor="text1"/>
          <w:lang w:val="es-ES"/>
        </w:rPr>
        <w:t>Dentro</w:t>
      </w:r>
      <w:r w:rsidRPr="16D075FA">
        <w:rPr>
          <w:rFonts w:ascii="Arial" w:hAnsi="Arial" w:cs="Arial"/>
          <w:color w:val="000000" w:themeColor="text1"/>
          <w:spacing w:val="-8"/>
          <w:lang w:val="es-ES"/>
        </w:rPr>
        <w:t xml:space="preserve"> </w:t>
      </w:r>
      <w:r w:rsidRPr="16D075FA">
        <w:rPr>
          <w:rFonts w:ascii="Arial" w:hAnsi="Arial" w:cs="Arial"/>
          <w:color w:val="000000" w:themeColor="text1"/>
          <w:lang w:val="es-ES"/>
        </w:rPr>
        <w:t>del</w:t>
      </w:r>
      <w:r w:rsidRPr="16D075FA">
        <w:rPr>
          <w:rFonts w:ascii="Arial" w:hAnsi="Arial" w:cs="Arial"/>
          <w:color w:val="000000" w:themeColor="text1"/>
          <w:spacing w:val="-9"/>
          <w:lang w:val="es-ES"/>
        </w:rPr>
        <w:t xml:space="preserve"> </w:t>
      </w:r>
      <w:r w:rsidRPr="16D075FA">
        <w:rPr>
          <w:rFonts w:ascii="Arial" w:hAnsi="Arial" w:cs="Arial"/>
          <w:color w:val="000000" w:themeColor="text1"/>
          <w:lang w:val="es-ES"/>
        </w:rPr>
        <w:t>acto</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notarial</w:t>
      </w:r>
      <w:r w:rsidRPr="16D075FA">
        <w:rPr>
          <w:rFonts w:ascii="Arial" w:hAnsi="Arial" w:cs="Arial"/>
          <w:color w:val="000000" w:themeColor="text1"/>
          <w:spacing w:val="-6"/>
          <w:lang w:val="es-ES"/>
        </w:rPr>
        <w:t xml:space="preserve"> </w:t>
      </w:r>
      <w:r w:rsidRPr="16D075FA">
        <w:rPr>
          <w:rFonts w:ascii="Arial" w:hAnsi="Arial" w:cs="Arial"/>
          <w:color w:val="000000" w:themeColor="text1"/>
          <w:lang w:val="es-ES"/>
        </w:rPr>
        <w:t>de</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traspaso</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se</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incorporará</w:t>
      </w:r>
      <w:r w:rsidRPr="16D075FA">
        <w:rPr>
          <w:rFonts w:ascii="Arial" w:hAnsi="Arial" w:cs="Arial"/>
          <w:color w:val="000000" w:themeColor="text1"/>
          <w:spacing w:val="-5"/>
          <w:lang w:val="es-ES"/>
        </w:rPr>
        <w:t xml:space="preserve"> </w:t>
      </w:r>
      <w:r w:rsidRPr="16D075FA">
        <w:rPr>
          <w:rFonts w:ascii="Arial" w:hAnsi="Arial" w:cs="Arial"/>
          <w:color w:val="000000" w:themeColor="text1"/>
          <w:lang w:val="es-ES"/>
        </w:rPr>
        <w:t>una</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limitación</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de</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conformidad</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 xml:space="preserve">con lo establecido en el artículo 3 de la Ley 7151, exceptuando a los beneficiarios que estén sujetos al Decreto Nº 43492-MTSS-MDHIS, que indica en lo referente a la </w:t>
      </w:r>
      <w:r w:rsidRPr="16D075FA">
        <w:rPr>
          <w:rFonts w:ascii="Arial" w:hAnsi="Arial" w:cs="Arial"/>
          <w:color w:val="000000" w:themeColor="text1"/>
          <w:lang w:val="es-ES"/>
        </w:rPr>
        <w:lastRenderedPageBreak/>
        <w:t>inscripción de las limitaciones y de la Hipoteca Legal Preferente del Sistema Financiero</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Nacional</w:t>
      </w:r>
      <w:r w:rsidRPr="16D075FA">
        <w:rPr>
          <w:rFonts w:ascii="Arial" w:hAnsi="Arial" w:cs="Arial"/>
          <w:color w:val="000000" w:themeColor="text1"/>
          <w:spacing w:val="-4"/>
          <w:lang w:val="es-ES"/>
        </w:rPr>
        <w:t xml:space="preserve"> </w:t>
      </w:r>
      <w:r w:rsidRPr="16D075FA">
        <w:rPr>
          <w:rFonts w:ascii="Arial" w:hAnsi="Arial" w:cs="Arial"/>
          <w:color w:val="000000" w:themeColor="text1"/>
          <w:lang w:val="es-ES"/>
        </w:rPr>
        <w:t>para</w:t>
      </w:r>
      <w:r w:rsidRPr="16D075FA">
        <w:rPr>
          <w:rFonts w:ascii="Arial" w:hAnsi="Arial" w:cs="Arial"/>
          <w:color w:val="000000" w:themeColor="text1"/>
          <w:spacing w:val="-3"/>
          <w:lang w:val="es-ES"/>
        </w:rPr>
        <w:t xml:space="preserve"> </w:t>
      </w:r>
      <w:r w:rsidRPr="16D075FA">
        <w:rPr>
          <w:rFonts w:ascii="Arial" w:hAnsi="Arial" w:cs="Arial"/>
          <w:color w:val="000000" w:themeColor="text1"/>
          <w:lang w:val="es-ES"/>
        </w:rPr>
        <w:t>la</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Vivienda,</w:t>
      </w:r>
      <w:r w:rsidRPr="16D075FA">
        <w:rPr>
          <w:rFonts w:ascii="Arial" w:hAnsi="Arial" w:cs="Arial"/>
          <w:color w:val="000000" w:themeColor="text1"/>
          <w:spacing w:val="-3"/>
          <w:lang w:val="es-ES"/>
        </w:rPr>
        <w:t xml:space="preserve"> </w:t>
      </w:r>
      <w:r w:rsidRPr="16D075FA">
        <w:rPr>
          <w:rFonts w:ascii="Arial" w:hAnsi="Arial" w:cs="Arial"/>
          <w:color w:val="000000" w:themeColor="text1"/>
          <w:lang w:val="es-ES"/>
        </w:rPr>
        <w:t>en</w:t>
      </w:r>
      <w:r w:rsidRPr="16D075FA">
        <w:rPr>
          <w:rFonts w:ascii="Arial" w:hAnsi="Arial" w:cs="Arial"/>
          <w:color w:val="000000" w:themeColor="text1"/>
          <w:spacing w:val="-4"/>
          <w:lang w:val="es-ES"/>
        </w:rPr>
        <w:t xml:space="preserve"> </w:t>
      </w:r>
      <w:r w:rsidRPr="16D075FA">
        <w:rPr>
          <w:rFonts w:ascii="Arial" w:hAnsi="Arial" w:cs="Arial"/>
          <w:color w:val="000000" w:themeColor="text1"/>
          <w:lang w:val="es-ES"/>
        </w:rPr>
        <w:t>el</w:t>
      </w:r>
      <w:r w:rsidRPr="16D075FA">
        <w:rPr>
          <w:rFonts w:ascii="Arial" w:hAnsi="Arial" w:cs="Arial"/>
          <w:color w:val="000000" w:themeColor="text1"/>
          <w:spacing w:val="-3"/>
          <w:lang w:val="es-ES"/>
        </w:rPr>
        <w:t xml:space="preserve"> </w:t>
      </w:r>
      <w:r w:rsidRPr="16D075FA">
        <w:rPr>
          <w:rFonts w:ascii="Arial" w:hAnsi="Arial" w:cs="Arial"/>
          <w:color w:val="000000" w:themeColor="text1"/>
          <w:lang w:val="es-ES"/>
        </w:rPr>
        <w:t>Registro</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Público</w:t>
      </w:r>
      <w:r w:rsidRPr="16D075FA">
        <w:rPr>
          <w:rFonts w:ascii="Arial" w:hAnsi="Arial" w:cs="Arial"/>
          <w:color w:val="000000" w:themeColor="text1"/>
          <w:spacing w:val="-3"/>
          <w:lang w:val="es-ES"/>
        </w:rPr>
        <w:t xml:space="preserve"> </w:t>
      </w:r>
      <w:r w:rsidRPr="16D075FA">
        <w:rPr>
          <w:rFonts w:ascii="Arial" w:hAnsi="Arial" w:cs="Arial"/>
          <w:color w:val="000000" w:themeColor="text1"/>
          <w:lang w:val="es-ES"/>
        </w:rPr>
        <w:t>de</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la</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Propiedad,</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cuando el beneficiario opte para el bono familiar para la vivienda total, sin crédito, no se requerirá autorización previa del Consejo Directivo del IMAS.</w:t>
      </w:r>
    </w:p>
    <w:p w14:paraId="5D591E37" w14:textId="77777777" w:rsidR="002F5603" w:rsidRPr="00080B2E" w:rsidRDefault="002F5603" w:rsidP="001E71BD">
      <w:pPr>
        <w:pStyle w:val="Prrafodelista"/>
        <w:widowControl w:val="0"/>
        <w:tabs>
          <w:tab w:val="left" w:pos="-76"/>
          <w:tab w:val="left" w:pos="426"/>
        </w:tabs>
        <w:autoSpaceDE w:val="0"/>
        <w:autoSpaceDN w:val="0"/>
        <w:ind w:left="0" w:right="-93"/>
        <w:jc w:val="both"/>
        <w:rPr>
          <w:rFonts w:ascii="Arial" w:hAnsi="Arial" w:cs="Arial"/>
          <w:color w:val="000000" w:themeColor="text1"/>
        </w:rPr>
      </w:pPr>
    </w:p>
    <w:p w14:paraId="25D989E8" w14:textId="4D30FF00" w:rsidR="002F5603" w:rsidRPr="00080B2E" w:rsidRDefault="002F5603" w:rsidP="00C451F5">
      <w:pPr>
        <w:pStyle w:val="Prrafodelista"/>
        <w:widowControl w:val="0"/>
        <w:numPr>
          <w:ilvl w:val="0"/>
          <w:numId w:val="13"/>
        </w:numPr>
        <w:tabs>
          <w:tab w:val="left" w:pos="-76"/>
          <w:tab w:val="left" w:pos="426"/>
        </w:tabs>
        <w:autoSpaceDE w:val="0"/>
        <w:autoSpaceDN w:val="0"/>
        <w:ind w:left="0" w:right="-93" w:firstLine="0"/>
        <w:jc w:val="both"/>
        <w:rPr>
          <w:rFonts w:ascii="Arial" w:hAnsi="Arial" w:cs="Arial"/>
          <w:color w:val="000000" w:themeColor="text1"/>
        </w:rPr>
      </w:pPr>
      <w:r w:rsidRPr="00080B2E">
        <w:rPr>
          <w:rFonts w:ascii="Arial" w:hAnsi="Arial" w:cs="Arial"/>
          <w:color w:val="000000" w:themeColor="text1"/>
        </w:rPr>
        <w:t>Los</w:t>
      </w:r>
      <w:r w:rsidRPr="00080B2E">
        <w:rPr>
          <w:rFonts w:ascii="Arial" w:hAnsi="Arial" w:cs="Arial"/>
          <w:color w:val="000000" w:themeColor="text1"/>
          <w:spacing w:val="-3"/>
        </w:rPr>
        <w:t xml:space="preserve"> </w:t>
      </w:r>
      <w:r w:rsidRPr="00080B2E">
        <w:rPr>
          <w:rFonts w:ascii="Arial" w:hAnsi="Arial" w:cs="Arial"/>
          <w:color w:val="000000" w:themeColor="text1"/>
        </w:rPr>
        <w:t>gastos</w:t>
      </w:r>
      <w:r w:rsidRPr="00080B2E">
        <w:rPr>
          <w:rFonts w:ascii="Arial" w:hAnsi="Arial" w:cs="Arial"/>
          <w:color w:val="000000" w:themeColor="text1"/>
          <w:spacing w:val="-5"/>
        </w:rPr>
        <w:t xml:space="preserve"> </w:t>
      </w:r>
      <w:r w:rsidRPr="00080B2E">
        <w:rPr>
          <w:rFonts w:ascii="Arial" w:hAnsi="Arial" w:cs="Arial"/>
          <w:color w:val="000000" w:themeColor="text1"/>
        </w:rPr>
        <w:t>notariales</w:t>
      </w:r>
      <w:r w:rsidRPr="00080B2E">
        <w:rPr>
          <w:rFonts w:ascii="Arial" w:hAnsi="Arial" w:cs="Arial"/>
          <w:color w:val="000000" w:themeColor="text1"/>
          <w:spacing w:val="-3"/>
        </w:rPr>
        <w:t xml:space="preserve"> </w:t>
      </w:r>
      <w:r w:rsidRPr="00080B2E">
        <w:rPr>
          <w:rFonts w:ascii="Arial" w:hAnsi="Arial" w:cs="Arial"/>
          <w:color w:val="000000" w:themeColor="text1"/>
        </w:rPr>
        <w:t>por</w:t>
      </w:r>
      <w:r w:rsidRPr="00080B2E">
        <w:rPr>
          <w:rFonts w:ascii="Arial" w:hAnsi="Arial" w:cs="Arial"/>
          <w:color w:val="000000" w:themeColor="text1"/>
          <w:spacing w:val="-3"/>
        </w:rPr>
        <w:t xml:space="preserve"> </w:t>
      </w:r>
      <w:r w:rsidRPr="00080B2E">
        <w:rPr>
          <w:rFonts w:ascii="Arial" w:hAnsi="Arial" w:cs="Arial"/>
          <w:color w:val="000000" w:themeColor="text1"/>
        </w:rPr>
        <w:t>la</w:t>
      </w:r>
      <w:r w:rsidRPr="00080B2E">
        <w:rPr>
          <w:rFonts w:ascii="Arial" w:hAnsi="Arial" w:cs="Arial"/>
          <w:color w:val="000000" w:themeColor="text1"/>
          <w:spacing w:val="-2"/>
        </w:rPr>
        <w:t xml:space="preserve"> </w:t>
      </w:r>
      <w:r w:rsidRPr="00080B2E">
        <w:rPr>
          <w:rFonts w:ascii="Arial" w:hAnsi="Arial" w:cs="Arial"/>
          <w:color w:val="000000" w:themeColor="text1"/>
        </w:rPr>
        <w:t>formalización</w:t>
      </w:r>
      <w:r w:rsidRPr="00080B2E">
        <w:rPr>
          <w:rFonts w:ascii="Arial" w:hAnsi="Arial" w:cs="Arial"/>
          <w:color w:val="000000" w:themeColor="text1"/>
          <w:spacing w:val="-1"/>
        </w:rPr>
        <w:t xml:space="preserve"> </w:t>
      </w:r>
      <w:r w:rsidRPr="00080B2E">
        <w:rPr>
          <w:rFonts w:ascii="Arial" w:hAnsi="Arial" w:cs="Arial"/>
          <w:color w:val="000000" w:themeColor="text1"/>
        </w:rPr>
        <w:t>de</w:t>
      </w:r>
      <w:r w:rsidRPr="00080B2E">
        <w:rPr>
          <w:rFonts w:ascii="Arial" w:hAnsi="Arial" w:cs="Arial"/>
          <w:color w:val="000000" w:themeColor="text1"/>
          <w:spacing w:val="-4"/>
        </w:rPr>
        <w:t xml:space="preserve"> </w:t>
      </w:r>
      <w:r w:rsidRPr="00080B2E">
        <w:rPr>
          <w:rFonts w:ascii="Arial" w:hAnsi="Arial" w:cs="Arial"/>
          <w:color w:val="000000" w:themeColor="text1"/>
        </w:rPr>
        <w:t>la</w:t>
      </w:r>
      <w:r w:rsidRPr="00080B2E">
        <w:rPr>
          <w:rFonts w:ascii="Arial" w:hAnsi="Arial" w:cs="Arial"/>
          <w:color w:val="000000" w:themeColor="text1"/>
          <w:spacing w:val="-2"/>
        </w:rPr>
        <w:t xml:space="preserve"> </w:t>
      </w:r>
      <w:r w:rsidRPr="00080B2E">
        <w:rPr>
          <w:rFonts w:ascii="Arial" w:hAnsi="Arial" w:cs="Arial"/>
          <w:color w:val="000000" w:themeColor="text1"/>
        </w:rPr>
        <w:t>escritura</w:t>
      </w:r>
      <w:r w:rsidRPr="00080B2E">
        <w:rPr>
          <w:rFonts w:ascii="Arial" w:hAnsi="Arial" w:cs="Arial"/>
          <w:color w:val="000000" w:themeColor="text1"/>
          <w:spacing w:val="-2"/>
        </w:rPr>
        <w:t xml:space="preserve"> </w:t>
      </w:r>
      <w:r w:rsidRPr="00080B2E">
        <w:rPr>
          <w:rFonts w:ascii="Arial" w:hAnsi="Arial" w:cs="Arial"/>
          <w:color w:val="000000" w:themeColor="text1"/>
        </w:rPr>
        <w:t>los</w:t>
      </w:r>
      <w:r w:rsidRPr="00080B2E">
        <w:rPr>
          <w:rFonts w:ascii="Arial" w:hAnsi="Arial" w:cs="Arial"/>
          <w:color w:val="000000" w:themeColor="text1"/>
          <w:spacing w:val="-5"/>
        </w:rPr>
        <w:t xml:space="preserve"> </w:t>
      </w:r>
      <w:r w:rsidRPr="00080B2E">
        <w:rPr>
          <w:rFonts w:ascii="Arial" w:hAnsi="Arial" w:cs="Arial"/>
          <w:color w:val="000000" w:themeColor="text1"/>
        </w:rPr>
        <w:t>cubrirá</w:t>
      </w:r>
      <w:r w:rsidRPr="00080B2E">
        <w:rPr>
          <w:rFonts w:ascii="Arial" w:hAnsi="Arial" w:cs="Arial"/>
          <w:color w:val="000000" w:themeColor="text1"/>
          <w:spacing w:val="-4"/>
        </w:rPr>
        <w:t xml:space="preserve"> </w:t>
      </w:r>
      <w:r w:rsidRPr="00080B2E">
        <w:rPr>
          <w:rFonts w:ascii="Arial" w:hAnsi="Arial" w:cs="Arial"/>
          <w:color w:val="000000" w:themeColor="text1"/>
        </w:rPr>
        <w:t>la Institución</w:t>
      </w:r>
      <w:r w:rsidRPr="00080B2E">
        <w:rPr>
          <w:rFonts w:ascii="Arial" w:hAnsi="Arial" w:cs="Arial"/>
          <w:color w:val="000000" w:themeColor="text1"/>
          <w:spacing w:val="-2"/>
        </w:rPr>
        <w:t>.</w:t>
      </w:r>
    </w:p>
    <w:p w14:paraId="258C5569" w14:textId="77777777" w:rsidR="002F5603" w:rsidRPr="00080B2E" w:rsidRDefault="002F5603" w:rsidP="001E71BD">
      <w:pPr>
        <w:widowControl w:val="0"/>
        <w:tabs>
          <w:tab w:val="left" w:pos="142"/>
          <w:tab w:val="left" w:pos="284"/>
          <w:tab w:val="left" w:pos="426"/>
        </w:tabs>
        <w:autoSpaceDE w:val="0"/>
        <w:autoSpaceDN w:val="0"/>
        <w:ind w:right="-93"/>
        <w:jc w:val="both"/>
        <w:rPr>
          <w:rFonts w:ascii="Arial" w:hAnsi="Arial" w:cs="Arial"/>
          <w:color w:val="000000" w:themeColor="text1"/>
          <w:spacing w:val="-2"/>
          <w:sz w:val="24"/>
          <w:szCs w:val="24"/>
        </w:rPr>
      </w:pPr>
    </w:p>
    <w:p w14:paraId="6278DF49" w14:textId="77777777" w:rsidR="002F5603" w:rsidRPr="00080B2E" w:rsidRDefault="00C34D0C" w:rsidP="001E71BD">
      <w:pPr>
        <w:tabs>
          <w:tab w:val="left" w:pos="142"/>
          <w:tab w:val="left" w:pos="426"/>
          <w:tab w:val="left" w:pos="567"/>
          <w:tab w:val="left" w:pos="709"/>
          <w:tab w:val="left" w:pos="10080"/>
        </w:tabs>
        <w:ind w:right="-81"/>
        <w:contextualSpacing/>
        <w:jc w:val="both"/>
        <w:rPr>
          <w:rFonts w:ascii="Arial" w:eastAsia="Segoe UI" w:hAnsi="Arial" w:cs="Arial"/>
          <w:color w:val="000000" w:themeColor="text1"/>
          <w:sz w:val="24"/>
          <w:szCs w:val="24"/>
        </w:rPr>
      </w:pPr>
      <w:r w:rsidRPr="00080B2E">
        <w:rPr>
          <w:rFonts w:ascii="Arial" w:hAnsi="Arial" w:cs="Arial"/>
          <w:b/>
          <w:bCs/>
          <w:color w:val="000000" w:themeColor="text1"/>
          <w:sz w:val="24"/>
          <w:szCs w:val="24"/>
        </w:rPr>
        <w:t xml:space="preserve">Ilianna Espinoza: </w:t>
      </w:r>
      <w:r w:rsidR="002F5603" w:rsidRPr="00080B2E">
        <w:rPr>
          <w:rFonts w:ascii="Arial" w:eastAsia="Segoe UI" w:hAnsi="Arial" w:cs="Arial"/>
          <w:color w:val="000000" w:themeColor="text1"/>
          <w:sz w:val="24"/>
          <w:szCs w:val="24"/>
        </w:rPr>
        <w:t>Muchas gracias.</w:t>
      </w:r>
    </w:p>
    <w:p w14:paraId="6B7E3A7C" w14:textId="77777777" w:rsidR="002F5603" w:rsidRPr="00080B2E" w:rsidRDefault="002F5603" w:rsidP="001E71BD">
      <w:pPr>
        <w:tabs>
          <w:tab w:val="left" w:pos="142"/>
          <w:tab w:val="left" w:pos="426"/>
          <w:tab w:val="left" w:pos="567"/>
          <w:tab w:val="left" w:pos="709"/>
          <w:tab w:val="left" w:pos="10080"/>
        </w:tabs>
        <w:ind w:right="-81"/>
        <w:contextualSpacing/>
        <w:jc w:val="both"/>
        <w:rPr>
          <w:rFonts w:ascii="Arial" w:eastAsia="Segoe UI" w:hAnsi="Arial" w:cs="Arial"/>
          <w:color w:val="000000" w:themeColor="text1"/>
          <w:sz w:val="24"/>
          <w:szCs w:val="24"/>
        </w:rPr>
      </w:pPr>
    </w:p>
    <w:p w14:paraId="382FABF6" w14:textId="1F610FB7" w:rsidR="009B6CCC" w:rsidRPr="00080B2E" w:rsidRDefault="002F5603" w:rsidP="001E71BD">
      <w:pPr>
        <w:tabs>
          <w:tab w:val="left" w:pos="142"/>
          <w:tab w:val="left" w:pos="426"/>
          <w:tab w:val="left" w:pos="567"/>
          <w:tab w:val="left" w:pos="709"/>
          <w:tab w:val="left" w:pos="10080"/>
        </w:tabs>
        <w:ind w:right="-81"/>
        <w:contextualSpacing/>
        <w:jc w:val="both"/>
        <w:rPr>
          <w:rFonts w:ascii="Arial" w:eastAsia="Arial" w:hAnsi="Arial" w:cs="Arial"/>
          <w:b/>
          <w:bCs/>
          <w:color w:val="000000" w:themeColor="text1"/>
          <w:sz w:val="24"/>
          <w:szCs w:val="24"/>
        </w:rPr>
      </w:pPr>
      <w:r w:rsidRPr="00080B2E">
        <w:rPr>
          <w:rFonts w:ascii="Arial" w:eastAsia="Segoe UI" w:hAnsi="Arial" w:cs="Arial"/>
          <w:color w:val="000000" w:themeColor="text1"/>
          <w:sz w:val="24"/>
          <w:szCs w:val="24"/>
        </w:rPr>
        <w:t>Procedemos con la votación, levantamos la mano los que estemos a favor. Y, la mantenemos para dar firmeza.</w:t>
      </w:r>
      <w:r w:rsidRPr="00080B2E">
        <w:rPr>
          <w:rFonts w:ascii="Arial" w:eastAsia="Segoe UI" w:hAnsi="Arial" w:cs="Arial"/>
          <w:color w:val="000000" w:themeColor="text1"/>
          <w:sz w:val="24"/>
          <w:szCs w:val="24"/>
        </w:rPr>
        <w:br/>
      </w:r>
    </w:p>
    <w:p w14:paraId="49F8F199" w14:textId="374CAEA8" w:rsidR="00F45616" w:rsidRPr="00080B2E" w:rsidRDefault="00F45616" w:rsidP="001E71BD">
      <w:pPr>
        <w:tabs>
          <w:tab w:val="left" w:pos="426"/>
        </w:tabs>
        <w:jc w:val="both"/>
        <w:rPr>
          <w:rFonts w:ascii="Arial" w:hAnsi="Arial" w:cs="Arial"/>
          <w:color w:val="000000" w:themeColor="text1"/>
          <w:sz w:val="24"/>
          <w:szCs w:val="24"/>
        </w:rPr>
      </w:pPr>
      <w:r w:rsidRPr="00080B2E">
        <w:rPr>
          <w:rFonts w:ascii="Arial" w:hAnsi="Arial" w:cs="Arial"/>
          <w:color w:val="000000" w:themeColor="text1"/>
          <w:sz w:val="24"/>
          <w:szCs w:val="24"/>
        </w:rPr>
        <w:t xml:space="preserve">La señora </w:t>
      </w:r>
      <w:proofErr w:type="gramStart"/>
      <w:r w:rsidRPr="00080B2E">
        <w:rPr>
          <w:rFonts w:ascii="Arial" w:hAnsi="Arial" w:cs="Arial"/>
          <w:color w:val="000000" w:themeColor="text1"/>
          <w:sz w:val="24"/>
          <w:szCs w:val="24"/>
        </w:rPr>
        <w:t>Vicepresidenta</w:t>
      </w:r>
      <w:proofErr w:type="gramEnd"/>
      <w:r w:rsidRPr="00080B2E">
        <w:rPr>
          <w:rFonts w:ascii="Arial" w:hAnsi="Arial" w:cs="Arial"/>
          <w:color w:val="000000" w:themeColor="text1"/>
          <w:sz w:val="24"/>
          <w:szCs w:val="24"/>
        </w:rPr>
        <w:t xml:space="preserve">, procede con la votación de la propuesta de acuerdo. Las </w:t>
      </w:r>
      <w:proofErr w:type="gramStart"/>
      <w:r w:rsidRPr="00080B2E">
        <w:rPr>
          <w:rFonts w:ascii="Arial" w:hAnsi="Arial" w:cs="Arial"/>
          <w:color w:val="000000" w:themeColor="text1"/>
          <w:sz w:val="24"/>
          <w:szCs w:val="24"/>
        </w:rPr>
        <w:t>señoras directoras y señores directores</w:t>
      </w:r>
      <w:proofErr w:type="gramEnd"/>
      <w:r w:rsidRPr="00080B2E">
        <w:rPr>
          <w:rFonts w:ascii="Arial" w:hAnsi="Arial" w:cs="Arial"/>
          <w:color w:val="000000" w:themeColor="text1"/>
          <w:sz w:val="24"/>
          <w:szCs w:val="24"/>
        </w:rPr>
        <w:t xml:space="preserve">: Sra. Ilianna Espinoza Mora, </w:t>
      </w:r>
      <w:proofErr w:type="gramStart"/>
      <w:r w:rsidRPr="00080B2E">
        <w:rPr>
          <w:rFonts w:ascii="Arial" w:hAnsi="Arial" w:cs="Arial"/>
          <w:color w:val="000000" w:themeColor="text1"/>
          <w:sz w:val="24"/>
          <w:szCs w:val="24"/>
        </w:rPr>
        <w:t>Vicepresidenta</w:t>
      </w:r>
      <w:proofErr w:type="gramEnd"/>
      <w:r w:rsidRPr="00080B2E">
        <w:rPr>
          <w:rFonts w:ascii="Arial" w:hAnsi="Arial" w:cs="Arial"/>
          <w:color w:val="000000" w:themeColor="text1"/>
          <w:sz w:val="24"/>
          <w:szCs w:val="24"/>
        </w:rPr>
        <w:t xml:space="preserve">, Sra. </w:t>
      </w:r>
      <w:r w:rsidRPr="00080B2E">
        <w:rPr>
          <w:rFonts w:ascii="Arial" w:eastAsia="Segoe UI" w:hAnsi="Arial" w:cs="Arial"/>
          <w:color w:val="000000" w:themeColor="text1"/>
          <w:sz w:val="24"/>
          <w:szCs w:val="24"/>
        </w:rPr>
        <w:t>Alexandra Umaña Espinoza</w:t>
      </w:r>
      <w:r w:rsidRPr="00080B2E">
        <w:rPr>
          <w:rFonts w:ascii="Arial" w:hAnsi="Arial" w:cs="Arial"/>
          <w:color w:val="000000" w:themeColor="text1"/>
          <w:sz w:val="24"/>
          <w:szCs w:val="24"/>
        </w:rPr>
        <w:t xml:space="preserve">, </w:t>
      </w:r>
      <w:proofErr w:type="gramStart"/>
      <w:r w:rsidRPr="00080B2E">
        <w:rPr>
          <w:rFonts w:ascii="Arial" w:hAnsi="Arial" w:cs="Arial"/>
          <w:color w:val="000000" w:themeColor="text1"/>
          <w:sz w:val="24"/>
          <w:szCs w:val="24"/>
        </w:rPr>
        <w:t>Directora</w:t>
      </w:r>
      <w:proofErr w:type="gramEnd"/>
      <w:r w:rsidRPr="00080B2E">
        <w:rPr>
          <w:rFonts w:ascii="Arial" w:hAnsi="Arial" w:cs="Arial"/>
          <w:color w:val="000000" w:themeColor="text1"/>
          <w:sz w:val="24"/>
          <w:szCs w:val="24"/>
        </w:rPr>
        <w:t xml:space="preserve">, Sra. Floribel Méndez Fonseca, </w:t>
      </w:r>
      <w:proofErr w:type="gramStart"/>
      <w:r w:rsidRPr="00080B2E">
        <w:rPr>
          <w:rFonts w:ascii="Arial" w:hAnsi="Arial" w:cs="Arial"/>
          <w:color w:val="000000" w:themeColor="text1"/>
          <w:sz w:val="24"/>
          <w:szCs w:val="24"/>
        </w:rPr>
        <w:t>Directora</w:t>
      </w:r>
      <w:proofErr w:type="gramEnd"/>
      <w:r w:rsidRPr="00080B2E">
        <w:rPr>
          <w:rFonts w:ascii="Arial" w:hAnsi="Arial" w:cs="Arial"/>
          <w:color w:val="000000" w:themeColor="text1"/>
          <w:sz w:val="24"/>
          <w:szCs w:val="24"/>
        </w:rPr>
        <w:t xml:space="preserve">, Sr. Freddy Miranda Castro, </w:t>
      </w:r>
      <w:proofErr w:type="gramStart"/>
      <w:r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Sr. Jorge Loría Núñez</w:t>
      </w:r>
      <w:r w:rsidR="00FE3B47" w:rsidRPr="00080B2E">
        <w:rPr>
          <w:rFonts w:ascii="Arial" w:hAnsi="Arial" w:cs="Arial"/>
          <w:color w:val="000000" w:themeColor="text1"/>
          <w:sz w:val="24"/>
          <w:szCs w:val="24"/>
        </w:rPr>
        <w:t xml:space="preserve">, </w:t>
      </w:r>
      <w:proofErr w:type="gramStart"/>
      <w:r w:rsidR="00FE3B47"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xml:space="preserve"> y el Sr. Ólger Irola Calderón, </w:t>
      </w:r>
      <w:proofErr w:type="gramStart"/>
      <w:r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xml:space="preserve"> votan a favor de la propuesta de acuerdo y de su firmeza.</w:t>
      </w:r>
    </w:p>
    <w:p w14:paraId="401D2AE2" w14:textId="77777777" w:rsidR="009B6CCC" w:rsidRPr="00080B2E" w:rsidRDefault="009B6CCC" w:rsidP="001E71BD">
      <w:pPr>
        <w:tabs>
          <w:tab w:val="left" w:pos="426"/>
        </w:tabs>
        <w:jc w:val="both"/>
        <w:rPr>
          <w:rFonts w:ascii="Arial" w:hAnsi="Arial" w:cs="Arial"/>
          <w:color w:val="000000" w:themeColor="text1"/>
          <w:sz w:val="24"/>
          <w:szCs w:val="24"/>
        </w:rPr>
      </w:pPr>
    </w:p>
    <w:p w14:paraId="0D76E885" w14:textId="77777777" w:rsidR="002F5603" w:rsidRPr="00080B2E" w:rsidRDefault="00C34D0C" w:rsidP="001E71BD">
      <w:pPr>
        <w:pStyle w:val="paragraph"/>
        <w:tabs>
          <w:tab w:val="left" w:pos="426"/>
        </w:tabs>
        <w:spacing w:before="0" w:beforeAutospacing="0" w:after="0"/>
        <w:jc w:val="both"/>
        <w:textAlignment w:val="baseline"/>
        <w:rPr>
          <w:rFonts w:ascii="Arial" w:eastAsia="Segoe UI" w:hAnsi="Arial" w:cs="Arial"/>
          <w:color w:val="000000" w:themeColor="text1"/>
        </w:rPr>
      </w:pPr>
      <w:r w:rsidRPr="00080B2E">
        <w:rPr>
          <w:rFonts w:ascii="Arial" w:hAnsi="Arial" w:cs="Arial"/>
          <w:b/>
          <w:bCs/>
          <w:color w:val="000000" w:themeColor="text1"/>
        </w:rPr>
        <w:t xml:space="preserve">Ilianna Espinoza: </w:t>
      </w:r>
      <w:r w:rsidR="002F5603" w:rsidRPr="00080B2E">
        <w:rPr>
          <w:rFonts w:ascii="Arial" w:eastAsia="Segoe UI" w:hAnsi="Arial" w:cs="Arial"/>
          <w:color w:val="000000" w:themeColor="text1"/>
        </w:rPr>
        <w:t>Perfecto, queda entonces en firme.</w:t>
      </w:r>
    </w:p>
    <w:p w14:paraId="4D169298" w14:textId="6C507FC4" w:rsidR="00811699" w:rsidRPr="00080B2E" w:rsidRDefault="002F5603" w:rsidP="001E71BD">
      <w:pPr>
        <w:pStyle w:val="paragraph"/>
        <w:tabs>
          <w:tab w:val="left" w:pos="426"/>
        </w:tabs>
        <w:spacing w:before="0" w:beforeAutospacing="0" w:after="0"/>
        <w:jc w:val="both"/>
        <w:textAlignment w:val="baseline"/>
        <w:rPr>
          <w:rFonts w:ascii="Arial" w:eastAsia="Arial" w:hAnsi="Arial" w:cs="Arial"/>
          <w:b/>
          <w:bCs/>
          <w:color w:val="000000" w:themeColor="text1"/>
        </w:rPr>
      </w:pPr>
      <w:r w:rsidRPr="00080B2E">
        <w:rPr>
          <w:rFonts w:ascii="Arial" w:eastAsia="Segoe UI" w:hAnsi="Arial" w:cs="Arial"/>
          <w:color w:val="000000" w:themeColor="text1"/>
        </w:rPr>
        <w:t>Procedemos al siguiente plano, que es:</w:t>
      </w:r>
    </w:p>
    <w:p w14:paraId="262928D0" w14:textId="77777777" w:rsidR="00811699" w:rsidRPr="00080B2E" w:rsidRDefault="00581220"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r w:rsidRPr="00080B2E">
        <w:rPr>
          <w:rFonts w:ascii="Arial" w:eastAsia="Arial" w:hAnsi="Arial" w:cs="Arial"/>
          <w:b/>
          <w:bCs/>
          <w:color w:val="000000" w:themeColor="text1"/>
          <w:sz w:val="24"/>
          <w:szCs w:val="24"/>
        </w:rPr>
        <w:t>5-</w:t>
      </w:r>
      <w:r w:rsidRPr="00080B2E">
        <w:rPr>
          <w:rFonts w:ascii="Arial" w:eastAsia="Arial" w:hAnsi="Arial" w:cs="Arial"/>
          <w:b/>
          <w:bCs/>
          <w:color w:val="000000" w:themeColor="text1"/>
          <w:sz w:val="24"/>
          <w:szCs w:val="24"/>
        </w:rPr>
        <w:tab/>
        <w:t xml:space="preserve">Plano catastrado </w:t>
      </w:r>
      <w:proofErr w:type="spellStart"/>
      <w:r w:rsidRPr="00080B2E">
        <w:rPr>
          <w:rFonts w:ascii="Arial" w:eastAsia="Arial" w:hAnsi="Arial" w:cs="Arial"/>
          <w:b/>
          <w:bCs/>
          <w:color w:val="000000" w:themeColor="text1"/>
          <w:sz w:val="24"/>
          <w:szCs w:val="24"/>
        </w:rPr>
        <w:t>N°</w:t>
      </w:r>
      <w:proofErr w:type="spellEnd"/>
      <w:r w:rsidRPr="00080B2E">
        <w:rPr>
          <w:rFonts w:ascii="Arial" w:eastAsia="Arial" w:hAnsi="Arial" w:cs="Arial"/>
          <w:b/>
          <w:bCs/>
          <w:color w:val="000000" w:themeColor="text1"/>
          <w:sz w:val="24"/>
          <w:szCs w:val="24"/>
        </w:rPr>
        <w:t xml:space="preserve"> 6-0023750-2023</w:t>
      </w:r>
    </w:p>
    <w:p w14:paraId="0D59BB85" w14:textId="77777777" w:rsidR="00C20979" w:rsidRPr="00080B2E" w:rsidRDefault="00C20979"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4F304898" w14:textId="77777777" w:rsidR="00C20979" w:rsidRPr="00080B2E" w:rsidRDefault="00C20979" w:rsidP="001E71BD">
      <w:pPr>
        <w:pStyle w:val="Default"/>
        <w:widowControl w:val="0"/>
        <w:pBdr>
          <w:top w:val="nil"/>
          <w:left w:val="nil"/>
          <w:bottom w:val="nil"/>
          <w:right w:val="nil"/>
          <w:between w:val="nil"/>
        </w:pBdr>
        <w:tabs>
          <w:tab w:val="left" w:pos="142"/>
          <w:tab w:val="left" w:pos="284"/>
          <w:tab w:val="left" w:pos="426"/>
          <w:tab w:val="left" w:pos="567"/>
          <w:tab w:val="left" w:pos="709"/>
          <w:tab w:val="left" w:pos="9214"/>
          <w:tab w:val="left" w:pos="10080"/>
        </w:tabs>
        <w:jc w:val="both"/>
        <w:rPr>
          <w:rFonts w:ascii="Arial" w:eastAsia="Arial" w:hAnsi="Arial" w:cs="Arial"/>
          <w:color w:val="000000" w:themeColor="text1"/>
        </w:rPr>
      </w:pPr>
      <w:r w:rsidRPr="00080B2E">
        <w:rPr>
          <w:rFonts w:ascii="Arial" w:eastAsia="Arial" w:hAnsi="Arial" w:cs="Arial"/>
          <w:b/>
          <w:bCs/>
          <w:color w:val="000000" w:themeColor="text1"/>
        </w:rPr>
        <w:t xml:space="preserve">Alexandra Umaña: </w:t>
      </w:r>
      <w:r w:rsidRPr="00080B2E">
        <w:rPr>
          <w:rFonts w:ascii="Arial" w:eastAsia="Arial" w:hAnsi="Arial" w:cs="Arial"/>
          <w:color w:val="000000" w:themeColor="text1"/>
        </w:rPr>
        <w:t>Hago lectura.</w:t>
      </w:r>
    </w:p>
    <w:p w14:paraId="0F8DD4FB" w14:textId="77777777" w:rsidR="00C20979" w:rsidRPr="00080B2E" w:rsidRDefault="00C20979"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73E6A7A4" w14:textId="4DCD8FCC" w:rsidR="00581220" w:rsidRPr="00080B2E" w:rsidRDefault="00581220"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r w:rsidRPr="00080B2E">
        <w:rPr>
          <w:rFonts w:ascii="Arial" w:eastAsia="Arial" w:hAnsi="Arial" w:cs="Arial"/>
          <w:b/>
          <w:bCs/>
          <w:color w:val="000000" w:themeColor="text1"/>
          <w:sz w:val="24"/>
          <w:szCs w:val="24"/>
        </w:rPr>
        <w:t>ACUERDO No. 10</w:t>
      </w:r>
      <w:r w:rsidR="00FC139C" w:rsidRPr="00080B2E">
        <w:rPr>
          <w:rFonts w:ascii="Arial" w:eastAsia="Arial" w:hAnsi="Arial" w:cs="Arial"/>
          <w:b/>
          <w:bCs/>
          <w:color w:val="000000" w:themeColor="text1"/>
          <w:sz w:val="24"/>
          <w:szCs w:val="24"/>
        </w:rPr>
        <w:t>7</w:t>
      </w:r>
      <w:r w:rsidRPr="00080B2E">
        <w:rPr>
          <w:rFonts w:ascii="Arial" w:eastAsia="Arial" w:hAnsi="Arial" w:cs="Arial"/>
          <w:b/>
          <w:bCs/>
          <w:color w:val="000000" w:themeColor="text1"/>
          <w:sz w:val="24"/>
          <w:szCs w:val="24"/>
        </w:rPr>
        <w:t>-03-2026</w:t>
      </w:r>
    </w:p>
    <w:p w14:paraId="331D7243" w14:textId="77777777" w:rsidR="00E74DCF" w:rsidRPr="00080B2E" w:rsidRDefault="00E74DCF" w:rsidP="001E71BD">
      <w:pPr>
        <w:tabs>
          <w:tab w:val="left" w:pos="426"/>
        </w:tabs>
        <w:jc w:val="center"/>
        <w:rPr>
          <w:rFonts w:ascii="Arial" w:hAnsi="Arial" w:cs="Arial"/>
          <w:b/>
          <w:color w:val="000000" w:themeColor="text1"/>
          <w:sz w:val="24"/>
          <w:szCs w:val="24"/>
        </w:rPr>
      </w:pPr>
      <w:r w:rsidRPr="00080B2E">
        <w:rPr>
          <w:rFonts w:ascii="Arial" w:hAnsi="Arial" w:cs="Arial"/>
          <w:b/>
          <w:color w:val="000000" w:themeColor="text1"/>
          <w:sz w:val="24"/>
          <w:szCs w:val="24"/>
        </w:rPr>
        <w:t xml:space="preserve">RESULTANDOS </w:t>
      </w:r>
    </w:p>
    <w:p w14:paraId="0BB548A3" w14:textId="77777777" w:rsidR="00E74DCF" w:rsidRPr="00080B2E" w:rsidRDefault="00E74DCF" w:rsidP="001E71BD">
      <w:pPr>
        <w:tabs>
          <w:tab w:val="left" w:pos="426"/>
        </w:tabs>
        <w:jc w:val="center"/>
        <w:rPr>
          <w:rFonts w:ascii="Arial" w:hAnsi="Arial" w:cs="Arial"/>
          <w:b/>
          <w:color w:val="000000" w:themeColor="text1"/>
          <w:sz w:val="24"/>
          <w:szCs w:val="24"/>
        </w:rPr>
      </w:pPr>
    </w:p>
    <w:p w14:paraId="44B055F4" w14:textId="77777777" w:rsidR="00E74DCF" w:rsidRPr="00080B2E" w:rsidRDefault="00E74DCF" w:rsidP="001E71BD">
      <w:pPr>
        <w:pStyle w:val="Textoindependiente"/>
        <w:tabs>
          <w:tab w:val="left" w:pos="426"/>
        </w:tabs>
        <w:spacing w:after="0"/>
        <w:jc w:val="both"/>
        <w:rPr>
          <w:rFonts w:ascii="Arial" w:hAnsi="Arial" w:cs="Arial"/>
          <w:color w:val="000000" w:themeColor="text1"/>
          <w:sz w:val="24"/>
          <w:szCs w:val="24"/>
        </w:rPr>
      </w:pPr>
      <w:r w:rsidRPr="00080B2E">
        <w:rPr>
          <w:rFonts w:ascii="Arial" w:hAnsi="Arial" w:cs="Arial"/>
          <w:b/>
          <w:color w:val="000000" w:themeColor="text1"/>
          <w:sz w:val="24"/>
          <w:szCs w:val="24"/>
        </w:rPr>
        <w:t xml:space="preserve">PRIMERO: </w:t>
      </w:r>
      <w:r w:rsidRPr="00080B2E">
        <w:rPr>
          <w:rFonts w:ascii="Arial" w:hAnsi="Arial" w:cs="Arial"/>
          <w:bCs/>
          <w:color w:val="000000" w:themeColor="text1"/>
          <w:sz w:val="24"/>
          <w:szCs w:val="24"/>
        </w:rPr>
        <w:t xml:space="preserve">Que de conformidad con lo dispuesto en las leyes 7083, 7151 y 7154, el Instituto Mixto de Ayuda Social se encuentra facultado para segregar y traspasar sus </w:t>
      </w:r>
      <w:r w:rsidRPr="00080B2E">
        <w:rPr>
          <w:rFonts w:ascii="Arial" w:hAnsi="Arial" w:cs="Arial"/>
          <w:color w:val="000000" w:themeColor="text1"/>
          <w:sz w:val="24"/>
          <w:szCs w:val="24"/>
        </w:rPr>
        <w:t>terrenos</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las</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personas</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que</w:t>
      </w:r>
      <w:r w:rsidRPr="00080B2E">
        <w:rPr>
          <w:rFonts w:ascii="Arial" w:hAnsi="Arial" w:cs="Arial"/>
          <w:color w:val="000000" w:themeColor="text1"/>
          <w:spacing w:val="-1"/>
          <w:sz w:val="24"/>
          <w:szCs w:val="24"/>
        </w:rPr>
        <w:t xml:space="preserve"> </w:t>
      </w:r>
      <w:r w:rsidRPr="00080B2E">
        <w:rPr>
          <w:rFonts w:ascii="Arial" w:hAnsi="Arial" w:cs="Arial"/>
          <w:color w:val="000000" w:themeColor="text1"/>
          <w:sz w:val="24"/>
          <w:szCs w:val="24"/>
        </w:rPr>
        <w:t>los</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ocupen</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por</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ser</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adjudicatarios</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
          <w:sz w:val="24"/>
          <w:szCs w:val="24"/>
        </w:rPr>
        <w:t xml:space="preserve"> </w:t>
      </w:r>
      <w:r w:rsidRPr="00080B2E">
        <w:rPr>
          <w:rFonts w:ascii="Arial" w:hAnsi="Arial" w:cs="Arial"/>
          <w:color w:val="000000" w:themeColor="text1"/>
          <w:sz w:val="24"/>
          <w:szCs w:val="24"/>
        </w:rPr>
        <w:t>viviendas</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promovidas por esta Institución.</w:t>
      </w:r>
    </w:p>
    <w:p w14:paraId="3BDE4915" w14:textId="77777777" w:rsidR="00E74DCF" w:rsidRPr="00080B2E" w:rsidRDefault="00E74DCF" w:rsidP="001E71BD">
      <w:pPr>
        <w:tabs>
          <w:tab w:val="left" w:pos="426"/>
        </w:tabs>
        <w:jc w:val="both"/>
        <w:rPr>
          <w:rFonts w:ascii="Arial" w:hAnsi="Arial" w:cs="Arial"/>
          <w:color w:val="000000" w:themeColor="text1"/>
          <w:sz w:val="24"/>
          <w:szCs w:val="24"/>
        </w:rPr>
      </w:pPr>
    </w:p>
    <w:p w14:paraId="59A6837E" w14:textId="77777777" w:rsidR="00E74DCF" w:rsidRPr="00080B2E" w:rsidRDefault="00E74DCF" w:rsidP="001E71BD">
      <w:pPr>
        <w:pStyle w:val="Textoindependiente"/>
        <w:tabs>
          <w:tab w:val="left" w:pos="426"/>
        </w:tabs>
        <w:spacing w:after="0"/>
        <w:jc w:val="both"/>
        <w:rPr>
          <w:rFonts w:ascii="Arial" w:hAnsi="Arial" w:cs="Arial"/>
          <w:color w:val="000000" w:themeColor="text1"/>
          <w:sz w:val="24"/>
          <w:szCs w:val="24"/>
        </w:rPr>
      </w:pPr>
      <w:r w:rsidRPr="00080B2E">
        <w:rPr>
          <w:rFonts w:ascii="Arial" w:hAnsi="Arial" w:cs="Arial"/>
          <w:b/>
          <w:bCs/>
          <w:color w:val="000000" w:themeColor="text1"/>
          <w:sz w:val="24"/>
          <w:szCs w:val="24"/>
        </w:rPr>
        <w:t>SEGUNDO:</w:t>
      </w:r>
      <w:r w:rsidRPr="00080B2E">
        <w:rPr>
          <w:rFonts w:ascii="Arial" w:hAnsi="Arial" w:cs="Arial"/>
          <w:color w:val="000000" w:themeColor="text1"/>
          <w:sz w:val="24"/>
          <w:szCs w:val="24"/>
        </w:rPr>
        <w:t xml:space="preserve"> Que mediante Decreto Ejecutivo 29531-MTSS publicado en la Gaceta </w:t>
      </w:r>
      <w:proofErr w:type="spellStart"/>
      <w:r w:rsidRPr="00080B2E">
        <w:rPr>
          <w:rFonts w:ascii="Arial" w:hAnsi="Arial" w:cs="Arial"/>
          <w:color w:val="000000" w:themeColor="text1"/>
          <w:sz w:val="24"/>
          <w:szCs w:val="24"/>
        </w:rPr>
        <w:t>Nº</w:t>
      </w:r>
      <w:proofErr w:type="spellEnd"/>
      <w:r w:rsidRPr="00080B2E">
        <w:rPr>
          <w:rFonts w:ascii="Arial" w:hAnsi="Arial" w:cs="Arial"/>
          <w:color w:val="000000" w:themeColor="text1"/>
          <w:sz w:val="24"/>
          <w:szCs w:val="24"/>
        </w:rPr>
        <w:t xml:space="preserve"> 146</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del</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31</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julio</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del</w:t>
      </w:r>
      <w:r w:rsidRPr="00080B2E">
        <w:rPr>
          <w:rFonts w:ascii="Arial" w:hAnsi="Arial" w:cs="Arial"/>
          <w:color w:val="000000" w:themeColor="text1"/>
          <w:spacing w:val="-8"/>
          <w:sz w:val="24"/>
          <w:szCs w:val="24"/>
        </w:rPr>
        <w:t xml:space="preserve"> </w:t>
      </w:r>
      <w:r w:rsidRPr="00080B2E">
        <w:rPr>
          <w:rFonts w:ascii="Arial" w:hAnsi="Arial" w:cs="Arial"/>
          <w:color w:val="000000" w:themeColor="text1"/>
          <w:sz w:val="24"/>
          <w:szCs w:val="24"/>
        </w:rPr>
        <w:t>2001,</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el</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Poder</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Ejecutivo</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emitió</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el Reglamento</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a</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las</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leyes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4760</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y sus</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reformas</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y</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leyes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7083,</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7151</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y</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7154</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para</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el</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otorgamiento</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escrituras</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640F62F2" w14:textId="77777777" w:rsidR="00E74DCF" w:rsidRPr="00080B2E" w:rsidRDefault="00E74DCF" w:rsidP="001E71BD">
      <w:pPr>
        <w:tabs>
          <w:tab w:val="left" w:pos="426"/>
        </w:tabs>
        <w:jc w:val="both"/>
        <w:rPr>
          <w:rFonts w:ascii="Arial" w:hAnsi="Arial" w:cs="Arial"/>
          <w:color w:val="000000" w:themeColor="text1"/>
          <w:sz w:val="24"/>
          <w:szCs w:val="24"/>
        </w:rPr>
      </w:pPr>
    </w:p>
    <w:p w14:paraId="3D53C684" w14:textId="77777777" w:rsidR="00E74DCF" w:rsidRPr="00080B2E" w:rsidRDefault="00E74DCF" w:rsidP="001E71BD">
      <w:pPr>
        <w:pStyle w:val="Textoindependiente"/>
        <w:tabs>
          <w:tab w:val="left" w:pos="426"/>
        </w:tabs>
        <w:spacing w:after="0"/>
        <w:jc w:val="both"/>
        <w:rPr>
          <w:rFonts w:ascii="Arial" w:hAnsi="Arial" w:cs="Arial"/>
          <w:color w:val="000000" w:themeColor="text1"/>
          <w:w w:val="105"/>
          <w:sz w:val="24"/>
          <w:szCs w:val="24"/>
        </w:rPr>
      </w:pPr>
      <w:r w:rsidRPr="00080B2E">
        <w:rPr>
          <w:rFonts w:ascii="Arial" w:hAnsi="Arial" w:cs="Arial"/>
          <w:b/>
          <w:bCs/>
          <w:color w:val="000000" w:themeColor="text1"/>
          <w:sz w:val="24"/>
          <w:szCs w:val="24"/>
        </w:rPr>
        <w:t>TERCERO</w:t>
      </w:r>
      <w:r w:rsidRPr="00080B2E">
        <w:rPr>
          <w:rFonts w:ascii="Arial" w:hAnsi="Arial" w:cs="Arial"/>
          <w:bCs/>
          <w:color w:val="000000" w:themeColor="text1"/>
          <w:sz w:val="24"/>
          <w:szCs w:val="24"/>
        </w:rPr>
        <w:t xml:space="preserve">: </w:t>
      </w:r>
      <w:r w:rsidRPr="00080B2E">
        <w:rPr>
          <w:rFonts w:ascii="Arial" w:hAnsi="Arial" w:cs="Arial"/>
          <w:color w:val="000000" w:themeColor="text1"/>
          <w:sz w:val="24"/>
          <w:szCs w:val="24"/>
        </w:rPr>
        <w:t>Que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Ley</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del</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Sistema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Financiero</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Nacional</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para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Vivienda</w:t>
      </w:r>
      <w:r w:rsidRPr="00080B2E">
        <w:rPr>
          <w:rFonts w:ascii="Arial" w:hAnsi="Arial" w:cs="Arial"/>
          <w:color w:val="000000" w:themeColor="text1"/>
          <w:spacing w:val="-14"/>
          <w:sz w:val="24"/>
          <w:szCs w:val="24"/>
        </w:rPr>
        <w:t xml:space="preserve"> </w:t>
      </w:r>
      <w:proofErr w:type="spellStart"/>
      <w:r w:rsidRPr="00080B2E">
        <w:rPr>
          <w:rFonts w:ascii="Arial" w:hAnsi="Arial" w:cs="Arial"/>
          <w:color w:val="000000" w:themeColor="text1"/>
          <w:sz w:val="24"/>
          <w:szCs w:val="24"/>
        </w:rPr>
        <w:t>N°</w:t>
      </w:r>
      <w:proofErr w:type="spellEnd"/>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7052,</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prevé exenciones</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relativas</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a</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viviendas</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declaradas</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Interés</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Social.</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Asimismo,</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el</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Reglamento de</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Exenciones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Fiscales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y</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otros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Beneficios</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la</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ley</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cita</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(Decreto</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Ejecutivo</w:t>
      </w:r>
      <w:r w:rsidRPr="00080B2E">
        <w:rPr>
          <w:rFonts w:ascii="Arial" w:hAnsi="Arial" w:cs="Arial"/>
          <w:color w:val="000000" w:themeColor="text1"/>
          <w:spacing w:val="-9"/>
          <w:sz w:val="24"/>
          <w:szCs w:val="24"/>
        </w:rPr>
        <w:t xml:space="preserve"> </w:t>
      </w:r>
      <w:proofErr w:type="spellStart"/>
      <w:r w:rsidRPr="00080B2E">
        <w:rPr>
          <w:rFonts w:ascii="Arial" w:hAnsi="Arial" w:cs="Arial"/>
          <w:color w:val="000000" w:themeColor="text1"/>
          <w:sz w:val="24"/>
          <w:szCs w:val="24"/>
        </w:rPr>
        <w:t>N°</w:t>
      </w:r>
      <w:proofErr w:type="spellEnd"/>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 xml:space="preserve">20574- </w:t>
      </w:r>
      <w:r w:rsidRPr="00080B2E">
        <w:rPr>
          <w:rFonts w:ascii="Arial" w:hAnsi="Arial" w:cs="Arial"/>
          <w:color w:val="000000" w:themeColor="text1"/>
          <w:w w:val="105"/>
          <w:sz w:val="24"/>
          <w:szCs w:val="24"/>
        </w:rPr>
        <w:t>VAH-H</w:t>
      </w:r>
      <w:r w:rsidRPr="00080B2E">
        <w:rPr>
          <w:rFonts w:ascii="Arial" w:hAnsi="Arial" w:cs="Arial"/>
          <w:color w:val="000000" w:themeColor="text1"/>
          <w:spacing w:val="-4"/>
          <w:w w:val="105"/>
          <w:sz w:val="24"/>
          <w:szCs w:val="24"/>
        </w:rPr>
        <w:t xml:space="preserve"> </w:t>
      </w:r>
      <w:r w:rsidRPr="00080B2E">
        <w:rPr>
          <w:rFonts w:ascii="Arial" w:hAnsi="Arial" w:cs="Arial"/>
          <w:color w:val="000000" w:themeColor="text1"/>
          <w:w w:val="105"/>
          <w:sz w:val="24"/>
          <w:szCs w:val="24"/>
        </w:rPr>
        <w:t>del</w:t>
      </w:r>
      <w:r w:rsidRPr="00080B2E">
        <w:rPr>
          <w:rFonts w:ascii="Arial" w:hAnsi="Arial" w:cs="Arial"/>
          <w:color w:val="000000" w:themeColor="text1"/>
          <w:spacing w:val="-4"/>
          <w:w w:val="105"/>
          <w:sz w:val="24"/>
          <w:szCs w:val="24"/>
        </w:rPr>
        <w:t xml:space="preserve"> </w:t>
      </w:r>
      <w:r w:rsidRPr="00080B2E">
        <w:rPr>
          <w:rFonts w:ascii="Arial" w:hAnsi="Arial" w:cs="Arial"/>
          <w:color w:val="000000" w:themeColor="text1"/>
          <w:w w:val="105"/>
          <w:sz w:val="24"/>
          <w:szCs w:val="24"/>
        </w:rPr>
        <w:t>08</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de</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julio</w:t>
      </w:r>
      <w:r w:rsidRPr="00080B2E">
        <w:rPr>
          <w:rFonts w:ascii="Arial" w:hAnsi="Arial" w:cs="Arial"/>
          <w:color w:val="000000" w:themeColor="text1"/>
          <w:spacing w:val="-5"/>
          <w:w w:val="105"/>
          <w:sz w:val="24"/>
          <w:szCs w:val="24"/>
        </w:rPr>
        <w:t xml:space="preserve"> </w:t>
      </w:r>
      <w:r w:rsidRPr="00080B2E">
        <w:rPr>
          <w:rFonts w:ascii="Arial" w:hAnsi="Arial" w:cs="Arial"/>
          <w:color w:val="000000" w:themeColor="text1"/>
          <w:w w:val="105"/>
          <w:sz w:val="24"/>
          <w:szCs w:val="24"/>
        </w:rPr>
        <w:t>de</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1991,</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publicado</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en</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La</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Gaceta</w:t>
      </w:r>
      <w:r w:rsidRPr="00080B2E">
        <w:rPr>
          <w:rFonts w:ascii="Arial" w:hAnsi="Arial" w:cs="Arial"/>
          <w:color w:val="000000" w:themeColor="text1"/>
          <w:spacing w:val="-3"/>
          <w:w w:val="105"/>
          <w:sz w:val="24"/>
          <w:szCs w:val="24"/>
        </w:rPr>
        <w:t xml:space="preserve"> </w:t>
      </w:r>
      <w:proofErr w:type="spellStart"/>
      <w:r w:rsidRPr="00080B2E">
        <w:rPr>
          <w:rFonts w:ascii="Arial" w:hAnsi="Arial" w:cs="Arial"/>
          <w:color w:val="000000" w:themeColor="text1"/>
          <w:w w:val="105"/>
          <w:sz w:val="24"/>
          <w:szCs w:val="24"/>
        </w:rPr>
        <w:t>N°</w:t>
      </w:r>
      <w:proofErr w:type="spellEnd"/>
      <w:r w:rsidRPr="00080B2E">
        <w:rPr>
          <w:rFonts w:ascii="Arial" w:hAnsi="Arial" w:cs="Arial"/>
          <w:color w:val="000000" w:themeColor="text1"/>
          <w:spacing w:val="-4"/>
          <w:w w:val="105"/>
          <w:sz w:val="24"/>
          <w:szCs w:val="24"/>
        </w:rPr>
        <w:t xml:space="preserve"> </w:t>
      </w:r>
      <w:r w:rsidRPr="00080B2E">
        <w:rPr>
          <w:rFonts w:ascii="Arial" w:hAnsi="Arial" w:cs="Arial"/>
          <w:color w:val="000000" w:themeColor="text1"/>
          <w:w w:val="105"/>
          <w:sz w:val="24"/>
          <w:szCs w:val="24"/>
        </w:rPr>
        <w:t>149</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del</w:t>
      </w:r>
      <w:r w:rsidRPr="00080B2E">
        <w:rPr>
          <w:rFonts w:ascii="Arial" w:hAnsi="Arial" w:cs="Arial"/>
          <w:color w:val="000000" w:themeColor="text1"/>
          <w:spacing w:val="-4"/>
          <w:w w:val="105"/>
          <w:sz w:val="24"/>
          <w:szCs w:val="24"/>
        </w:rPr>
        <w:t xml:space="preserve"> </w:t>
      </w:r>
      <w:r w:rsidRPr="00080B2E">
        <w:rPr>
          <w:rFonts w:ascii="Arial" w:hAnsi="Arial" w:cs="Arial"/>
          <w:color w:val="000000" w:themeColor="text1"/>
          <w:w w:val="105"/>
          <w:sz w:val="24"/>
          <w:szCs w:val="24"/>
        </w:rPr>
        <w:t>08</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de</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agosto</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 xml:space="preserve">de </w:t>
      </w:r>
      <w:r w:rsidRPr="00080B2E">
        <w:rPr>
          <w:rFonts w:ascii="Arial" w:hAnsi="Arial" w:cs="Arial"/>
          <w:color w:val="000000" w:themeColor="text1"/>
          <w:sz w:val="24"/>
          <w:szCs w:val="24"/>
        </w:rPr>
        <w:t>1991)</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que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indica</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que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las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declaraciones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Interés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Social,</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se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definirán</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acuerdo</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 xml:space="preserve">esa </w:t>
      </w:r>
      <w:r w:rsidRPr="00080B2E">
        <w:rPr>
          <w:rFonts w:ascii="Arial" w:hAnsi="Arial" w:cs="Arial"/>
          <w:color w:val="000000" w:themeColor="text1"/>
          <w:w w:val="105"/>
          <w:sz w:val="24"/>
          <w:szCs w:val="24"/>
        </w:rPr>
        <w:t>reglamentación, la cual en su Artículo 22, dispone en lo conducente que “…las declaratorias</w:t>
      </w:r>
      <w:r w:rsidRPr="00080B2E">
        <w:rPr>
          <w:rFonts w:ascii="Arial" w:hAnsi="Arial" w:cs="Arial"/>
          <w:color w:val="000000" w:themeColor="text1"/>
          <w:spacing w:val="29"/>
          <w:w w:val="105"/>
          <w:sz w:val="24"/>
          <w:szCs w:val="24"/>
        </w:rPr>
        <w:t xml:space="preserve"> </w:t>
      </w:r>
      <w:r w:rsidRPr="00080B2E">
        <w:rPr>
          <w:rFonts w:ascii="Arial" w:hAnsi="Arial" w:cs="Arial"/>
          <w:color w:val="000000" w:themeColor="text1"/>
          <w:w w:val="105"/>
          <w:sz w:val="24"/>
          <w:szCs w:val="24"/>
        </w:rPr>
        <w:t>de</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Interés</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Social,</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no</w:t>
      </w:r>
      <w:r w:rsidRPr="00080B2E">
        <w:rPr>
          <w:rFonts w:ascii="Arial" w:hAnsi="Arial" w:cs="Arial"/>
          <w:color w:val="000000" w:themeColor="text1"/>
          <w:spacing w:val="-16"/>
          <w:w w:val="105"/>
          <w:sz w:val="24"/>
          <w:szCs w:val="24"/>
        </w:rPr>
        <w:t xml:space="preserve"> </w:t>
      </w:r>
      <w:r w:rsidRPr="00080B2E">
        <w:rPr>
          <w:rFonts w:ascii="Arial" w:hAnsi="Arial" w:cs="Arial"/>
          <w:color w:val="000000" w:themeColor="text1"/>
          <w:w w:val="105"/>
          <w:sz w:val="24"/>
          <w:szCs w:val="24"/>
        </w:rPr>
        <w:t>relacionadas</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con</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el</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Sistema,</w:t>
      </w:r>
      <w:r w:rsidRPr="00080B2E">
        <w:rPr>
          <w:rFonts w:ascii="Arial" w:hAnsi="Arial" w:cs="Arial"/>
          <w:color w:val="000000" w:themeColor="text1"/>
          <w:spacing w:val="-16"/>
          <w:w w:val="105"/>
          <w:sz w:val="24"/>
          <w:szCs w:val="24"/>
        </w:rPr>
        <w:t xml:space="preserve"> </w:t>
      </w:r>
      <w:r w:rsidRPr="00080B2E">
        <w:rPr>
          <w:rFonts w:ascii="Arial" w:hAnsi="Arial" w:cs="Arial"/>
          <w:color w:val="000000" w:themeColor="text1"/>
          <w:w w:val="105"/>
          <w:sz w:val="24"/>
          <w:szCs w:val="24"/>
        </w:rPr>
        <w:t>podrán</w:t>
      </w:r>
      <w:r w:rsidRPr="00080B2E">
        <w:rPr>
          <w:rFonts w:ascii="Arial" w:hAnsi="Arial" w:cs="Arial"/>
          <w:color w:val="000000" w:themeColor="text1"/>
          <w:spacing w:val="-16"/>
          <w:w w:val="105"/>
          <w:sz w:val="24"/>
          <w:szCs w:val="24"/>
        </w:rPr>
        <w:t xml:space="preserve"> </w:t>
      </w:r>
      <w:r w:rsidRPr="00080B2E">
        <w:rPr>
          <w:rFonts w:ascii="Arial" w:hAnsi="Arial" w:cs="Arial"/>
          <w:color w:val="000000" w:themeColor="text1"/>
          <w:w w:val="105"/>
          <w:sz w:val="24"/>
          <w:szCs w:val="24"/>
        </w:rPr>
        <w:t>ser</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 xml:space="preserve">emitidas por el INVU o el IMAS…” y en su Artículo </w:t>
      </w:r>
      <w:proofErr w:type="spellStart"/>
      <w:r w:rsidRPr="00080B2E">
        <w:rPr>
          <w:rFonts w:ascii="Arial" w:hAnsi="Arial" w:cs="Arial"/>
          <w:color w:val="000000" w:themeColor="text1"/>
          <w:w w:val="105"/>
          <w:sz w:val="24"/>
          <w:szCs w:val="24"/>
        </w:rPr>
        <w:t>N°</w:t>
      </w:r>
      <w:proofErr w:type="spellEnd"/>
      <w:r w:rsidRPr="00080B2E">
        <w:rPr>
          <w:rFonts w:ascii="Arial" w:hAnsi="Arial" w:cs="Arial"/>
          <w:color w:val="000000" w:themeColor="text1"/>
          <w:w w:val="105"/>
          <w:sz w:val="24"/>
          <w:szCs w:val="24"/>
        </w:rPr>
        <w:t xml:space="preserve"> 15, dispone en lo conducente “…la </w:t>
      </w:r>
      <w:r w:rsidRPr="00080B2E">
        <w:rPr>
          <w:rFonts w:ascii="Arial" w:hAnsi="Arial" w:cs="Arial"/>
          <w:color w:val="000000" w:themeColor="text1"/>
          <w:sz w:val="24"/>
          <w:szCs w:val="24"/>
        </w:rPr>
        <w:t>formalización e inscripción de las escrituras principales y adicionales, por medio de las cuales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se</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formalicen,</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operaciones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individuales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vivienda,</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declarada</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Interés</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Social, estarán</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exentas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del</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ciento</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por</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ciento</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los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derechos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registro,</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los</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timbres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 xml:space="preserve">fiscales, </w:t>
      </w:r>
      <w:r w:rsidRPr="00080B2E">
        <w:rPr>
          <w:rFonts w:ascii="Arial" w:hAnsi="Arial" w:cs="Arial"/>
          <w:color w:val="000000" w:themeColor="text1"/>
          <w:w w:val="105"/>
          <w:sz w:val="24"/>
          <w:szCs w:val="24"/>
        </w:rPr>
        <w:t>de los timbres y demás cargas de los Colegios Profesionales y del Impuesto de Transferencia de Bienes Inmuebles…”.</w:t>
      </w:r>
    </w:p>
    <w:p w14:paraId="0567CCE0" w14:textId="77777777" w:rsidR="00E74DCF" w:rsidRPr="00080B2E" w:rsidRDefault="00E74DCF" w:rsidP="001E71BD">
      <w:pPr>
        <w:pStyle w:val="Textoindependiente"/>
        <w:tabs>
          <w:tab w:val="left" w:pos="426"/>
        </w:tabs>
        <w:spacing w:after="0"/>
        <w:jc w:val="both"/>
        <w:rPr>
          <w:rFonts w:ascii="Arial" w:hAnsi="Arial" w:cs="Arial"/>
          <w:color w:val="000000" w:themeColor="text1"/>
          <w:sz w:val="24"/>
          <w:szCs w:val="24"/>
        </w:rPr>
      </w:pPr>
      <w:r w:rsidRPr="00080B2E">
        <w:rPr>
          <w:rFonts w:ascii="Arial" w:hAnsi="Arial" w:cs="Arial"/>
          <w:b/>
          <w:bCs/>
          <w:color w:val="000000" w:themeColor="text1"/>
          <w:sz w:val="24"/>
          <w:szCs w:val="24"/>
        </w:rPr>
        <w:lastRenderedPageBreak/>
        <w:t>CUARTO</w:t>
      </w:r>
      <w:r w:rsidRPr="00080B2E">
        <w:rPr>
          <w:rFonts w:ascii="Arial" w:hAnsi="Arial" w:cs="Arial"/>
          <w:color w:val="000000" w:themeColor="text1"/>
          <w:sz w:val="24"/>
          <w:szCs w:val="24"/>
        </w:rPr>
        <w:t>: Mediante</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Boleta</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Solicitud</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Suscripción</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Derechos</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para</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Titulación,</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se solicita</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titular la propiedad a nombre de la señora Jacqueline de los Ángeles Corella Rodríguez, cédula de identidad #602590215 y del señor Jairo Yorjany Calderón Cortes, cédula de identidad #205870181.</w:t>
      </w:r>
      <w:r w:rsidRPr="00080B2E">
        <w:rPr>
          <w:rFonts w:ascii="Arial" w:hAnsi="Arial" w:cs="Arial"/>
          <w:color w:val="000000" w:themeColor="text1"/>
          <w:spacing w:val="40"/>
          <w:sz w:val="24"/>
          <w:szCs w:val="24"/>
        </w:rPr>
        <w:t xml:space="preserve"> </w:t>
      </w:r>
      <w:r w:rsidRPr="00080B2E">
        <w:rPr>
          <w:rFonts w:ascii="Arial" w:hAnsi="Arial" w:cs="Arial"/>
          <w:color w:val="000000" w:themeColor="text1"/>
          <w:sz w:val="24"/>
          <w:szCs w:val="24"/>
        </w:rPr>
        <w:t>Nota</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con</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fecha</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21</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7"/>
          <w:sz w:val="24"/>
          <w:szCs w:val="24"/>
        </w:rPr>
        <w:t xml:space="preserve"> octubre </w:t>
      </w:r>
      <w:r w:rsidRPr="00080B2E">
        <w:rPr>
          <w:rFonts w:ascii="Arial" w:hAnsi="Arial" w:cs="Arial"/>
          <w:color w:val="000000" w:themeColor="text1"/>
          <w:sz w:val="24"/>
          <w:szCs w:val="24"/>
        </w:rPr>
        <w:t>del</w:t>
      </w:r>
      <w:r w:rsidRPr="00080B2E">
        <w:rPr>
          <w:rFonts w:ascii="Arial" w:hAnsi="Arial" w:cs="Arial"/>
          <w:color w:val="000000" w:themeColor="text1"/>
          <w:spacing w:val="-8"/>
          <w:sz w:val="24"/>
          <w:szCs w:val="24"/>
        </w:rPr>
        <w:t xml:space="preserve"> </w:t>
      </w:r>
      <w:r w:rsidRPr="00080B2E">
        <w:rPr>
          <w:rFonts w:ascii="Arial" w:hAnsi="Arial" w:cs="Arial"/>
          <w:color w:val="000000" w:themeColor="text1"/>
          <w:sz w:val="24"/>
          <w:szCs w:val="24"/>
        </w:rPr>
        <w:t>2025,</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expediente</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digital #1451128.</w:t>
      </w:r>
    </w:p>
    <w:p w14:paraId="6B01B5F4" w14:textId="77777777" w:rsidR="00E74DCF" w:rsidRPr="00080B2E" w:rsidRDefault="00E74DCF" w:rsidP="001E71BD">
      <w:pPr>
        <w:pStyle w:val="Prrafodelista"/>
        <w:tabs>
          <w:tab w:val="left" w:pos="426"/>
        </w:tabs>
        <w:ind w:left="0"/>
        <w:contextualSpacing/>
        <w:jc w:val="center"/>
        <w:rPr>
          <w:rFonts w:ascii="Arial" w:hAnsi="Arial" w:cs="Arial"/>
          <w:b/>
          <w:bCs/>
          <w:color w:val="000000" w:themeColor="text1"/>
        </w:rPr>
      </w:pPr>
      <w:r w:rsidRPr="00080B2E">
        <w:rPr>
          <w:rFonts w:ascii="Arial" w:hAnsi="Arial" w:cs="Arial"/>
          <w:b/>
          <w:bCs/>
          <w:color w:val="000000" w:themeColor="text1"/>
        </w:rPr>
        <w:t>CONSIDERANDO</w:t>
      </w:r>
    </w:p>
    <w:p w14:paraId="3BAE4B40" w14:textId="77777777" w:rsidR="00E74DCF" w:rsidRPr="00080B2E" w:rsidRDefault="00E74DCF" w:rsidP="001E71BD">
      <w:pPr>
        <w:pStyle w:val="Prrafodelista"/>
        <w:tabs>
          <w:tab w:val="left" w:pos="426"/>
        </w:tabs>
        <w:ind w:left="0"/>
        <w:contextualSpacing/>
        <w:jc w:val="center"/>
        <w:rPr>
          <w:rFonts w:ascii="Arial" w:hAnsi="Arial" w:cs="Arial"/>
          <w:b/>
          <w:bCs/>
          <w:color w:val="000000" w:themeColor="text1"/>
        </w:rPr>
      </w:pPr>
    </w:p>
    <w:p w14:paraId="591630F8" w14:textId="77777777" w:rsidR="00E74DCF" w:rsidRPr="00080B2E" w:rsidRDefault="00E74DCF" w:rsidP="00C451F5">
      <w:pPr>
        <w:pStyle w:val="Prrafodelista"/>
        <w:widowControl w:val="0"/>
        <w:numPr>
          <w:ilvl w:val="0"/>
          <w:numId w:val="14"/>
        </w:numPr>
        <w:tabs>
          <w:tab w:val="left" w:pos="142"/>
          <w:tab w:val="left" w:pos="426"/>
        </w:tabs>
        <w:autoSpaceDE w:val="0"/>
        <w:autoSpaceDN w:val="0"/>
        <w:ind w:left="0" w:firstLine="0"/>
        <w:jc w:val="both"/>
        <w:rPr>
          <w:rFonts w:ascii="Arial" w:hAnsi="Arial" w:cs="Arial"/>
          <w:color w:val="000000" w:themeColor="text1"/>
        </w:rPr>
      </w:pPr>
      <w:r w:rsidRPr="00080B2E">
        <w:rPr>
          <w:rFonts w:ascii="Arial" w:hAnsi="Arial" w:cs="Arial"/>
          <w:color w:val="000000" w:themeColor="text1"/>
        </w:rPr>
        <w:t>El Informe Técnico Social (ITS) contenido en el expediente digital #1451128, contiene información sobre la conformación del hogar, salud, educación, ingresos económicos, posesión del inmueble por parte de la familia, personas que residen en el terreno, propiedades registradas</w:t>
      </w:r>
      <w:r w:rsidRPr="00080B2E">
        <w:rPr>
          <w:rFonts w:ascii="Arial" w:hAnsi="Arial" w:cs="Arial"/>
          <w:color w:val="000000" w:themeColor="text1"/>
          <w:spacing w:val="-16"/>
        </w:rPr>
        <w:t xml:space="preserve"> </w:t>
      </w:r>
      <w:r w:rsidRPr="00080B2E">
        <w:rPr>
          <w:rFonts w:ascii="Arial" w:hAnsi="Arial" w:cs="Arial"/>
          <w:color w:val="000000" w:themeColor="text1"/>
        </w:rPr>
        <w:t>a</w:t>
      </w:r>
      <w:r w:rsidRPr="00080B2E">
        <w:rPr>
          <w:rFonts w:ascii="Arial" w:hAnsi="Arial" w:cs="Arial"/>
          <w:color w:val="000000" w:themeColor="text1"/>
          <w:spacing w:val="-16"/>
        </w:rPr>
        <w:t xml:space="preserve"> </w:t>
      </w:r>
      <w:r w:rsidRPr="00080B2E">
        <w:rPr>
          <w:rFonts w:ascii="Arial" w:hAnsi="Arial" w:cs="Arial"/>
          <w:color w:val="000000" w:themeColor="text1"/>
        </w:rPr>
        <w:t>nombre</w:t>
      </w:r>
      <w:r w:rsidRPr="00080B2E">
        <w:rPr>
          <w:rFonts w:ascii="Arial" w:hAnsi="Arial" w:cs="Arial"/>
          <w:color w:val="000000" w:themeColor="text1"/>
          <w:spacing w:val="-16"/>
        </w:rPr>
        <w:t xml:space="preserve"> </w:t>
      </w:r>
      <w:r w:rsidRPr="00080B2E">
        <w:rPr>
          <w:rFonts w:ascii="Arial" w:hAnsi="Arial" w:cs="Arial"/>
          <w:color w:val="000000" w:themeColor="text1"/>
        </w:rPr>
        <w:t>de</w:t>
      </w:r>
      <w:r w:rsidRPr="00080B2E">
        <w:rPr>
          <w:rFonts w:ascii="Arial" w:hAnsi="Arial" w:cs="Arial"/>
          <w:color w:val="000000" w:themeColor="text1"/>
          <w:spacing w:val="-16"/>
        </w:rPr>
        <w:t xml:space="preserve"> </w:t>
      </w:r>
      <w:r w:rsidRPr="00080B2E">
        <w:rPr>
          <w:rFonts w:ascii="Arial" w:hAnsi="Arial" w:cs="Arial"/>
          <w:color w:val="000000" w:themeColor="text1"/>
        </w:rPr>
        <w:t>las</w:t>
      </w:r>
      <w:r w:rsidRPr="00080B2E">
        <w:rPr>
          <w:rFonts w:ascii="Arial" w:hAnsi="Arial" w:cs="Arial"/>
          <w:color w:val="000000" w:themeColor="text1"/>
          <w:spacing w:val="-16"/>
        </w:rPr>
        <w:t xml:space="preserve"> </w:t>
      </w:r>
      <w:r w:rsidRPr="00080B2E">
        <w:rPr>
          <w:rFonts w:ascii="Arial" w:hAnsi="Arial" w:cs="Arial"/>
          <w:color w:val="000000" w:themeColor="text1"/>
        </w:rPr>
        <w:t>personas</w:t>
      </w:r>
      <w:r w:rsidRPr="00080B2E">
        <w:rPr>
          <w:rFonts w:ascii="Arial" w:hAnsi="Arial" w:cs="Arial"/>
          <w:color w:val="000000" w:themeColor="text1"/>
          <w:spacing w:val="-16"/>
        </w:rPr>
        <w:t xml:space="preserve"> </w:t>
      </w:r>
      <w:r w:rsidRPr="00080B2E">
        <w:rPr>
          <w:rFonts w:ascii="Arial" w:hAnsi="Arial" w:cs="Arial"/>
          <w:color w:val="000000" w:themeColor="text1"/>
        </w:rPr>
        <w:t>integrantes</w:t>
      </w:r>
      <w:r w:rsidRPr="00080B2E">
        <w:rPr>
          <w:rFonts w:ascii="Arial" w:hAnsi="Arial" w:cs="Arial"/>
          <w:color w:val="000000" w:themeColor="text1"/>
          <w:spacing w:val="-16"/>
        </w:rPr>
        <w:t xml:space="preserve"> </w:t>
      </w:r>
      <w:r w:rsidRPr="00080B2E">
        <w:rPr>
          <w:rFonts w:ascii="Arial" w:hAnsi="Arial" w:cs="Arial"/>
          <w:color w:val="000000" w:themeColor="text1"/>
        </w:rPr>
        <w:t>de</w:t>
      </w:r>
      <w:r w:rsidRPr="00080B2E">
        <w:rPr>
          <w:rFonts w:ascii="Arial" w:hAnsi="Arial" w:cs="Arial"/>
          <w:color w:val="000000" w:themeColor="text1"/>
          <w:spacing w:val="-16"/>
        </w:rPr>
        <w:t xml:space="preserve"> </w:t>
      </w:r>
      <w:r w:rsidRPr="00080B2E">
        <w:rPr>
          <w:rFonts w:ascii="Arial" w:hAnsi="Arial" w:cs="Arial"/>
          <w:color w:val="000000" w:themeColor="text1"/>
        </w:rPr>
        <w:t>la</w:t>
      </w:r>
      <w:r w:rsidRPr="00080B2E">
        <w:rPr>
          <w:rFonts w:ascii="Arial" w:hAnsi="Arial" w:cs="Arial"/>
          <w:color w:val="000000" w:themeColor="text1"/>
          <w:spacing w:val="-16"/>
        </w:rPr>
        <w:t xml:space="preserve"> </w:t>
      </w:r>
      <w:r w:rsidRPr="00080B2E">
        <w:rPr>
          <w:rFonts w:ascii="Arial" w:hAnsi="Arial" w:cs="Arial"/>
          <w:color w:val="000000" w:themeColor="text1"/>
        </w:rPr>
        <w:t>familia</w:t>
      </w:r>
      <w:r w:rsidRPr="00080B2E">
        <w:rPr>
          <w:rFonts w:ascii="Arial" w:hAnsi="Arial" w:cs="Arial"/>
          <w:color w:val="000000" w:themeColor="text1"/>
          <w:spacing w:val="-16"/>
        </w:rPr>
        <w:t xml:space="preserve"> </w:t>
      </w:r>
      <w:r w:rsidRPr="00080B2E">
        <w:rPr>
          <w:rFonts w:ascii="Arial" w:hAnsi="Arial" w:cs="Arial"/>
          <w:color w:val="000000" w:themeColor="text1"/>
        </w:rPr>
        <w:t>en</w:t>
      </w:r>
      <w:r w:rsidRPr="00080B2E">
        <w:rPr>
          <w:rFonts w:ascii="Arial" w:hAnsi="Arial" w:cs="Arial"/>
          <w:color w:val="000000" w:themeColor="text1"/>
          <w:spacing w:val="-16"/>
        </w:rPr>
        <w:t xml:space="preserve"> </w:t>
      </w:r>
      <w:r w:rsidRPr="00080B2E">
        <w:rPr>
          <w:rFonts w:ascii="Arial" w:hAnsi="Arial" w:cs="Arial"/>
          <w:color w:val="000000" w:themeColor="text1"/>
        </w:rPr>
        <w:t>el</w:t>
      </w:r>
      <w:r w:rsidRPr="00080B2E">
        <w:rPr>
          <w:rFonts w:ascii="Arial" w:hAnsi="Arial" w:cs="Arial"/>
          <w:color w:val="000000" w:themeColor="text1"/>
          <w:spacing w:val="-16"/>
        </w:rPr>
        <w:t xml:space="preserve"> </w:t>
      </w:r>
      <w:r w:rsidRPr="00080B2E">
        <w:rPr>
          <w:rFonts w:ascii="Arial" w:hAnsi="Arial" w:cs="Arial"/>
          <w:color w:val="000000" w:themeColor="text1"/>
        </w:rPr>
        <w:t>Registro</w:t>
      </w:r>
      <w:r w:rsidRPr="00080B2E">
        <w:rPr>
          <w:rFonts w:ascii="Arial" w:hAnsi="Arial" w:cs="Arial"/>
          <w:color w:val="000000" w:themeColor="text1"/>
          <w:spacing w:val="-16"/>
        </w:rPr>
        <w:t xml:space="preserve"> </w:t>
      </w:r>
      <w:r w:rsidRPr="00080B2E">
        <w:rPr>
          <w:rFonts w:ascii="Arial" w:hAnsi="Arial" w:cs="Arial"/>
          <w:color w:val="000000" w:themeColor="text1"/>
        </w:rPr>
        <w:t>Nacional, así como la condición de pobreza según los parámetros de SINIRUBE  además de cumplir con los requisitos técnicos y sociales corroborados por parte del Departamento</w:t>
      </w:r>
      <w:r w:rsidRPr="00080B2E">
        <w:rPr>
          <w:rFonts w:ascii="Arial" w:hAnsi="Arial" w:cs="Arial"/>
          <w:color w:val="000000" w:themeColor="text1"/>
          <w:spacing w:val="-8"/>
        </w:rPr>
        <w:t xml:space="preserve"> </w:t>
      </w:r>
      <w:r w:rsidRPr="00080B2E">
        <w:rPr>
          <w:rFonts w:ascii="Arial" w:hAnsi="Arial" w:cs="Arial"/>
          <w:color w:val="000000" w:themeColor="text1"/>
        </w:rPr>
        <w:t>de</w:t>
      </w:r>
      <w:r w:rsidRPr="00080B2E">
        <w:rPr>
          <w:rFonts w:ascii="Arial" w:hAnsi="Arial" w:cs="Arial"/>
          <w:color w:val="000000" w:themeColor="text1"/>
          <w:spacing w:val="-8"/>
        </w:rPr>
        <w:t xml:space="preserve"> </w:t>
      </w:r>
      <w:r w:rsidRPr="00080B2E">
        <w:rPr>
          <w:rFonts w:ascii="Arial" w:hAnsi="Arial" w:cs="Arial"/>
          <w:color w:val="000000" w:themeColor="text1"/>
        </w:rPr>
        <w:t>Desarrollo</w:t>
      </w:r>
      <w:r w:rsidRPr="00080B2E">
        <w:rPr>
          <w:rFonts w:ascii="Arial" w:hAnsi="Arial" w:cs="Arial"/>
          <w:color w:val="000000" w:themeColor="text1"/>
          <w:spacing w:val="-6"/>
        </w:rPr>
        <w:t xml:space="preserve"> </w:t>
      </w:r>
      <w:r w:rsidRPr="00080B2E">
        <w:rPr>
          <w:rFonts w:ascii="Arial" w:hAnsi="Arial" w:cs="Arial"/>
          <w:color w:val="000000" w:themeColor="text1"/>
        </w:rPr>
        <w:t>Socio</w:t>
      </w:r>
      <w:r w:rsidRPr="00080B2E">
        <w:rPr>
          <w:rFonts w:ascii="Arial" w:hAnsi="Arial" w:cs="Arial"/>
          <w:color w:val="000000" w:themeColor="text1"/>
          <w:spacing w:val="-6"/>
        </w:rPr>
        <w:t xml:space="preserve"> </w:t>
      </w:r>
      <w:r w:rsidRPr="00080B2E">
        <w:rPr>
          <w:rFonts w:ascii="Arial" w:hAnsi="Arial" w:cs="Arial"/>
          <w:color w:val="000000" w:themeColor="text1"/>
        </w:rPr>
        <w:t>Productivo</w:t>
      </w:r>
      <w:r w:rsidRPr="00080B2E">
        <w:rPr>
          <w:rFonts w:ascii="Arial" w:hAnsi="Arial" w:cs="Arial"/>
          <w:color w:val="000000" w:themeColor="text1"/>
          <w:spacing w:val="-6"/>
        </w:rPr>
        <w:t xml:space="preserve"> </w:t>
      </w:r>
      <w:r w:rsidRPr="00080B2E">
        <w:rPr>
          <w:rFonts w:ascii="Arial" w:hAnsi="Arial" w:cs="Arial"/>
          <w:color w:val="000000" w:themeColor="text1"/>
        </w:rPr>
        <w:t>y</w:t>
      </w:r>
      <w:r w:rsidRPr="00080B2E">
        <w:rPr>
          <w:rFonts w:ascii="Arial" w:hAnsi="Arial" w:cs="Arial"/>
          <w:color w:val="000000" w:themeColor="text1"/>
          <w:spacing w:val="-7"/>
        </w:rPr>
        <w:t xml:space="preserve"> </w:t>
      </w:r>
      <w:r w:rsidRPr="00080B2E">
        <w:rPr>
          <w:rFonts w:ascii="Arial" w:hAnsi="Arial" w:cs="Arial"/>
          <w:color w:val="000000" w:themeColor="text1"/>
        </w:rPr>
        <w:t>Comunal</w:t>
      </w:r>
      <w:r w:rsidRPr="00080B2E">
        <w:rPr>
          <w:rFonts w:ascii="Arial" w:hAnsi="Arial" w:cs="Arial"/>
          <w:color w:val="000000" w:themeColor="text1"/>
          <w:spacing w:val="-7"/>
        </w:rPr>
        <w:t xml:space="preserve"> </w:t>
      </w:r>
      <w:r w:rsidRPr="00080B2E">
        <w:rPr>
          <w:rFonts w:ascii="Arial" w:hAnsi="Arial" w:cs="Arial"/>
          <w:color w:val="000000" w:themeColor="text1"/>
        </w:rPr>
        <w:t>y</w:t>
      </w:r>
      <w:r w:rsidRPr="00080B2E">
        <w:rPr>
          <w:rFonts w:ascii="Arial" w:hAnsi="Arial" w:cs="Arial"/>
          <w:color w:val="000000" w:themeColor="text1"/>
          <w:spacing w:val="-7"/>
        </w:rPr>
        <w:t xml:space="preserve"> </w:t>
      </w:r>
      <w:r w:rsidRPr="00080B2E">
        <w:rPr>
          <w:rFonts w:ascii="Arial" w:hAnsi="Arial" w:cs="Arial"/>
          <w:color w:val="000000" w:themeColor="text1"/>
        </w:rPr>
        <w:t>la</w:t>
      </w:r>
      <w:r w:rsidRPr="00080B2E">
        <w:rPr>
          <w:rFonts w:ascii="Arial" w:hAnsi="Arial" w:cs="Arial"/>
          <w:color w:val="000000" w:themeColor="text1"/>
          <w:spacing w:val="-9"/>
        </w:rPr>
        <w:t xml:space="preserve"> </w:t>
      </w:r>
      <w:r w:rsidRPr="00080B2E">
        <w:rPr>
          <w:rFonts w:ascii="Arial" w:hAnsi="Arial" w:cs="Arial"/>
          <w:color w:val="000000" w:themeColor="text1"/>
        </w:rPr>
        <w:t>Dirección</w:t>
      </w:r>
      <w:r w:rsidRPr="00080B2E">
        <w:rPr>
          <w:rFonts w:ascii="Arial" w:hAnsi="Arial" w:cs="Arial"/>
          <w:color w:val="000000" w:themeColor="text1"/>
          <w:spacing w:val="-5"/>
        </w:rPr>
        <w:t xml:space="preserve"> </w:t>
      </w:r>
      <w:r w:rsidRPr="00080B2E">
        <w:rPr>
          <w:rFonts w:ascii="Arial" w:hAnsi="Arial" w:cs="Arial"/>
          <w:color w:val="000000" w:themeColor="text1"/>
        </w:rPr>
        <w:t>de</w:t>
      </w:r>
      <w:r w:rsidRPr="00080B2E">
        <w:rPr>
          <w:rFonts w:ascii="Arial" w:hAnsi="Arial" w:cs="Arial"/>
          <w:color w:val="000000" w:themeColor="text1"/>
          <w:spacing w:val="-6"/>
        </w:rPr>
        <w:t xml:space="preserve"> </w:t>
      </w:r>
      <w:r w:rsidRPr="00080B2E">
        <w:rPr>
          <w:rFonts w:ascii="Arial" w:hAnsi="Arial" w:cs="Arial"/>
          <w:color w:val="000000" w:themeColor="text1"/>
        </w:rPr>
        <w:t>Desarrollo Social, así como el cumplimiento de los requisitos jurídicos, verificados por parte de la Asesoría Jurídica.</w:t>
      </w:r>
    </w:p>
    <w:p w14:paraId="10583F15" w14:textId="77777777" w:rsidR="00E74DCF" w:rsidRPr="00080B2E" w:rsidRDefault="00E74DCF" w:rsidP="001E71BD">
      <w:pPr>
        <w:pStyle w:val="Prrafodelista"/>
        <w:widowControl w:val="0"/>
        <w:tabs>
          <w:tab w:val="left" w:pos="142"/>
          <w:tab w:val="left" w:pos="426"/>
        </w:tabs>
        <w:autoSpaceDE w:val="0"/>
        <w:autoSpaceDN w:val="0"/>
        <w:ind w:left="0"/>
        <w:jc w:val="both"/>
        <w:rPr>
          <w:rFonts w:ascii="Arial" w:hAnsi="Arial" w:cs="Arial"/>
          <w:color w:val="000000" w:themeColor="text1"/>
        </w:rPr>
      </w:pPr>
    </w:p>
    <w:p w14:paraId="3BE196BC" w14:textId="77777777" w:rsidR="00E74DCF" w:rsidRPr="00080B2E" w:rsidRDefault="00E74DCF" w:rsidP="00C451F5">
      <w:pPr>
        <w:pStyle w:val="Prrafodelista"/>
        <w:widowControl w:val="0"/>
        <w:numPr>
          <w:ilvl w:val="0"/>
          <w:numId w:val="14"/>
        </w:numPr>
        <w:tabs>
          <w:tab w:val="left" w:pos="142"/>
          <w:tab w:val="left" w:pos="426"/>
        </w:tabs>
        <w:autoSpaceDE w:val="0"/>
        <w:autoSpaceDN w:val="0"/>
        <w:ind w:left="0" w:firstLine="0"/>
        <w:jc w:val="both"/>
        <w:rPr>
          <w:rFonts w:ascii="Arial" w:hAnsi="Arial" w:cs="Arial"/>
          <w:color w:val="000000" w:themeColor="text1"/>
        </w:rPr>
      </w:pPr>
      <w:r w:rsidRPr="00080B2E">
        <w:rPr>
          <w:rFonts w:ascii="Arial" w:hAnsi="Arial" w:cs="Arial"/>
          <w:color w:val="000000" w:themeColor="text1"/>
        </w:rPr>
        <w:t>La Profesional en Desarrollo Social, la Licda. Alejandra del Carmen Angulo Alvarado, recomienda proceder con la titulación</w:t>
      </w:r>
      <w:r w:rsidRPr="00080B2E">
        <w:rPr>
          <w:rFonts w:ascii="Arial" w:hAnsi="Arial" w:cs="Arial"/>
          <w:color w:val="000000" w:themeColor="text1"/>
          <w:spacing w:val="-15"/>
        </w:rPr>
        <w:t xml:space="preserve"> en modalidad gratuita </w:t>
      </w:r>
      <w:r w:rsidRPr="00080B2E">
        <w:rPr>
          <w:rFonts w:ascii="Arial" w:hAnsi="Arial" w:cs="Arial"/>
          <w:color w:val="000000" w:themeColor="text1"/>
        </w:rPr>
        <w:t>del</w:t>
      </w:r>
      <w:r w:rsidRPr="00080B2E">
        <w:rPr>
          <w:rFonts w:ascii="Arial" w:hAnsi="Arial" w:cs="Arial"/>
          <w:color w:val="000000" w:themeColor="text1"/>
          <w:spacing w:val="-14"/>
        </w:rPr>
        <w:t xml:space="preserve"> </w:t>
      </w:r>
      <w:r w:rsidRPr="00080B2E">
        <w:rPr>
          <w:rFonts w:ascii="Arial" w:hAnsi="Arial" w:cs="Arial"/>
          <w:color w:val="000000" w:themeColor="text1"/>
        </w:rPr>
        <w:t>inmueble</w:t>
      </w:r>
      <w:r w:rsidRPr="00080B2E">
        <w:rPr>
          <w:rFonts w:ascii="Arial" w:hAnsi="Arial" w:cs="Arial"/>
          <w:color w:val="000000" w:themeColor="text1"/>
          <w:spacing w:val="-13"/>
        </w:rPr>
        <w:t xml:space="preserve"> </w:t>
      </w:r>
      <w:r w:rsidRPr="00080B2E">
        <w:rPr>
          <w:rFonts w:ascii="Arial" w:hAnsi="Arial" w:cs="Arial"/>
          <w:color w:val="000000" w:themeColor="text1"/>
        </w:rPr>
        <w:t>a</w:t>
      </w:r>
      <w:r w:rsidRPr="00080B2E">
        <w:rPr>
          <w:rFonts w:ascii="Arial" w:hAnsi="Arial" w:cs="Arial"/>
          <w:color w:val="000000" w:themeColor="text1"/>
          <w:spacing w:val="-15"/>
        </w:rPr>
        <w:t xml:space="preserve"> </w:t>
      </w:r>
      <w:r w:rsidRPr="00080B2E">
        <w:rPr>
          <w:rFonts w:ascii="Arial" w:hAnsi="Arial" w:cs="Arial"/>
          <w:color w:val="000000" w:themeColor="text1"/>
        </w:rPr>
        <w:t>favor</w:t>
      </w:r>
      <w:r w:rsidRPr="00080B2E">
        <w:rPr>
          <w:rFonts w:ascii="Arial" w:hAnsi="Arial" w:cs="Arial"/>
          <w:color w:val="000000" w:themeColor="text1"/>
          <w:spacing w:val="-14"/>
        </w:rPr>
        <w:t xml:space="preserve"> </w:t>
      </w:r>
      <w:r w:rsidRPr="00080B2E">
        <w:rPr>
          <w:rFonts w:ascii="Arial" w:hAnsi="Arial" w:cs="Arial"/>
          <w:color w:val="000000" w:themeColor="text1"/>
        </w:rPr>
        <w:t>de</w:t>
      </w:r>
      <w:r w:rsidRPr="00080B2E">
        <w:rPr>
          <w:rFonts w:ascii="Arial" w:hAnsi="Arial" w:cs="Arial"/>
          <w:color w:val="000000" w:themeColor="text1"/>
          <w:spacing w:val="-12"/>
        </w:rPr>
        <w:t xml:space="preserve"> </w:t>
      </w:r>
      <w:r w:rsidRPr="00080B2E">
        <w:rPr>
          <w:rFonts w:ascii="Arial" w:hAnsi="Arial" w:cs="Arial"/>
          <w:color w:val="000000" w:themeColor="text1"/>
        </w:rPr>
        <w:t>la</w:t>
      </w:r>
      <w:r w:rsidRPr="00080B2E">
        <w:rPr>
          <w:rFonts w:ascii="Arial" w:hAnsi="Arial" w:cs="Arial"/>
          <w:color w:val="000000" w:themeColor="text1"/>
          <w:spacing w:val="-15"/>
        </w:rPr>
        <w:t xml:space="preserve"> </w:t>
      </w:r>
      <w:r w:rsidRPr="00080B2E">
        <w:rPr>
          <w:rFonts w:ascii="Arial" w:hAnsi="Arial" w:cs="Arial"/>
          <w:color w:val="000000" w:themeColor="text1"/>
        </w:rPr>
        <w:t>familia</w:t>
      </w:r>
      <w:r w:rsidRPr="00080B2E">
        <w:rPr>
          <w:rFonts w:ascii="Arial" w:hAnsi="Arial" w:cs="Arial"/>
          <w:color w:val="000000" w:themeColor="text1"/>
          <w:spacing w:val="-13"/>
        </w:rPr>
        <w:t xml:space="preserve"> </w:t>
      </w:r>
      <w:r w:rsidRPr="00080B2E">
        <w:rPr>
          <w:rFonts w:ascii="Arial" w:hAnsi="Arial" w:cs="Arial"/>
          <w:color w:val="000000" w:themeColor="text1"/>
        </w:rPr>
        <w:t>y</w:t>
      </w:r>
      <w:r w:rsidRPr="00080B2E">
        <w:rPr>
          <w:rFonts w:ascii="Arial" w:hAnsi="Arial" w:cs="Arial"/>
          <w:color w:val="000000" w:themeColor="text1"/>
          <w:spacing w:val="-13"/>
        </w:rPr>
        <w:t xml:space="preserve"> </w:t>
      </w:r>
      <w:r w:rsidRPr="00080B2E">
        <w:rPr>
          <w:rFonts w:ascii="Arial" w:hAnsi="Arial" w:cs="Arial"/>
          <w:color w:val="000000" w:themeColor="text1"/>
        </w:rPr>
        <w:t>que</w:t>
      </w:r>
      <w:r w:rsidRPr="00080B2E">
        <w:rPr>
          <w:rFonts w:ascii="Arial" w:hAnsi="Arial" w:cs="Arial"/>
          <w:color w:val="000000" w:themeColor="text1"/>
          <w:spacing w:val="-12"/>
        </w:rPr>
        <w:t xml:space="preserve"> </w:t>
      </w:r>
      <w:r w:rsidRPr="00080B2E">
        <w:rPr>
          <w:rFonts w:ascii="Arial" w:hAnsi="Arial" w:cs="Arial"/>
          <w:color w:val="000000" w:themeColor="text1"/>
        </w:rPr>
        <w:t>los</w:t>
      </w:r>
      <w:r w:rsidRPr="00080B2E">
        <w:rPr>
          <w:rFonts w:ascii="Arial" w:hAnsi="Arial" w:cs="Arial"/>
          <w:color w:val="000000" w:themeColor="text1"/>
          <w:spacing w:val="-15"/>
        </w:rPr>
        <w:t xml:space="preserve"> </w:t>
      </w:r>
      <w:r w:rsidRPr="00080B2E">
        <w:rPr>
          <w:rFonts w:ascii="Arial" w:hAnsi="Arial" w:cs="Arial"/>
          <w:color w:val="000000" w:themeColor="text1"/>
        </w:rPr>
        <w:t>gastos</w:t>
      </w:r>
      <w:r w:rsidRPr="00080B2E">
        <w:rPr>
          <w:rFonts w:ascii="Arial" w:hAnsi="Arial" w:cs="Arial"/>
          <w:color w:val="000000" w:themeColor="text1"/>
          <w:spacing w:val="-13"/>
        </w:rPr>
        <w:t xml:space="preserve"> </w:t>
      </w:r>
      <w:r w:rsidRPr="00080B2E">
        <w:rPr>
          <w:rFonts w:ascii="Arial" w:hAnsi="Arial" w:cs="Arial"/>
          <w:color w:val="000000" w:themeColor="text1"/>
        </w:rPr>
        <w:t>notariales</w:t>
      </w:r>
      <w:r w:rsidRPr="00080B2E">
        <w:rPr>
          <w:rFonts w:ascii="Arial" w:hAnsi="Arial" w:cs="Arial"/>
          <w:color w:val="000000" w:themeColor="text1"/>
          <w:spacing w:val="-13"/>
        </w:rPr>
        <w:t xml:space="preserve"> </w:t>
      </w:r>
      <w:r w:rsidRPr="00080B2E">
        <w:rPr>
          <w:rFonts w:ascii="Arial" w:hAnsi="Arial" w:cs="Arial"/>
          <w:color w:val="000000" w:themeColor="text1"/>
        </w:rPr>
        <w:t>sean asumidos por la Institución (recomendación textual del ITS).</w:t>
      </w:r>
    </w:p>
    <w:p w14:paraId="586073B0" w14:textId="77777777" w:rsidR="00E74DCF" w:rsidRPr="00080B2E" w:rsidRDefault="00E74DCF" w:rsidP="001E71BD">
      <w:pPr>
        <w:pStyle w:val="Prrafodelista"/>
        <w:tabs>
          <w:tab w:val="left" w:pos="426"/>
        </w:tabs>
        <w:ind w:left="0"/>
        <w:rPr>
          <w:rFonts w:ascii="Arial" w:hAnsi="Arial" w:cs="Arial"/>
          <w:color w:val="000000" w:themeColor="text1"/>
        </w:rPr>
      </w:pPr>
    </w:p>
    <w:p w14:paraId="3E223193" w14:textId="13AF01B7" w:rsidR="00E74DCF" w:rsidRPr="00080B2E" w:rsidRDefault="00E74DCF" w:rsidP="00C451F5">
      <w:pPr>
        <w:pStyle w:val="Prrafodelista"/>
        <w:widowControl w:val="0"/>
        <w:numPr>
          <w:ilvl w:val="0"/>
          <w:numId w:val="14"/>
        </w:numPr>
        <w:tabs>
          <w:tab w:val="left" w:pos="142"/>
          <w:tab w:val="left" w:pos="426"/>
        </w:tabs>
        <w:autoSpaceDE w:val="0"/>
        <w:autoSpaceDN w:val="0"/>
        <w:ind w:left="0" w:firstLine="0"/>
        <w:jc w:val="both"/>
        <w:rPr>
          <w:rFonts w:ascii="Arial" w:hAnsi="Arial" w:cs="Arial"/>
          <w:color w:val="000000" w:themeColor="text1"/>
        </w:rPr>
      </w:pPr>
      <w:r w:rsidRPr="00080B2E">
        <w:rPr>
          <w:rFonts w:ascii="Arial" w:hAnsi="Arial" w:cs="Arial"/>
          <w:color w:val="000000" w:themeColor="text1"/>
        </w:rPr>
        <w:t>De</w:t>
      </w:r>
      <w:r w:rsidRPr="00080B2E">
        <w:rPr>
          <w:rFonts w:ascii="Arial" w:hAnsi="Arial" w:cs="Arial"/>
          <w:color w:val="000000" w:themeColor="text1"/>
          <w:spacing w:val="-1"/>
        </w:rPr>
        <w:t xml:space="preserve"> </w:t>
      </w:r>
      <w:r w:rsidRPr="00080B2E">
        <w:rPr>
          <w:rFonts w:ascii="Arial" w:hAnsi="Arial" w:cs="Arial"/>
          <w:color w:val="000000" w:themeColor="text1"/>
        </w:rPr>
        <w:t>conformidad</w:t>
      </w:r>
      <w:r w:rsidRPr="00080B2E">
        <w:rPr>
          <w:rFonts w:ascii="Arial" w:hAnsi="Arial" w:cs="Arial"/>
          <w:color w:val="000000" w:themeColor="text1"/>
          <w:spacing w:val="-1"/>
        </w:rPr>
        <w:t xml:space="preserve"> </w:t>
      </w:r>
      <w:r w:rsidRPr="00080B2E">
        <w:rPr>
          <w:rFonts w:ascii="Arial" w:hAnsi="Arial" w:cs="Arial"/>
          <w:color w:val="000000" w:themeColor="text1"/>
        </w:rPr>
        <w:t>con</w:t>
      </w:r>
      <w:r w:rsidRPr="00080B2E">
        <w:rPr>
          <w:rFonts w:ascii="Arial" w:hAnsi="Arial" w:cs="Arial"/>
          <w:color w:val="000000" w:themeColor="text1"/>
          <w:spacing w:val="-1"/>
        </w:rPr>
        <w:t xml:space="preserve"> </w:t>
      </w:r>
      <w:r w:rsidRPr="00080B2E">
        <w:rPr>
          <w:rFonts w:ascii="Arial" w:hAnsi="Arial" w:cs="Arial"/>
          <w:color w:val="000000" w:themeColor="text1"/>
        </w:rPr>
        <w:t>la</w:t>
      </w:r>
      <w:r w:rsidRPr="00080B2E">
        <w:rPr>
          <w:rFonts w:ascii="Arial" w:hAnsi="Arial" w:cs="Arial"/>
          <w:color w:val="000000" w:themeColor="text1"/>
          <w:spacing w:val="-3"/>
        </w:rPr>
        <w:t xml:space="preserve"> </w:t>
      </w:r>
      <w:r w:rsidRPr="00080B2E">
        <w:rPr>
          <w:rFonts w:ascii="Arial" w:hAnsi="Arial" w:cs="Arial"/>
          <w:color w:val="000000" w:themeColor="text1"/>
        </w:rPr>
        <w:t>información</w:t>
      </w:r>
      <w:r w:rsidRPr="00080B2E">
        <w:rPr>
          <w:rFonts w:ascii="Arial" w:hAnsi="Arial" w:cs="Arial"/>
          <w:color w:val="000000" w:themeColor="text1"/>
          <w:spacing w:val="-1"/>
        </w:rPr>
        <w:t xml:space="preserve"> </w:t>
      </w:r>
      <w:r w:rsidRPr="00080B2E">
        <w:rPr>
          <w:rFonts w:ascii="Arial" w:hAnsi="Arial" w:cs="Arial"/>
          <w:color w:val="000000" w:themeColor="text1"/>
        </w:rPr>
        <w:t>expuesta</w:t>
      </w:r>
      <w:r w:rsidRPr="00080B2E">
        <w:rPr>
          <w:rFonts w:ascii="Arial" w:hAnsi="Arial" w:cs="Arial"/>
          <w:color w:val="000000" w:themeColor="text1"/>
          <w:spacing w:val="-1"/>
        </w:rPr>
        <w:t xml:space="preserve"> </w:t>
      </w:r>
      <w:r w:rsidRPr="00080B2E">
        <w:rPr>
          <w:rFonts w:ascii="Arial" w:hAnsi="Arial" w:cs="Arial"/>
          <w:color w:val="000000" w:themeColor="text1"/>
        </w:rPr>
        <w:t>anteriormente y</w:t>
      </w:r>
      <w:r w:rsidRPr="00080B2E">
        <w:rPr>
          <w:rFonts w:ascii="Arial" w:hAnsi="Arial" w:cs="Arial"/>
          <w:color w:val="000000" w:themeColor="text1"/>
          <w:spacing w:val="-1"/>
        </w:rPr>
        <w:t xml:space="preserve"> </w:t>
      </w:r>
      <w:r w:rsidRPr="00080B2E">
        <w:rPr>
          <w:rFonts w:ascii="Arial" w:hAnsi="Arial" w:cs="Arial"/>
          <w:color w:val="000000" w:themeColor="text1"/>
        </w:rPr>
        <w:t>la</w:t>
      </w:r>
      <w:r w:rsidRPr="00080B2E">
        <w:rPr>
          <w:rFonts w:ascii="Arial" w:hAnsi="Arial" w:cs="Arial"/>
          <w:color w:val="000000" w:themeColor="text1"/>
          <w:spacing w:val="-1"/>
        </w:rPr>
        <w:t xml:space="preserve"> </w:t>
      </w:r>
      <w:r w:rsidRPr="00080B2E">
        <w:rPr>
          <w:rFonts w:ascii="Arial" w:hAnsi="Arial" w:cs="Arial"/>
          <w:color w:val="000000" w:themeColor="text1"/>
        </w:rPr>
        <w:t>recomendación de</w:t>
      </w:r>
      <w:r w:rsidRPr="00080B2E">
        <w:rPr>
          <w:rFonts w:ascii="Arial" w:hAnsi="Arial" w:cs="Arial"/>
          <w:color w:val="000000" w:themeColor="text1"/>
          <w:spacing w:val="-1"/>
        </w:rPr>
        <w:t xml:space="preserve"> </w:t>
      </w:r>
      <w:r w:rsidRPr="00080B2E">
        <w:rPr>
          <w:rFonts w:ascii="Arial" w:hAnsi="Arial" w:cs="Arial"/>
          <w:color w:val="000000" w:themeColor="text1"/>
        </w:rPr>
        <w:t>la Profesional en Desarrollo Social, el Consejo Directivo del IMAS considera que es procedente la titulación en los</w:t>
      </w:r>
      <w:r w:rsidRPr="00080B2E">
        <w:rPr>
          <w:rFonts w:ascii="Arial" w:hAnsi="Arial" w:cs="Arial"/>
          <w:color w:val="000000" w:themeColor="text1"/>
          <w:spacing w:val="-1"/>
        </w:rPr>
        <w:t xml:space="preserve"> </w:t>
      </w:r>
      <w:r w:rsidRPr="00080B2E">
        <w:rPr>
          <w:rFonts w:ascii="Arial" w:hAnsi="Arial" w:cs="Arial"/>
          <w:color w:val="000000" w:themeColor="text1"/>
        </w:rPr>
        <w:t>términos planteados, ya</w:t>
      </w:r>
      <w:r w:rsidRPr="00080B2E">
        <w:rPr>
          <w:rFonts w:ascii="Arial" w:hAnsi="Arial" w:cs="Arial"/>
          <w:color w:val="000000" w:themeColor="text1"/>
          <w:spacing w:val="-1"/>
        </w:rPr>
        <w:t xml:space="preserve"> </w:t>
      </w:r>
      <w:r w:rsidRPr="00080B2E">
        <w:rPr>
          <w:rFonts w:ascii="Arial" w:hAnsi="Arial" w:cs="Arial"/>
          <w:color w:val="000000" w:themeColor="text1"/>
        </w:rPr>
        <w:t>que</w:t>
      </w:r>
      <w:r w:rsidRPr="00080B2E">
        <w:rPr>
          <w:rFonts w:ascii="Arial" w:hAnsi="Arial" w:cs="Arial"/>
          <w:color w:val="000000" w:themeColor="text1"/>
          <w:spacing w:val="-1"/>
        </w:rPr>
        <w:t xml:space="preserve"> </w:t>
      </w:r>
      <w:r w:rsidRPr="00080B2E">
        <w:rPr>
          <w:rFonts w:ascii="Arial" w:hAnsi="Arial" w:cs="Arial"/>
          <w:color w:val="000000" w:themeColor="text1"/>
        </w:rPr>
        <w:t>a través</w:t>
      </w:r>
      <w:r w:rsidRPr="00080B2E">
        <w:rPr>
          <w:rFonts w:ascii="Arial" w:hAnsi="Arial" w:cs="Arial"/>
          <w:color w:val="000000" w:themeColor="text1"/>
          <w:spacing w:val="-1"/>
        </w:rPr>
        <w:t xml:space="preserve"> </w:t>
      </w:r>
      <w:r w:rsidRPr="00080B2E">
        <w:rPr>
          <w:rFonts w:ascii="Arial" w:hAnsi="Arial" w:cs="Arial"/>
          <w:color w:val="000000" w:themeColor="text1"/>
        </w:rPr>
        <w:t>del acto se logra mejorar las condiciones de habitabilidad de la familia beneficiaria.</w:t>
      </w:r>
    </w:p>
    <w:p w14:paraId="40D4BBA7" w14:textId="77777777" w:rsidR="00E74DCF" w:rsidRPr="00080B2E" w:rsidRDefault="00E74DCF" w:rsidP="001E71BD">
      <w:pPr>
        <w:pStyle w:val="Prrafodelista"/>
        <w:tabs>
          <w:tab w:val="left" w:pos="426"/>
        </w:tabs>
        <w:ind w:left="0"/>
        <w:rPr>
          <w:rFonts w:ascii="Arial" w:hAnsi="Arial" w:cs="Arial"/>
          <w:color w:val="000000" w:themeColor="text1"/>
        </w:rPr>
      </w:pPr>
    </w:p>
    <w:p w14:paraId="3C2FDB0C" w14:textId="77777777" w:rsidR="00E74DCF" w:rsidRPr="00080B2E" w:rsidRDefault="00E74DCF" w:rsidP="001E71BD">
      <w:pPr>
        <w:pStyle w:val="Prrafodelista"/>
        <w:tabs>
          <w:tab w:val="left" w:pos="426"/>
        </w:tabs>
        <w:ind w:left="0"/>
        <w:contextualSpacing/>
        <w:jc w:val="center"/>
        <w:rPr>
          <w:rFonts w:ascii="Arial" w:hAnsi="Arial" w:cs="Arial"/>
          <w:b/>
          <w:bCs/>
          <w:color w:val="000000" w:themeColor="text1"/>
        </w:rPr>
      </w:pPr>
      <w:r w:rsidRPr="00080B2E">
        <w:rPr>
          <w:rFonts w:ascii="Arial" w:hAnsi="Arial" w:cs="Arial"/>
          <w:b/>
          <w:bCs/>
          <w:color w:val="000000" w:themeColor="text1"/>
        </w:rPr>
        <w:t>POR TANTO</w:t>
      </w:r>
      <w:r w:rsidRPr="00080B2E">
        <w:rPr>
          <w:rFonts w:ascii="Arial" w:hAnsi="Arial" w:cs="Arial"/>
          <w:b/>
          <w:bCs/>
          <w:color w:val="000000" w:themeColor="text1"/>
          <w:lang w:val="es-CR"/>
        </w:rPr>
        <w:t xml:space="preserve">, </w:t>
      </w:r>
      <w:r w:rsidRPr="00080B2E">
        <w:rPr>
          <w:rFonts w:ascii="Arial" w:hAnsi="Arial" w:cs="Arial"/>
          <w:b/>
          <w:bCs/>
          <w:color w:val="000000" w:themeColor="text1"/>
        </w:rPr>
        <w:t>SE ACUERDA</w:t>
      </w:r>
    </w:p>
    <w:p w14:paraId="12F32BFC" w14:textId="77777777" w:rsidR="00E74DCF" w:rsidRPr="00080B2E" w:rsidRDefault="00E74DCF" w:rsidP="001E71BD">
      <w:pPr>
        <w:pStyle w:val="Prrafodelista"/>
        <w:tabs>
          <w:tab w:val="left" w:pos="426"/>
        </w:tabs>
        <w:ind w:left="0"/>
        <w:contextualSpacing/>
        <w:jc w:val="center"/>
        <w:rPr>
          <w:rFonts w:ascii="Arial" w:hAnsi="Arial" w:cs="Arial"/>
          <w:b/>
          <w:bCs/>
          <w:color w:val="000000" w:themeColor="text1"/>
        </w:rPr>
      </w:pPr>
    </w:p>
    <w:p w14:paraId="15EB271C" w14:textId="77777777" w:rsidR="00E74DCF" w:rsidRPr="00080B2E" w:rsidRDefault="00E74DCF" w:rsidP="001E71BD">
      <w:pPr>
        <w:pStyle w:val="Textoindependiente"/>
        <w:tabs>
          <w:tab w:val="left" w:pos="426"/>
        </w:tabs>
        <w:spacing w:after="0"/>
        <w:jc w:val="both"/>
        <w:rPr>
          <w:rFonts w:ascii="Arial" w:hAnsi="Arial" w:cs="Arial"/>
          <w:color w:val="000000" w:themeColor="text1"/>
          <w:sz w:val="24"/>
          <w:szCs w:val="24"/>
        </w:rPr>
      </w:pPr>
      <w:r w:rsidRPr="00080B2E">
        <w:rPr>
          <w:rFonts w:ascii="Arial" w:hAnsi="Arial" w:cs="Arial"/>
          <w:color w:val="000000" w:themeColor="text1"/>
          <w:sz w:val="24"/>
          <w:szCs w:val="24"/>
        </w:rPr>
        <w:t xml:space="preserve">1.- Aprobar la segregación y donación de un lote que es parte de la finca inscrita en el Partido de Puntarenas, folio real 0019907-000, con plano catastrado </w:t>
      </w:r>
      <w:proofErr w:type="spellStart"/>
      <w:r w:rsidRPr="00080B2E">
        <w:rPr>
          <w:rFonts w:ascii="Arial" w:hAnsi="Arial" w:cs="Arial"/>
          <w:color w:val="000000" w:themeColor="text1"/>
          <w:sz w:val="24"/>
          <w:szCs w:val="24"/>
        </w:rPr>
        <w:t>N°</w:t>
      </w:r>
      <w:proofErr w:type="spellEnd"/>
      <w:r w:rsidRPr="00080B2E">
        <w:rPr>
          <w:rFonts w:ascii="Arial" w:hAnsi="Arial" w:cs="Arial"/>
          <w:color w:val="000000" w:themeColor="text1"/>
          <w:sz w:val="24"/>
          <w:szCs w:val="24"/>
        </w:rPr>
        <w:t xml:space="preserve"> 6-0023750-2023 propiedad del Instituto Mixto de Ayuda Social, que se localiza en el Proyecto Urbanización San Luis, Lote</w:t>
      </w:r>
      <w:r w:rsidRPr="00080B2E">
        <w:rPr>
          <w:rFonts w:ascii="Arial" w:hAnsi="Arial" w:cs="Arial"/>
          <w:color w:val="000000" w:themeColor="text1"/>
          <w:spacing w:val="-13"/>
          <w:sz w:val="24"/>
          <w:szCs w:val="24"/>
        </w:rPr>
        <w:t xml:space="preserve"> </w:t>
      </w:r>
      <w:proofErr w:type="spellStart"/>
      <w:r w:rsidRPr="00080B2E">
        <w:rPr>
          <w:rFonts w:ascii="Arial" w:hAnsi="Arial" w:cs="Arial"/>
          <w:bCs/>
          <w:color w:val="000000" w:themeColor="text1"/>
          <w:sz w:val="24"/>
          <w:szCs w:val="24"/>
        </w:rPr>
        <w:t>N°</w:t>
      </w:r>
      <w:proofErr w:type="spellEnd"/>
      <w:r w:rsidRPr="00080B2E">
        <w:rPr>
          <w:rFonts w:ascii="Arial" w:hAnsi="Arial" w:cs="Arial"/>
          <w:color w:val="000000" w:themeColor="text1"/>
          <w:sz w:val="24"/>
          <w:szCs w:val="24"/>
        </w:rPr>
        <w:t>.</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01,</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Distrito</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Chacarita,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Cantón</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Puntarenas,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Provincia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Puntarenas,</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con</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un</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área</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184 m</w:t>
      </w:r>
      <w:r w:rsidRPr="00080B2E">
        <w:rPr>
          <w:rFonts w:ascii="Arial" w:hAnsi="Arial" w:cs="Arial"/>
          <w:color w:val="000000" w:themeColor="text1"/>
          <w:sz w:val="24"/>
          <w:szCs w:val="24"/>
          <w:vertAlign w:val="superscript"/>
        </w:rPr>
        <w:t>2</w:t>
      </w:r>
      <w:r w:rsidRPr="00080B2E">
        <w:rPr>
          <w:rFonts w:ascii="Arial" w:hAnsi="Arial" w:cs="Arial"/>
          <w:color w:val="000000" w:themeColor="text1"/>
          <w:sz w:val="24"/>
          <w:szCs w:val="24"/>
        </w:rPr>
        <w:t xml:space="preserve"> y con un valor del lote de ¢2.760.000,00 (dos millones setecientos sesenta mil colones exactos) para titular la nuda propiedad a favor de la señora Jacqueline de los Ángeles Corella Rodríguez, cédula de identidad #602590215 y del señor Jairo Yorjany Calderón Cortes, cédula de identidad #205870181.</w:t>
      </w:r>
    </w:p>
    <w:p w14:paraId="5DDB94A8" w14:textId="77777777" w:rsidR="00E74DCF" w:rsidRPr="00080B2E" w:rsidRDefault="00E74DCF" w:rsidP="001E71BD">
      <w:pPr>
        <w:pStyle w:val="Textoindependiente"/>
        <w:tabs>
          <w:tab w:val="left" w:pos="426"/>
        </w:tabs>
        <w:spacing w:after="0"/>
        <w:jc w:val="both"/>
        <w:rPr>
          <w:rFonts w:ascii="Arial" w:hAnsi="Arial" w:cs="Arial"/>
          <w:color w:val="000000" w:themeColor="text1"/>
          <w:sz w:val="24"/>
          <w:szCs w:val="24"/>
        </w:rPr>
      </w:pPr>
    </w:p>
    <w:p w14:paraId="4BE2C806" w14:textId="77777777" w:rsidR="00E74DCF" w:rsidRPr="00080B2E" w:rsidRDefault="00E74DCF" w:rsidP="001E71BD">
      <w:pPr>
        <w:pStyle w:val="Textoindependiente"/>
        <w:tabs>
          <w:tab w:val="left" w:pos="426"/>
        </w:tabs>
        <w:spacing w:after="0"/>
        <w:rPr>
          <w:rFonts w:ascii="Arial" w:hAnsi="Arial" w:cs="Arial"/>
          <w:color w:val="000000" w:themeColor="text1"/>
          <w:spacing w:val="-2"/>
          <w:sz w:val="24"/>
          <w:szCs w:val="24"/>
        </w:rPr>
      </w:pPr>
      <w:r w:rsidRPr="00080B2E">
        <w:rPr>
          <w:rFonts w:ascii="Arial" w:hAnsi="Arial" w:cs="Arial"/>
          <w:color w:val="000000" w:themeColor="text1"/>
          <w:sz w:val="24"/>
          <w:szCs w:val="24"/>
        </w:rPr>
        <w:t>Dicho</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acto</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administrativo</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se</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realizará</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conformidad</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con</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las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siguientes</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pacing w:val="-2"/>
          <w:sz w:val="24"/>
          <w:szCs w:val="24"/>
        </w:rPr>
        <w:t>condiciones:</w:t>
      </w:r>
    </w:p>
    <w:p w14:paraId="56206399" w14:textId="77777777" w:rsidR="00E74DCF" w:rsidRPr="00080B2E" w:rsidRDefault="00E74DCF" w:rsidP="001E71BD">
      <w:pPr>
        <w:pStyle w:val="Textoindependiente"/>
        <w:tabs>
          <w:tab w:val="left" w:pos="426"/>
        </w:tabs>
        <w:spacing w:after="0"/>
        <w:rPr>
          <w:rFonts w:ascii="Arial" w:hAnsi="Arial" w:cs="Arial"/>
          <w:color w:val="000000" w:themeColor="text1"/>
          <w:spacing w:val="-2"/>
          <w:sz w:val="24"/>
          <w:szCs w:val="24"/>
        </w:rPr>
      </w:pPr>
    </w:p>
    <w:p w14:paraId="3BB2CF46" w14:textId="77777777" w:rsidR="00E74DCF" w:rsidRPr="00080B2E" w:rsidRDefault="00E74DCF" w:rsidP="00C451F5">
      <w:pPr>
        <w:pStyle w:val="Prrafodelista"/>
        <w:widowControl w:val="0"/>
        <w:numPr>
          <w:ilvl w:val="0"/>
          <w:numId w:val="15"/>
        </w:numPr>
        <w:tabs>
          <w:tab w:val="left" w:pos="284"/>
          <w:tab w:val="left" w:pos="426"/>
        </w:tabs>
        <w:autoSpaceDE w:val="0"/>
        <w:autoSpaceDN w:val="0"/>
        <w:ind w:left="0" w:firstLine="0"/>
        <w:jc w:val="both"/>
        <w:rPr>
          <w:rFonts w:ascii="Arial" w:hAnsi="Arial" w:cs="Arial"/>
          <w:color w:val="000000" w:themeColor="text1"/>
          <w:lang w:val="es-ES"/>
        </w:rPr>
      </w:pPr>
      <w:r w:rsidRPr="16D075FA">
        <w:rPr>
          <w:rFonts w:ascii="Arial" w:hAnsi="Arial" w:cs="Arial"/>
          <w:color w:val="000000" w:themeColor="text1"/>
          <w:lang w:val="es-ES"/>
        </w:rPr>
        <w:t>Dentro</w:t>
      </w:r>
      <w:r w:rsidRPr="16D075FA">
        <w:rPr>
          <w:rFonts w:ascii="Arial" w:hAnsi="Arial" w:cs="Arial"/>
          <w:color w:val="000000" w:themeColor="text1"/>
          <w:spacing w:val="-8"/>
          <w:lang w:val="es-ES"/>
        </w:rPr>
        <w:t xml:space="preserve"> </w:t>
      </w:r>
      <w:r w:rsidRPr="16D075FA">
        <w:rPr>
          <w:rFonts w:ascii="Arial" w:hAnsi="Arial" w:cs="Arial"/>
          <w:color w:val="000000" w:themeColor="text1"/>
          <w:lang w:val="es-ES"/>
        </w:rPr>
        <w:t>del</w:t>
      </w:r>
      <w:r w:rsidRPr="16D075FA">
        <w:rPr>
          <w:rFonts w:ascii="Arial" w:hAnsi="Arial" w:cs="Arial"/>
          <w:color w:val="000000" w:themeColor="text1"/>
          <w:spacing w:val="-9"/>
          <w:lang w:val="es-ES"/>
        </w:rPr>
        <w:t xml:space="preserve"> </w:t>
      </w:r>
      <w:r w:rsidRPr="16D075FA">
        <w:rPr>
          <w:rFonts w:ascii="Arial" w:hAnsi="Arial" w:cs="Arial"/>
          <w:color w:val="000000" w:themeColor="text1"/>
          <w:lang w:val="es-ES"/>
        </w:rPr>
        <w:t>acto</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notarial</w:t>
      </w:r>
      <w:r w:rsidRPr="16D075FA">
        <w:rPr>
          <w:rFonts w:ascii="Arial" w:hAnsi="Arial" w:cs="Arial"/>
          <w:color w:val="000000" w:themeColor="text1"/>
          <w:spacing w:val="-6"/>
          <w:lang w:val="es-ES"/>
        </w:rPr>
        <w:t xml:space="preserve"> </w:t>
      </w:r>
      <w:r w:rsidRPr="16D075FA">
        <w:rPr>
          <w:rFonts w:ascii="Arial" w:hAnsi="Arial" w:cs="Arial"/>
          <w:color w:val="000000" w:themeColor="text1"/>
          <w:lang w:val="es-ES"/>
        </w:rPr>
        <w:t>de</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traspaso</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se</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incorporará</w:t>
      </w:r>
      <w:r w:rsidRPr="16D075FA">
        <w:rPr>
          <w:rFonts w:ascii="Arial" w:hAnsi="Arial" w:cs="Arial"/>
          <w:color w:val="000000" w:themeColor="text1"/>
          <w:spacing w:val="-5"/>
          <w:lang w:val="es-ES"/>
        </w:rPr>
        <w:t xml:space="preserve"> </w:t>
      </w:r>
      <w:r w:rsidRPr="16D075FA">
        <w:rPr>
          <w:rFonts w:ascii="Arial" w:hAnsi="Arial" w:cs="Arial"/>
          <w:color w:val="000000" w:themeColor="text1"/>
          <w:lang w:val="es-ES"/>
        </w:rPr>
        <w:t>una</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limitación</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de</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conformidad</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con lo establecido en el artículo 3 de la Ley 7151, exceptuando a los beneficiarios que estén sujetos al Decreto Nº 43492-MTSS-MDHIS, que indica en lo referente a la inscripción de las limitaciones y de la Hipoteca Legal Preferente del Sistema Financiero</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Nacional</w:t>
      </w:r>
      <w:r w:rsidRPr="16D075FA">
        <w:rPr>
          <w:rFonts w:ascii="Arial" w:hAnsi="Arial" w:cs="Arial"/>
          <w:color w:val="000000" w:themeColor="text1"/>
          <w:spacing w:val="-4"/>
          <w:lang w:val="es-ES"/>
        </w:rPr>
        <w:t xml:space="preserve"> </w:t>
      </w:r>
      <w:r w:rsidRPr="16D075FA">
        <w:rPr>
          <w:rFonts w:ascii="Arial" w:hAnsi="Arial" w:cs="Arial"/>
          <w:color w:val="000000" w:themeColor="text1"/>
          <w:lang w:val="es-ES"/>
        </w:rPr>
        <w:t>para</w:t>
      </w:r>
      <w:r w:rsidRPr="16D075FA">
        <w:rPr>
          <w:rFonts w:ascii="Arial" w:hAnsi="Arial" w:cs="Arial"/>
          <w:color w:val="000000" w:themeColor="text1"/>
          <w:spacing w:val="-3"/>
          <w:lang w:val="es-ES"/>
        </w:rPr>
        <w:t xml:space="preserve"> </w:t>
      </w:r>
      <w:r w:rsidRPr="16D075FA">
        <w:rPr>
          <w:rFonts w:ascii="Arial" w:hAnsi="Arial" w:cs="Arial"/>
          <w:color w:val="000000" w:themeColor="text1"/>
          <w:lang w:val="es-ES"/>
        </w:rPr>
        <w:t>la</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Vivienda,</w:t>
      </w:r>
      <w:r w:rsidRPr="16D075FA">
        <w:rPr>
          <w:rFonts w:ascii="Arial" w:hAnsi="Arial" w:cs="Arial"/>
          <w:color w:val="000000" w:themeColor="text1"/>
          <w:spacing w:val="-3"/>
          <w:lang w:val="es-ES"/>
        </w:rPr>
        <w:t xml:space="preserve"> </w:t>
      </w:r>
      <w:r w:rsidRPr="16D075FA">
        <w:rPr>
          <w:rFonts w:ascii="Arial" w:hAnsi="Arial" w:cs="Arial"/>
          <w:color w:val="000000" w:themeColor="text1"/>
          <w:lang w:val="es-ES"/>
        </w:rPr>
        <w:t>en</w:t>
      </w:r>
      <w:r w:rsidRPr="16D075FA">
        <w:rPr>
          <w:rFonts w:ascii="Arial" w:hAnsi="Arial" w:cs="Arial"/>
          <w:color w:val="000000" w:themeColor="text1"/>
          <w:spacing w:val="-4"/>
          <w:lang w:val="es-ES"/>
        </w:rPr>
        <w:t xml:space="preserve"> </w:t>
      </w:r>
      <w:r w:rsidRPr="16D075FA">
        <w:rPr>
          <w:rFonts w:ascii="Arial" w:hAnsi="Arial" w:cs="Arial"/>
          <w:color w:val="000000" w:themeColor="text1"/>
          <w:lang w:val="es-ES"/>
        </w:rPr>
        <w:t>el</w:t>
      </w:r>
      <w:r w:rsidRPr="16D075FA">
        <w:rPr>
          <w:rFonts w:ascii="Arial" w:hAnsi="Arial" w:cs="Arial"/>
          <w:color w:val="000000" w:themeColor="text1"/>
          <w:spacing w:val="-3"/>
          <w:lang w:val="es-ES"/>
        </w:rPr>
        <w:t xml:space="preserve"> </w:t>
      </w:r>
      <w:r w:rsidRPr="16D075FA">
        <w:rPr>
          <w:rFonts w:ascii="Arial" w:hAnsi="Arial" w:cs="Arial"/>
          <w:color w:val="000000" w:themeColor="text1"/>
          <w:lang w:val="es-ES"/>
        </w:rPr>
        <w:t>Registro</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Público</w:t>
      </w:r>
      <w:r w:rsidRPr="16D075FA">
        <w:rPr>
          <w:rFonts w:ascii="Arial" w:hAnsi="Arial" w:cs="Arial"/>
          <w:color w:val="000000" w:themeColor="text1"/>
          <w:spacing w:val="-3"/>
          <w:lang w:val="es-ES"/>
        </w:rPr>
        <w:t xml:space="preserve"> </w:t>
      </w:r>
      <w:r w:rsidRPr="16D075FA">
        <w:rPr>
          <w:rFonts w:ascii="Arial" w:hAnsi="Arial" w:cs="Arial"/>
          <w:color w:val="000000" w:themeColor="text1"/>
          <w:lang w:val="es-ES"/>
        </w:rPr>
        <w:t>de</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la</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Propiedad,</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cuando el beneficiario opte para el bono familiar para la vivienda total, sin crédito, no se requerirá autorización previa del Consejo Directivo del IMAS.</w:t>
      </w:r>
    </w:p>
    <w:p w14:paraId="3D686297" w14:textId="77777777" w:rsidR="00E74DCF" w:rsidRPr="00080B2E" w:rsidRDefault="00E74DCF" w:rsidP="001E71BD">
      <w:pPr>
        <w:pStyle w:val="Prrafodelista"/>
        <w:widowControl w:val="0"/>
        <w:tabs>
          <w:tab w:val="left" w:pos="284"/>
          <w:tab w:val="left" w:pos="426"/>
        </w:tabs>
        <w:autoSpaceDE w:val="0"/>
        <w:autoSpaceDN w:val="0"/>
        <w:ind w:left="0"/>
        <w:jc w:val="both"/>
        <w:rPr>
          <w:rFonts w:ascii="Arial" w:hAnsi="Arial" w:cs="Arial"/>
          <w:color w:val="000000" w:themeColor="text1"/>
        </w:rPr>
      </w:pPr>
    </w:p>
    <w:p w14:paraId="0B9BAFBD" w14:textId="577196CB" w:rsidR="00E74DCF" w:rsidRPr="00080B2E" w:rsidRDefault="00E74DCF" w:rsidP="00C451F5">
      <w:pPr>
        <w:pStyle w:val="Prrafodelista"/>
        <w:widowControl w:val="0"/>
        <w:numPr>
          <w:ilvl w:val="0"/>
          <w:numId w:val="15"/>
        </w:numPr>
        <w:tabs>
          <w:tab w:val="left" w:pos="284"/>
          <w:tab w:val="left" w:pos="426"/>
        </w:tabs>
        <w:autoSpaceDE w:val="0"/>
        <w:autoSpaceDN w:val="0"/>
        <w:ind w:left="0" w:firstLine="0"/>
        <w:jc w:val="both"/>
        <w:rPr>
          <w:rFonts w:ascii="Arial" w:hAnsi="Arial" w:cs="Arial"/>
          <w:color w:val="000000" w:themeColor="text1"/>
        </w:rPr>
      </w:pPr>
      <w:r w:rsidRPr="00080B2E">
        <w:rPr>
          <w:rFonts w:ascii="Arial" w:hAnsi="Arial" w:cs="Arial"/>
          <w:color w:val="000000" w:themeColor="text1"/>
        </w:rPr>
        <w:t>Los</w:t>
      </w:r>
      <w:r w:rsidRPr="00080B2E">
        <w:rPr>
          <w:rFonts w:ascii="Arial" w:hAnsi="Arial" w:cs="Arial"/>
          <w:color w:val="000000" w:themeColor="text1"/>
          <w:spacing w:val="-3"/>
        </w:rPr>
        <w:t xml:space="preserve"> </w:t>
      </w:r>
      <w:r w:rsidRPr="00080B2E">
        <w:rPr>
          <w:rFonts w:ascii="Arial" w:hAnsi="Arial" w:cs="Arial"/>
          <w:color w:val="000000" w:themeColor="text1"/>
        </w:rPr>
        <w:t>gastos</w:t>
      </w:r>
      <w:r w:rsidRPr="00080B2E">
        <w:rPr>
          <w:rFonts w:ascii="Arial" w:hAnsi="Arial" w:cs="Arial"/>
          <w:color w:val="000000" w:themeColor="text1"/>
          <w:spacing w:val="-5"/>
        </w:rPr>
        <w:t xml:space="preserve"> </w:t>
      </w:r>
      <w:r w:rsidRPr="00080B2E">
        <w:rPr>
          <w:rFonts w:ascii="Arial" w:hAnsi="Arial" w:cs="Arial"/>
          <w:color w:val="000000" w:themeColor="text1"/>
        </w:rPr>
        <w:t>notariales</w:t>
      </w:r>
      <w:r w:rsidRPr="00080B2E">
        <w:rPr>
          <w:rFonts w:ascii="Arial" w:hAnsi="Arial" w:cs="Arial"/>
          <w:color w:val="000000" w:themeColor="text1"/>
          <w:spacing w:val="-3"/>
        </w:rPr>
        <w:t xml:space="preserve"> </w:t>
      </w:r>
      <w:r w:rsidRPr="00080B2E">
        <w:rPr>
          <w:rFonts w:ascii="Arial" w:hAnsi="Arial" w:cs="Arial"/>
          <w:color w:val="000000" w:themeColor="text1"/>
        </w:rPr>
        <w:t>por</w:t>
      </w:r>
      <w:r w:rsidRPr="00080B2E">
        <w:rPr>
          <w:rFonts w:ascii="Arial" w:hAnsi="Arial" w:cs="Arial"/>
          <w:color w:val="000000" w:themeColor="text1"/>
          <w:spacing w:val="-3"/>
        </w:rPr>
        <w:t xml:space="preserve"> </w:t>
      </w:r>
      <w:r w:rsidRPr="00080B2E">
        <w:rPr>
          <w:rFonts w:ascii="Arial" w:hAnsi="Arial" w:cs="Arial"/>
          <w:color w:val="000000" w:themeColor="text1"/>
        </w:rPr>
        <w:t>la</w:t>
      </w:r>
      <w:r w:rsidRPr="00080B2E">
        <w:rPr>
          <w:rFonts w:ascii="Arial" w:hAnsi="Arial" w:cs="Arial"/>
          <w:color w:val="000000" w:themeColor="text1"/>
          <w:spacing w:val="-2"/>
        </w:rPr>
        <w:t xml:space="preserve"> </w:t>
      </w:r>
      <w:r w:rsidRPr="00080B2E">
        <w:rPr>
          <w:rFonts w:ascii="Arial" w:hAnsi="Arial" w:cs="Arial"/>
          <w:color w:val="000000" w:themeColor="text1"/>
        </w:rPr>
        <w:t>formalización</w:t>
      </w:r>
      <w:r w:rsidRPr="00080B2E">
        <w:rPr>
          <w:rFonts w:ascii="Arial" w:hAnsi="Arial" w:cs="Arial"/>
          <w:color w:val="000000" w:themeColor="text1"/>
          <w:spacing w:val="-1"/>
        </w:rPr>
        <w:t xml:space="preserve"> </w:t>
      </w:r>
      <w:r w:rsidRPr="00080B2E">
        <w:rPr>
          <w:rFonts w:ascii="Arial" w:hAnsi="Arial" w:cs="Arial"/>
          <w:color w:val="000000" w:themeColor="text1"/>
        </w:rPr>
        <w:t>de</w:t>
      </w:r>
      <w:r w:rsidRPr="00080B2E">
        <w:rPr>
          <w:rFonts w:ascii="Arial" w:hAnsi="Arial" w:cs="Arial"/>
          <w:color w:val="000000" w:themeColor="text1"/>
          <w:spacing w:val="-4"/>
        </w:rPr>
        <w:t xml:space="preserve"> </w:t>
      </w:r>
      <w:r w:rsidRPr="00080B2E">
        <w:rPr>
          <w:rFonts w:ascii="Arial" w:hAnsi="Arial" w:cs="Arial"/>
          <w:color w:val="000000" w:themeColor="text1"/>
        </w:rPr>
        <w:t>la</w:t>
      </w:r>
      <w:r w:rsidRPr="00080B2E">
        <w:rPr>
          <w:rFonts w:ascii="Arial" w:hAnsi="Arial" w:cs="Arial"/>
          <w:color w:val="000000" w:themeColor="text1"/>
          <w:spacing w:val="-2"/>
        </w:rPr>
        <w:t xml:space="preserve"> </w:t>
      </w:r>
      <w:r w:rsidRPr="00080B2E">
        <w:rPr>
          <w:rFonts w:ascii="Arial" w:hAnsi="Arial" w:cs="Arial"/>
          <w:color w:val="000000" w:themeColor="text1"/>
        </w:rPr>
        <w:t>escritura</w:t>
      </w:r>
      <w:r w:rsidRPr="00080B2E">
        <w:rPr>
          <w:rFonts w:ascii="Arial" w:hAnsi="Arial" w:cs="Arial"/>
          <w:color w:val="000000" w:themeColor="text1"/>
          <w:spacing w:val="-2"/>
        </w:rPr>
        <w:t xml:space="preserve"> </w:t>
      </w:r>
      <w:r w:rsidRPr="00080B2E">
        <w:rPr>
          <w:rFonts w:ascii="Arial" w:hAnsi="Arial" w:cs="Arial"/>
          <w:color w:val="000000" w:themeColor="text1"/>
        </w:rPr>
        <w:t>los</w:t>
      </w:r>
      <w:r w:rsidRPr="00080B2E">
        <w:rPr>
          <w:rFonts w:ascii="Arial" w:hAnsi="Arial" w:cs="Arial"/>
          <w:color w:val="000000" w:themeColor="text1"/>
          <w:spacing w:val="-5"/>
        </w:rPr>
        <w:t xml:space="preserve"> </w:t>
      </w:r>
      <w:r w:rsidRPr="00080B2E">
        <w:rPr>
          <w:rFonts w:ascii="Arial" w:hAnsi="Arial" w:cs="Arial"/>
          <w:color w:val="000000" w:themeColor="text1"/>
        </w:rPr>
        <w:t>cubrirá</w:t>
      </w:r>
      <w:r w:rsidRPr="00080B2E">
        <w:rPr>
          <w:rFonts w:ascii="Arial" w:hAnsi="Arial" w:cs="Arial"/>
          <w:color w:val="000000" w:themeColor="text1"/>
          <w:spacing w:val="-4"/>
        </w:rPr>
        <w:t xml:space="preserve"> </w:t>
      </w:r>
      <w:r w:rsidRPr="00080B2E">
        <w:rPr>
          <w:rFonts w:ascii="Arial" w:hAnsi="Arial" w:cs="Arial"/>
          <w:color w:val="000000" w:themeColor="text1"/>
        </w:rPr>
        <w:t>la Institución</w:t>
      </w:r>
      <w:r w:rsidRPr="00080B2E">
        <w:rPr>
          <w:rFonts w:ascii="Arial" w:hAnsi="Arial" w:cs="Arial"/>
          <w:color w:val="000000" w:themeColor="text1"/>
          <w:spacing w:val="-2"/>
        </w:rPr>
        <w:t>.</w:t>
      </w:r>
    </w:p>
    <w:p w14:paraId="2CF4A1B8" w14:textId="77777777" w:rsidR="00811699" w:rsidRPr="00080B2E" w:rsidRDefault="00811699"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4A57F54B" w14:textId="77777777" w:rsidR="00A4498E" w:rsidRPr="00080B2E" w:rsidRDefault="00C34D0C" w:rsidP="001E71BD">
      <w:pPr>
        <w:tabs>
          <w:tab w:val="left" w:pos="142"/>
          <w:tab w:val="left" w:pos="426"/>
          <w:tab w:val="left" w:pos="567"/>
          <w:tab w:val="left" w:pos="709"/>
          <w:tab w:val="left" w:pos="10080"/>
        </w:tabs>
        <w:ind w:right="-81"/>
        <w:contextualSpacing/>
        <w:jc w:val="both"/>
        <w:rPr>
          <w:rFonts w:ascii="Arial" w:eastAsia="Segoe UI" w:hAnsi="Arial" w:cs="Arial"/>
          <w:color w:val="000000" w:themeColor="text1"/>
          <w:sz w:val="24"/>
          <w:szCs w:val="24"/>
        </w:rPr>
      </w:pPr>
      <w:r w:rsidRPr="00080B2E">
        <w:rPr>
          <w:rFonts w:ascii="Arial" w:hAnsi="Arial" w:cs="Arial"/>
          <w:b/>
          <w:bCs/>
          <w:color w:val="000000" w:themeColor="text1"/>
          <w:sz w:val="24"/>
          <w:szCs w:val="24"/>
        </w:rPr>
        <w:t xml:space="preserve">Ilianna Espinoza: </w:t>
      </w:r>
      <w:r w:rsidR="00A4498E" w:rsidRPr="00080B2E">
        <w:rPr>
          <w:rFonts w:ascii="Arial" w:eastAsia="Segoe UI" w:hAnsi="Arial" w:cs="Arial"/>
          <w:color w:val="000000" w:themeColor="text1"/>
          <w:sz w:val="24"/>
          <w:szCs w:val="24"/>
        </w:rPr>
        <w:t xml:space="preserve">Muchas gracias. </w:t>
      </w:r>
    </w:p>
    <w:p w14:paraId="20CBD9E3" w14:textId="77777777" w:rsidR="00A4498E" w:rsidRPr="00080B2E" w:rsidRDefault="00A4498E" w:rsidP="001E71BD">
      <w:pPr>
        <w:tabs>
          <w:tab w:val="left" w:pos="142"/>
          <w:tab w:val="left" w:pos="426"/>
          <w:tab w:val="left" w:pos="567"/>
          <w:tab w:val="left" w:pos="709"/>
          <w:tab w:val="left" w:pos="10080"/>
        </w:tabs>
        <w:ind w:right="-81"/>
        <w:contextualSpacing/>
        <w:jc w:val="both"/>
        <w:rPr>
          <w:rFonts w:ascii="Arial" w:eastAsia="Segoe UI" w:hAnsi="Arial" w:cs="Arial"/>
          <w:color w:val="000000" w:themeColor="text1"/>
          <w:sz w:val="24"/>
          <w:szCs w:val="24"/>
        </w:rPr>
      </w:pPr>
    </w:p>
    <w:p w14:paraId="17F7C3E5" w14:textId="2B6A1C49" w:rsidR="009B6CCC" w:rsidRPr="00080B2E" w:rsidRDefault="00A4498E" w:rsidP="001E71BD">
      <w:pPr>
        <w:tabs>
          <w:tab w:val="left" w:pos="142"/>
          <w:tab w:val="left" w:pos="426"/>
          <w:tab w:val="left" w:pos="567"/>
          <w:tab w:val="left" w:pos="709"/>
          <w:tab w:val="left" w:pos="10080"/>
        </w:tabs>
        <w:ind w:right="-81"/>
        <w:contextualSpacing/>
        <w:jc w:val="both"/>
        <w:rPr>
          <w:rFonts w:ascii="Arial" w:eastAsia="Arial" w:hAnsi="Arial" w:cs="Arial"/>
          <w:b/>
          <w:bCs/>
          <w:color w:val="000000" w:themeColor="text1"/>
          <w:sz w:val="24"/>
          <w:szCs w:val="24"/>
        </w:rPr>
      </w:pPr>
      <w:r w:rsidRPr="00080B2E">
        <w:rPr>
          <w:rFonts w:ascii="Arial" w:eastAsia="Segoe UI" w:hAnsi="Arial" w:cs="Arial"/>
          <w:color w:val="000000" w:themeColor="text1"/>
          <w:sz w:val="24"/>
          <w:szCs w:val="24"/>
        </w:rPr>
        <w:lastRenderedPageBreak/>
        <w:t>Procedemos con la votación. Levantamos la mano los que estamos a favor, la mantenemos para la firmeza.</w:t>
      </w:r>
    </w:p>
    <w:p w14:paraId="1722F9DE" w14:textId="77777777" w:rsidR="009B6CCC" w:rsidRPr="00080B2E" w:rsidRDefault="009B6CCC" w:rsidP="001E71BD">
      <w:pPr>
        <w:tabs>
          <w:tab w:val="left" w:pos="426"/>
        </w:tabs>
        <w:jc w:val="both"/>
        <w:rPr>
          <w:rFonts w:ascii="Arial" w:hAnsi="Arial" w:cs="Arial"/>
          <w:color w:val="000000" w:themeColor="text1"/>
          <w:sz w:val="24"/>
          <w:szCs w:val="24"/>
        </w:rPr>
      </w:pPr>
    </w:p>
    <w:p w14:paraId="7D5A55D0" w14:textId="13D523EC" w:rsidR="00F45616" w:rsidRPr="00080B2E" w:rsidRDefault="00F45616" w:rsidP="001E71BD">
      <w:pPr>
        <w:tabs>
          <w:tab w:val="left" w:pos="426"/>
        </w:tabs>
        <w:jc w:val="both"/>
        <w:rPr>
          <w:rFonts w:ascii="Arial" w:hAnsi="Arial" w:cs="Arial"/>
          <w:color w:val="000000" w:themeColor="text1"/>
          <w:sz w:val="24"/>
          <w:szCs w:val="24"/>
        </w:rPr>
      </w:pPr>
      <w:r w:rsidRPr="00080B2E">
        <w:rPr>
          <w:rFonts w:ascii="Arial" w:hAnsi="Arial" w:cs="Arial"/>
          <w:color w:val="000000" w:themeColor="text1"/>
          <w:sz w:val="24"/>
          <w:szCs w:val="24"/>
        </w:rPr>
        <w:t xml:space="preserve">La señora </w:t>
      </w:r>
      <w:proofErr w:type="gramStart"/>
      <w:r w:rsidRPr="00080B2E">
        <w:rPr>
          <w:rFonts w:ascii="Arial" w:hAnsi="Arial" w:cs="Arial"/>
          <w:color w:val="000000" w:themeColor="text1"/>
          <w:sz w:val="24"/>
          <w:szCs w:val="24"/>
        </w:rPr>
        <w:t>Vicepresidenta</w:t>
      </w:r>
      <w:proofErr w:type="gramEnd"/>
      <w:r w:rsidRPr="00080B2E">
        <w:rPr>
          <w:rFonts w:ascii="Arial" w:hAnsi="Arial" w:cs="Arial"/>
          <w:color w:val="000000" w:themeColor="text1"/>
          <w:sz w:val="24"/>
          <w:szCs w:val="24"/>
        </w:rPr>
        <w:t xml:space="preserve">, procede con la votación de la propuesta de acuerdo. Las </w:t>
      </w:r>
      <w:proofErr w:type="gramStart"/>
      <w:r w:rsidRPr="00080B2E">
        <w:rPr>
          <w:rFonts w:ascii="Arial" w:hAnsi="Arial" w:cs="Arial"/>
          <w:color w:val="000000" w:themeColor="text1"/>
          <w:sz w:val="24"/>
          <w:szCs w:val="24"/>
        </w:rPr>
        <w:t>señoras directoras y señores directores</w:t>
      </w:r>
      <w:proofErr w:type="gramEnd"/>
      <w:r w:rsidRPr="00080B2E">
        <w:rPr>
          <w:rFonts w:ascii="Arial" w:hAnsi="Arial" w:cs="Arial"/>
          <w:color w:val="000000" w:themeColor="text1"/>
          <w:sz w:val="24"/>
          <w:szCs w:val="24"/>
        </w:rPr>
        <w:t xml:space="preserve">: Sra. Ilianna Espinoza Mora, </w:t>
      </w:r>
      <w:proofErr w:type="gramStart"/>
      <w:r w:rsidRPr="00080B2E">
        <w:rPr>
          <w:rFonts w:ascii="Arial" w:hAnsi="Arial" w:cs="Arial"/>
          <w:color w:val="000000" w:themeColor="text1"/>
          <w:sz w:val="24"/>
          <w:szCs w:val="24"/>
        </w:rPr>
        <w:t>Vicepresidenta</w:t>
      </w:r>
      <w:proofErr w:type="gramEnd"/>
      <w:r w:rsidRPr="00080B2E">
        <w:rPr>
          <w:rFonts w:ascii="Arial" w:hAnsi="Arial" w:cs="Arial"/>
          <w:color w:val="000000" w:themeColor="text1"/>
          <w:sz w:val="24"/>
          <w:szCs w:val="24"/>
        </w:rPr>
        <w:t xml:space="preserve">, Sra. </w:t>
      </w:r>
      <w:r w:rsidRPr="00080B2E">
        <w:rPr>
          <w:rFonts w:ascii="Arial" w:eastAsia="Segoe UI" w:hAnsi="Arial" w:cs="Arial"/>
          <w:color w:val="000000" w:themeColor="text1"/>
          <w:sz w:val="24"/>
          <w:szCs w:val="24"/>
        </w:rPr>
        <w:t>Alexandra Umaña Espinoza</w:t>
      </w:r>
      <w:r w:rsidRPr="00080B2E">
        <w:rPr>
          <w:rFonts w:ascii="Arial" w:hAnsi="Arial" w:cs="Arial"/>
          <w:color w:val="000000" w:themeColor="text1"/>
          <w:sz w:val="24"/>
          <w:szCs w:val="24"/>
        </w:rPr>
        <w:t xml:space="preserve">, </w:t>
      </w:r>
      <w:proofErr w:type="gramStart"/>
      <w:r w:rsidRPr="00080B2E">
        <w:rPr>
          <w:rFonts w:ascii="Arial" w:hAnsi="Arial" w:cs="Arial"/>
          <w:color w:val="000000" w:themeColor="text1"/>
          <w:sz w:val="24"/>
          <w:szCs w:val="24"/>
        </w:rPr>
        <w:t>Directora</w:t>
      </w:r>
      <w:proofErr w:type="gramEnd"/>
      <w:r w:rsidRPr="00080B2E">
        <w:rPr>
          <w:rFonts w:ascii="Arial" w:hAnsi="Arial" w:cs="Arial"/>
          <w:color w:val="000000" w:themeColor="text1"/>
          <w:sz w:val="24"/>
          <w:szCs w:val="24"/>
        </w:rPr>
        <w:t xml:space="preserve">, Sra. Floribel Méndez Fonseca, </w:t>
      </w:r>
      <w:proofErr w:type="gramStart"/>
      <w:r w:rsidRPr="00080B2E">
        <w:rPr>
          <w:rFonts w:ascii="Arial" w:hAnsi="Arial" w:cs="Arial"/>
          <w:color w:val="000000" w:themeColor="text1"/>
          <w:sz w:val="24"/>
          <w:szCs w:val="24"/>
        </w:rPr>
        <w:t>Directora</w:t>
      </w:r>
      <w:proofErr w:type="gramEnd"/>
      <w:r w:rsidRPr="00080B2E">
        <w:rPr>
          <w:rFonts w:ascii="Arial" w:hAnsi="Arial" w:cs="Arial"/>
          <w:color w:val="000000" w:themeColor="text1"/>
          <w:sz w:val="24"/>
          <w:szCs w:val="24"/>
        </w:rPr>
        <w:t xml:space="preserve">, Sr. Freddy Miranda Castro, </w:t>
      </w:r>
      <w:proofErr w:type="gramStart"/>
      <w:r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Sr. Jorge Loría Núñez</w:t>
      </w:r>
      <w:r w:rsidR="00FE3B47" w:rsidRPr="00080B2E">
        <w:rPr>
          <w:rFonts w:ascii="Arial" w:hAnsi="Arial" w:cs="Arial"/>
          <w:color w:val="000000" w:themeColor="text1"/>
          <w:sz w:val="24"/>
          <w:szCs w:val="24"/>
        </w:rPr>
        <w:t xml:space="preserve">, </w:t>
      </w:r>
      <w:proofErr w:type="gramStart"/>
      <w:r w:rsidR="00FE3B47"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xml:space="preserve"> y el Sr. Ólger Irola Calderón, </w:t>
      </w:r>
      <w:proofErr w:type="gramStart"/>
      <w:r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xml:space="preserve"> votan a favor de la propuesta de acuerdo y de su firmeza.</w:t>
      </w:r>
    </w:p>
    <w:p w14:paraId="10CDF713" w14:textId="77777777" w:rsidR="009B6CCC" w:rsidRPr="00080B2E" w:rsidRDefault="009B6CCC" w:rsidP="001E71BD">
      <w:pPr>
        <w:tabs>
          <w:tab w:val="left" w:pos="426"/>
        </w:tabs>
        <w:jc w:val="both"/>
        <w:rPr>
          <w:rFonts w:ascii="Arial" w:hAnsi="Arial" w:cs="Arial"/>
          <w:color w:val="000000" w:themeColor="text1"/>
          <w:sz w:val="24"/>
          <w:szCs w:val="24"/>
        </w:rPr>
      </w:pPr>
    </w:p>
    <w:p w14:paraId="7A2D6586" w14:textId="5D7DBAB6" w:rsidR="00811699" w:rsidRPr="00080B2E" w:rsidRDefault="00C34D0C" w:rsidP="001E71BD">
      <w:pPr>
        <w:pStyle w:val="paragraph"/>
        <w:tabs>
          <w:tab w:val="left" w:pos="426"/>
        </w:tabs>
        <w:spacing w:before="0" w:beforeAutospacing="0" w:after="0"/>
        <w:jc w:val="both"/>
        <w:textAlignment w:val="baseline"/>
        <w:rPr>
          <w:rFonts w:ascii="Arial" w:eastAsia="Arial" w:hAnsi="Arial" w:cs="Arial"/>
          <w:b/>
          <w:bCs/>
          <w:color w:val="000000" w:themeColor="text1"/>
        </w:rPr>
      </w:pPr>
      <w:r w:rsidRPr="00080B2E">
        <w:rPr>
          <w:rFonts w:ascii="Arial" w:hAnsi="Arial" w:cs="Arial"/>
          <w:b/>
          <w:bCs/>
          <w:color w:val="000000" w:themeColor="text1"/>
        </w:rPr>
        <w:t xml:space="preserve">Ilianna Espinoza: </w:t>
      </w:r>
      <w:r w:rsidR="00A4498E" w:rsidRPr="00080B2E">
        <w:rPr>
          <w:rFonts w:ascii="Arial" w:eastAsia="Segoe UI" w:hAnsi="Arial" w:cs="Arial"/>
          <w:color w:val="000000" w:themeColor="text1"/>
        </w:rPr>
        <w:t>Muy bien, muchas gracias.</w:t>
      </w:r>
    </w:p>
    <w:p w14:paraId="2CCA708E" w14:textId="6E33CD0B" w:rsidR="00811699" w:rsidRPr="00080B2E" w:rsidRDefault="00A4498E"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r w:rsidRPr="00080B2E">
        <w:rPr>
          <w:rFonts w:ascii="Arial" w:eastAsia="Segoe UI" w:hAnsi="Arial" w:cs="Arial"/>
          <w:color w:val="000000" w:themeColor="text1"/>
          <w:sz w:val="24"/>
          <w:szCs w:val="24"/>
        </w:rPr>
        <w:t>Vamos entonces con el siguiente plano, que sería el:</w:t>
      </w:r>
    </w:p>
    <w:p w14:paraId="34F18C74" w14:textId="77777777" w:rsidR="00811699" w:rsidRPr="00080B2E" w:rsidRDefault="00811699"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2550F0A3" w14:textId="77777777" w:rsidR="00811699" w:rsidRPr="00080B2E" w:rsidRDefault="00581220"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r w:rsidRPr="00080B2E">
        <w:rPr>
          <w:rFonts w:ascii="Arial" w:eastAsia="Arial" w:hAnsi="Arial" w:cs="Arial"/>
          <w:b/>
          <w:bCs/>
          <w:color w:val="000000" w:themeColor="text1"/>
          <w:sz w:val="24"/>
          <w:szCs w:val="24"/>
        </w:rPr>
        <w:t>6-</w:t>
      </w:r>
      <w:r w:rsidRPr="00080B2E">
        <w:rPr>
          <w:rFonts w:ascii="Arial" w:eastAsia="Arial" w:hAnsi="Arial" w:cs="Arial"/>
          <w:b/>
          <w:bCs/>
          <w:color w:val="000000" w:themeColor="text1"/>
          <w:sz w:val="24"/>
          <w:szCs w:val="24"/>
        </w:rPr>
        <w:tab/>
        <w:t xml:space="preserve">Plano catastrado </w:t>
      </w:r>
      <w:proofErr w:type="spellStart"/>
      <w:r w:rsidRPr="00080B2E">
        <w:rPr>
          <w:rFonts w:ascii="Arial" w:eastAsia="Arial" w:hAnsi="Arial" w:cs="Arial"/>
          <w:b/>
          <w:bCs/>
          <w:color w:val="000000" w:themeColor="text1"/>
          <w:sz w:val="24"/>
          <w:szCs w:val="24"/>
        </w:rPr>
        <w:t>N°</w:t>
      </w:r>
      <w:proofErr w:type="spellEnd"/>
      <w:r w:rsidRPr="00080B2E">
        <w:rPr>
          <w:rFonts w:ascii="Arial" w:eastAsia="Arial" w:hAnsi="Arial" w:cs="Arial"/>
          <w:b/>
          <w:bCs/>
          <w:color w:val="000000" w:themeColor="text1"/>
          <w:sz w:val="24"/>
          <w:szCs w:val="24"/>
        </w:rPr>
        <w:t xml:space="preserve"> 7-0015577-2023</w:t>
      </w:r>
    </w:p>
    <w:p w14:paraId="745897E2" w14:textId="77777777" w:rsidR="00C20979" w:rsidRPr="00080B2E" w:rsidRDefault="00C20979"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6B8DC22B" w14:textId="77777777" w:rsidR="00C20979" w:rsidRPr="00080B2E" w:rsidRDefault="00C20979" w:rsidP="001E71BD">
      <w:pPr>
        <w:pStyle w:val="Default"/>
        <w:widowControl w:val="0"/>
        <w:pBdr>
          <w:top w:val="nil"/>
          <w:left w:val="nil"/>
          <w:bottom w:val="nil"/>
          <w:right w:val="nil"/>
          <w:between w:val="nil"/>
        </w:pBdr>
        <w:tabs>
          <w:tab w:val="left" w:pos="142"/>
          <w:tab w:val="left" w:pos="284"/>
          <w:tab w:val="left" w:pos="426"/>
          <w:tab w:val="left" w:pos="567"/>
          <w:tab w:val="left" w:pos="709"/>
          <w:tab w:val="left" w:pos="9214"/>
          <w:tab w:val="left" w:pos="10080"/>
        </w:tabs>
        <w:jc w:val="both"/>
        <w:rPr>
          <w:rFonts w:ascii="Arial" w:eastAsia="Arial" w:hAnsi="Arial" w:cs="Arial"/>
          <w:color w:val="000000" w:themeColor="text1"/>
        </w:rPr>
      </w:pPr>
      <w:r w:rsidRPr="00080B2E">
        <w:rPr>
          <w:rFonts w:ascii="Arial" w:eastAsia="Arial" w:hAnsi="Arial" w:cs="Arial"/>
          <w:b/>
          <w:bCs/>
          <w:color w:val="000000" w:themeColor="text1"/>
        </w:rPr>
        <w:t xml:space="preserve">Alexandra Umaña: </w:t>
      </w:r>
      <w:r w:rsidRPr="00080B2E">
        <w:rPr>
          <w:rFonts w:ascii="Arial" w:eastAsia="Arial" w:hAnsi="Arial" w:cs="Arial"/>
          <w:color w:val="000000" w:themeColor="text1"/>
        </w:rPr>
        <w:t>Hago lectura.</w:t>
      </w:r>
    </w:p>
    <w:p w14:paraId="592B41F2" w14:textId="77777777" w:rsidR="00C20979" w:rsidRPr="00080B2E" w:rsidRDefault="00C20979"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72BA3569" w14:textId="783E4603" w:rsidR="00581220" w:rsidRPr="00080B2E" w:rsidRDefault="00581220"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r w:rsidRPr="00080B2E">
        <w:rPr>
          <w:rFonts w:ascii="Arial" w:eastAsia="Arial" w:hAnsi="Arial" w:cs="Arial"/>
          <w:b/>
          <w:bCs/>
          <w:color w:val="000000" w:themeColor="text1"/>
          <w:sz w:val="24"/>
          <w:szCs w:val="24"/>
        </w:rPr>
        <w:t>ACUERDO No. 10</w:t>
      </w:r>
      <w:r w:rsidR="00FC139C" w:rsidRPr="00080B2E">
        <w:rPr>
          <w:rFonts w:ascii="Arial" w:eastAsia="Arial" w:hAnsi="Arial" w:cs="Arial"/>
          <w:b/>
          <w:bCs/>
          <w:color w:val="000000" w:themeColor="text1"/>
          <w:sz w:val="24"/>
          <w:szCs w:val="24"/>
        </w:rPr>
        <w:t>8</w:t>
      </w:r>
      <w:r w:rsidRPr="00080B2E">
        <w:rPr>
          <w:rFonts w:ascii="Arial" w:eastAsia="Arial" w:hAnsi="Arial" w:cs="Arial"/>
          <w:b/>
          <w:bCs/>
          <w:color w:val="000000" w:themeColor="text1"/>
          <w:sz w:val="24"/>
          <w:szCs w:val="24"/>
        </w:rPr>
        <w:t>-03-2026</w:t>
      </w:r>
    </w:p>
    <w:p w14:paraId="72450A2A" w14:textId="77777777" w:rsidR="00A4498E" w:rsidRPr="00080B2E" w:rsidRDefault="00A4498E" w:rsidP="001E71BD">
      <w:pPr>
        <w:tabs>
          <w:tab w:val="left" w:pos="426"/>
        </w:tabs>
        <w:ind w:right="-516"/>
        <w:jc w:val="center"/>
        <w:rPr>
          <w:rFonts w:ascii="Arial" w:hAnsi="Arial" w:cs="Arial"/>
          <w:b/>
          <w:color w:val="000000" w:themeColor="text1"/>
          <w:sz w:val="24"/>
          <w:szCs w:val="24"/>
        </w:rPr>
      </w:pPr>
      <w:r w:rsidRPr="00080B2E">
        <w:rPr>
          <w:rFonts w:ascii="Arial" w:hAnsi="Arial" w:cs="Arial"/>
          <w:b/>
          <w:color w:val="000000" w:themeColor="text1"/>
          <w:sz w:val="24"/>
          <w:szCs w:val="24"/>
        </w:rPr>
        <w:t xml:space="preserve">RESULTANDOS </w:t>
      </w:r>
    </w:p>
    <w:p w14:paraId="5DA3E48B" w14:textId="77777777" w:rsidR="00A4498E" w:rsidRPr="00080B2E" w:rsidRDefault="00A4498E" w:rsidP="001E71BD">
      <w:pPr>
        <w:tabs>
          <w:tab w:val="left" w:pos="426"/>
        </w:tabs>
        <w:ind w:right="-516"/>
        <w:jc w:val="center"/>
        <w:rPr>
          <w:rFonts w:ascii="Arial" w:hAnsi="Arial" w:cs="Arial"/>
          <w:b/>
          <w:bCs/>
          <w:color w:val="000000" w:themeColor="text1"/>
          <w:sz w:val="24"/>
          <w:szCs w:val="24"/>
        </w:rPr>
      </w:pPr>
    </w:p>
    <w:p w14:paraId="738388ED" w14:textId="77777777" w:rsidR="00A4498E" w:rsidRPr="00080B2E" w:rsidRDefault="00A4498E" w:rsidP="001E71BD">
      <w:pPr>
        <w:pStyle w:val="Textoindependiente"/>
        <w:tabs>
          <w:tab w:val="left" w:pos="426"/>
        </w:tabs>
        <w:spacing w:after="0"/>
        <w:jc w:val="both"/>
        <w:rPr>
          <w:rFonts w:ascii="Arial" w:hAnsi="Arial" w:cs="Arial"/>
          <w:color w:val="000000" w:themeColor="text1"/>
          <w:sz w:val="24"/>
          <w:szCs w:val="24"/>
        </w:rPr>
      </w:pPr>
      <w:r w:rsidRPr="00080B2E">
        <w:rPr>
          <w:rFonts w:ascii="Arial" w:hAnsi="Arial" w:cs="Arial"/>
          <w:b/>
          <w:bCs/>
          <w:color w:val="000000" w:themeColor="text1"/>
          <w:sz w:val="24"/>
          <w:szCs w:val="24"/>
        </w:rPr>
        <w:t xml:space="preserve">PRIMERO: </w:t>
      </w:r>
      <w:r w:rsidRPr="00080B2E">
        <w:rPr>
          <w:rFonts w:ascii="Arial" w:hAnsi="Arial" w:cs="Arial"/>
          <w:color w:val="000000" w:themeColor="text1"/>
          <w:sz w:val="24"/>
          <w:szCs w:val="24"/>
        </w:rPr>
        <w:t>Que de conformidad con lo dispuesto en las leyes 7083, 7151 y 7154, el Instituto Mixto de Ayuda Social se encuentra facultado para segregar y traspasar sus terrenos</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las</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personas</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que</w:t>
      </w:r>
      <w:r w:rsidRPr="00080B2E">
        <w:rPr>
          <w:rFonts w:ascii="Arial" w:hAnsi="Arial" w:cs="Arial"/>
          <w:color w:val="000000" w:themeColor="text1"/>
          <w:spacing w:val="-1"/>
          <w:sz w:val="24"/>
          <w:szCs w:val="24"/>
        </w:rPr>
        <w:t xml:space="preserve"> </w:t>
      </w:r>
      <w:r w:rsidRPr="00080B2E">
        <w:rPr>
          <w:rFonts w:ascii="Arial" w:hAnsi="Arial" w:cs="Arial"/>
          <w:color w:val="000000" w:themeColor="text1"/>
          <w:sz w:val="24"/>
          <w:szCs w:val="24"/>
        </w:rPr>
        <w:t>los</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ocupen</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por</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ser</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adjudicatarios</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
          <w:sz w:val="24"/>
          <w:szCs w:val="24"/>
        </w:rPr>
        <w:t xml:space="preserve"> </w:t>
      </w:r>
      <w:r w:rsidRPr="00080B2E">
        <w:rPr>
          <w:rFonts w:ascii="Arial" w:hAnsi="Arial" w:cs="Arial"/>
          <w:color w:val="000000" w:themeColor="text1"/>
          <w:sz w:val="24"/>
          <w:szCs w:val="24"/>
        </w:rPr>
        <w:t>viviendas</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promovidas por esta Institución.</w:t>
      </w:r>
    </w:p>
    <w:p w14:paraId="1828E389" w14:textId="77777777" w:rsidR="00A4498E" w:rsidRPr="00080B2E" w:rsidRDefault="00A4498E" w:rsidP="001E71BD">
      <w:pPr>
        <w:tabs>
          <w:tab w:val="left" w:pos="426"/>
        </w:tabs>
        <w:jc w:val="both"/>
        <w:rPr>
          <w:rFonts w:ascii="Arial" w:hAnsi="Arial" w:cs="Arial"/>
          <w:color w:val="000000" w:themeColor="text1"/>
          <w:sz w:val="24"/>
          <w:szCs w:val="24"/>
        </w:rPr>
      </w:pPr>
    </w:p>
    <w:p w14:paraId="73ADC6EC" w14:textId="77777777" w:rsidR="00A4498E" w:rsidRPr="00080B2E" w:rsidRDefault="00A4498E" w:rsidP="001E71BD">
      <w:pPr>
        <w:pStyle w:val="Textoindependiente"/>
        <w:tabs>
          <w:tab w:val="left" w:pos="426"/>
        </w:tabs>
        <w:spacing w:after="0"/>
        <w:jc w:val="both"/>
        <w:rPr>
          <w:rFonts w:ascii="Arial" w:hAnsi="Arial" w:cs="Arial"/>
          <w:color w:val="000000" w:themeColor="text1"/>
          <w:sz w:val="24"/>
          <w:szCs w:val="24"/>
        </w:rPr>
      </w:pPr>
      <w:r w:rsidRPr="00080B2E">
        <w:rPr>
          <w:rFonts w:ascii="Arial" w:hAnsi="Arial" w:cs="Arial"/>
          <w:b/>
          <w:bCs/>
          <w:color w:val="000000" w:themeColor="text1"/>
          <w:sz w:val="24"/>
          <w:szCs w:val="24"/>
        </w:rPr>
        <w:t>SEGUNDO:</w:t>
      </w:r>
      <w:r w:rsidRPr="00080B2E">
        <w:rPr>
          <w:rFonts w:ascii="Arial" w:hAnsi="Arial" w:cs="Arial"/>
          <w:color w:val="000000" w:themeColor="text1"/>
          <w:sz w:val="24"/>
          <w:szCs w:val="24"/>
        </w:rPr>
        <w:t xml:space="preserve"> Que mediante Decreto Ejecutivo 29531-MTSS publicado en la Gaceta </w:t>
      </w:r>
      <w:proofErr w:type="spellStart"/>
      <w:r w:rsidRPr="00080B2E">
        <w:rPr>
          <w:rFonts w:ascii="Arial" w:hAnsi="Arial" w:cs="Arial"/>
          <w:color w:val="000000" w:themeColor="text1"/>
          <w:sz w:val="24"/>
          <w:szCs w:val="24"/>
        </w:rPr>
        <w:t>Nº</w:t>
      </w:r>
      <w:proofErr w:type="spellEnd"/>
      <w:r w:rsidRPr="00080B2E">
        <w:rPr>
          <w:rFonts w:ascii="Arial" w:hAnsi="Arial" w:cs="Arial"/>
          <w:color w:val="000000" w:themeColor="text1"/>
          <w:sz w:val="24"/>
          <w:szCs w:val="24"/>
        </w:rPr>
        <w:t xml:space="preserve"> 146</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del</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31</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julio</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del</w:t>
      </w:r>
      <w:r w:rsidRPr="00080B2E">
        <w:rPr>
          <w:rFonts w:ascii="Arial" w:hAnsi="Arial" w:cs="Arial"/>
          <w:color w:val="000000" w:themeColor="text1"/>
          <w:spacing w:val="-8"/>
          <w:sz w:val="24"/>
          <w:szCs w:val="24"/>
        </w:rPr>
        <w:t xml:space="preserve"> </w:t>
      </w:r>
      <w:r w:rsidRPr="00080B2E">
        <w:rPr>
          <w:rFonts w:ascii="Arial" w:hAnsi="Arial" w:cs="Arial"/>
          <w:color w:val="000000" w:themeColor="text1"/>
          <w:sz w:val="24"/>
          <w:szCs w:val="24"/>
        </w:rPr>
        <w:t>2001,</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el</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Poder</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Ejecutivo</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emitió</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el Reglamento</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a</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las</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leyes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4760</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y sus</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reformas</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y</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leyes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7083,</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7151</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y</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7154</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para</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el</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otorgamiento</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escrituras</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6CB548DD" w14:textId="77777777" w:rsidR="00A4498E" w:rsidRPr="00080B2E" w:rsidRDefault="00A4498E" w:rsidP="001E71BD">
      <w:pPr>
        <w:tabs>
          <w:tab w:val="left" w:pos="426"/>
        </w:tabs>
        <w:jc w:val="both"/>
        <w:rPr>
          <w:rFonts w:ascii="Arial" w:hAnsi="Arial" w:cs="Arial"/>
          <w:color w:val="000000" w:themeColor="text1"/>
          <w:sz w:val="24"/>
          <w:szCs w:val="24"/>
        </w:rPr>
      </w:pPr>
    </w:p>
    <w:p w14:paraId="01B92D51" w14:textId="77777777" w:rsidR="00A4498E" w:rsidRPr="00080B2E" w:rsidRDefault="00A4498E" w:rsidP="001E71BD">
      <w:pPr>
        <w:pStyle w:val="Textoindependiente"/>
        <w:tabs>
          <w:tab w:val="left" w:pos="426"/>
        </w:tabs>
        <w:spacing w:after="0"/>
        <w:jc w:val="both"/>
        <w:rPr>
          <w:rFonts w:ascii="Arial" w:hAnsi="Arial" w:cs="Arial"/>
          <w:color w:val="000000" w:themeColor="text1"/>
          <w:w w:val="105"/>
          <w:sz w:val="24"/>
          <w:szCs w:val="24"/>
        </w:rPr>
      </w:pPr>
      <w:r w:rsidRPr="00080B2E">
        <w:rPr>
          <w:rFonts w:ascii="Arial" w:hAnsi="Arial" w:cs="Arial"/>
          <w:b/>
          <w:bCs/>
          <w:color w:val="000000" w:themeColor="text1"/>
          <w:sz w:val="24"/>
          <w:szCs w:val="24"/>
        </w:rPr>
        <w:t>TERCERO</w:t>
      </w:r>
      <w:r w:rsidRPr="00080B2E">
        <w:rPr>
          <w:rFonts w:ascii="Arial" w:hAnsi="Arial" w:cs="Arial"/>
          <w:color w:val="000000" w:themeColor="text1"/>
          <w:sz w:val="24"/>
          <w:szCs w:val="24"/>
        </w:rPr>
        <w:t>: Que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Ley</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del</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Sistema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Financiero</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Nacional</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para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Vivienda</w:t>
      </w:r>
      <w:r w:rsidRPr="00080B2E">
        <w:rPr>
          <w:rFonts w:ascii="Arial" w:hAnsi="Arial" w:cs="Arial"/>
          <w:color w:val="000000" w:themeColor="text1"/>
          <w:spacing w:val="-14"/>
          <w:sz w:val="24"/>
          <w:szCs w:val="24"/>
        </w:rPr>
        <w:t xml:space="preserve"> </w:t>
      </w:r>
      <w:proofErr w:type="spellStart"/>
      <w:r w:rsidRPr="00080B2E">
        <w:rPr>
          <w:rFonts w:ascii="Arial" w:hAnsi="Arial" w:cs="Arial"/>
          <w:color w:val="000000" w:themeColor="text1"/>
          <w:sz w:val="24"/>
          <w:szCs w:val="24"/>
        </w:rPr>
        <w:t>N°</w:t>
      </w:r>
      <w:proofErr w:type="spellEnd"/>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7052,</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prevé exenciones</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relativas</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a</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viviendas</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declaradas</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Interés</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Social.</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Asimismo,</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el</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Reglamento de</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Exenciones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Fiscales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y</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otros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Beneficios</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la</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ley</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cita</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(Decreto</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Ejecutivo</w:t>
      </w:r>
      <w:r w:rsidRPr="00080B2E">
        <w:rPr>
          <w:rFonts w:ascii="Arial" w:hAnsi="Arial" w:cs="Arial"/>
          <w:color w:val="000000" w:themeColor="text1"/>
          <w:spacing w:val="-9"/>
          <w:sz w:val="24"/>
          <w:szCs w:val="24"/>
        </w:rPr>
        <w:t xml:space="preserve"> </w:t>
      </w:r>
      <w:proofErr w:type="spellStart"/>
      <w:r w:rsidRPr="00080B2E">
        <w:rPr>
          <w:rFonts w:ascii="Arial" w:hAnsi="Arial" w:cs="Arial"/>
          <w:color w:val="000000" w:themeColor="text1"/>
          <w:sz w:val="24"/>
          <w:szCs w:val="24"/>
        </w:rPr>
        <w:t>N°</w:t>
      </w:r>
      <w:proofErr w:type="spellEnd"/>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 xml:space="preserve">20574- </w:t>
      </w:r>
      <w:r w:rsidRPr="00080B2E">
        <w:rPr>
          <w:rFonts w:ascii="Arial" w:hAnsi="Arial" w:cs="Arial"/>
          <w:color w:val="000000" w:themeColor="text1"/>
          <w:w w:val="105"/>
          <w:sz w:val="24"/>
          <w:szCs w:val="24"/>
        </w:rPr>
        <w:t>VAH-H</w:t>
      </w:r>
      <w:r w:rsidRPr="00080B2E">
        <w:rPr>
          <w:rFonts w:ascii="Arial" w:hAnsi="Arial" w:cs="Arial"/>
          <w:color w:val="000000" w:themeColor="text1"/>
          <w:spacing w:val="-4"/>
          <w:w w:val="105"/>
          <w:sz w:val="24"/>
          <w:szCs w:val="24"/>
        </w:rPr>
        <w:t xml:space="preserve"> </w:t>
      </w:r>
      <w:r w:rsidRPr="00080B2E">
        <w:rPr>
          <w:rFonts w:ascii="Arial" w:hAnsi="Arial" w:cs="Arial"/>
          <w:color w:val="000000" w:themeColor="text1"/>
          <w:w w:val="105"/>
          <w:sz w:val="24"/>
          <w:szCs w:val="24"/>
        </w:rPr>
        <w:t>del</w:t>
      </w:r>
      <w:r w:rsidRPr="00080B2E">
        <w:rPr>
          <w:rFonts w:ascii="Arial" w:hAnsi="Arial" w:cs="Arial"/>
          <w:color w:val="000000" w:themeColor="text1"/>
          <w:spacing w:val="-4"/>
          <w:w w:val="105"/>
          <w:sz w:val="24"/>
          <w:szCs w:val="24"/>
        </w:rPr>
        <w:t xml:space="preserve"> </w:t>
      </w:r>
      <w:r w:rsidRPr="00080B2E">
        <w:rPr>
          <w:rFonts w:ascii="Arial" w:hAnsi="Arial" w:cs="Arial"/>
          <w:color w:val="000000" w:themeColor="text1"/>
          <w:w w:val="105"/>
          <w:sz w:val="24"/>
          <w:szCs w:val="24"/>
        </w:rPr>
        <w:t>08</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de</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julio</w:t>
      </w:r>
      <w:r w:rsidRPr="00080B2E">
        <w:rPr>
          <w:rFonts w:ascii="Arial" w:hAnsi="Arial" w:cs="Arial"/>
          <w:color w:val="000000" w:themeColor="text1"/>
          <w:spacing w:val="-5"/>
          <w:w w:val="105"/>
          <w:sz w:val="24"/>
          <w:szCs w:val="24"/>
        </w:rPr>
        <w:t xml:space="preserve"> </w:t>
      </w:r>
      <w:r w:rsidRPr="00080B2E">
        <w:rPr>
          <w:rFonts w:ascii="Arial" w:hAnsi="Arial" w:cs="Arial"/>
          <w:color w:val="000000" w:themeColor="text1"/>
          <w:w w:val="105"/>
          <w:sz w:val="24"/>
          <w:szCs w:val="24"/>
        </w:rPr>
        <w:t>de</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1991,</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publicado</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en</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La</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Gaceta</w:t>
      </w:r>
      <w:r w:rsidRPr="00080B2E">
        <w:rPr>
          <w:rFonts w:ascii="Arial" w:hAnsi="Arial" w:cs="Arial"/>
          <w:color w:val="000000" w:themeColor="text1"/>
          <w:spacing w:val="-3"/>
          <w:w w:val="105"/>
          <w:sz w:val="24"/>
          <w:szCs w:val="24"/>
        </w:rPr>
        <w:t xml:space="preserve"> </w:t>
      </w:r>
      <w:proofErr w:type="spellStart"/>
      <w:r w:rsidRPr="00080B2E">
        <w:rPr>
          <w:rFonts w:ascii="Arial" w:hAnsi="Arial" w:cs="Arial"/>
          <w:color w:val="000000" w:themeColor="text1"/>
          <w:w w:val="105"/>
          <w:sz w:val="24"/>
          <w:szCs w:val="24"/>
        </w:rPr>
        <w:t>N°</w:t>
      </w:r>
      <w:proofErr w:type="spellEnd"/>
      <w:r w:rsidRPr="00080B2E">
        <w:rPr>
          <w:rFonts w:ascii="Arial" w:hAnsi="Arial" w:cs="Arial"/>
          <w:color w:val="000000" w:themeColor="text1"/>
          <w:spacing w:val="-4"/>
          <w:w w:val="105"/>
          <w:sz w:val="24"/>
          <w:szCs w:val="24"/>
        </w:rPr>
        <w:t xml:space="preserve"> </w:t>
      </w:r>
      <w:r w:rsidRPr="00080B2E">
        <w:rPr>
          <w:rFonts w:ascii="Arial" w:hAnsi="Arial" w:cs="Arial"/>
          <w:color w:val="000000" w:themeColor="text1"/>
          <w:w w:val="105"/>
          <w:sz w:val="24"/>
          <w:szCs w:val="24"/>
        </w:rPr>
        <w:t>149</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del</w:t>
      </w:r>
      <w:r w:rsidRPr="00080B2E">
        <w:rPr>
          <w:rFonts w:ascii="Arial" w:hAnsi="Arial" w:cs="Arial"/>
          <w:color w:val="000000" w:themeColor="text1"/>
          <w:spacing w:val="-4"/>
          <w:w w:val="105"/>
          <w:sz w:val="24"/>
          <w:szCs w:val="24"/>
        </w:rPr>
        <w:t xml:space="preserve"> </w:t>
      </w:r>
      <w:r w:rsidRPr="00080B2E">
        <w:rPr>
          <w:rFonts w:ascii="Arial" w:hAnsi="Arial" w:cs="Arial"/>
          <w:color w:val="000000" w:themeColor="text1"/>
          <w:w w:val="105"/>
          <w:sz w:val="24"/>
          <w:szCs w:val="24"/>
        </w:rPr>
        <w:t>08</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de</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agosto</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 xml:space="preserve">de </w:t>
      </w:r>
      <w:r w:rsidRPr="00080B2E">
        <w:rPr>
          <w:rFonts w:ascii="Arial" w:hAnsi="Arial" w:cs="Arial"/>
          <w:color w:val="000000" w:themeColor="text1"/>
          <w:sz w:val="24"/>
          <w:szCs w:val="24"/>
        </w:rPr>
        <w:t>1991)</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que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indica</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que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las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declaraciones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Interés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Social,</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se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definirán</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acuerdo</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 xml:space="preserve">esa </w:t>
      </w:r>
      <w:r w:rsidRPr="00080B2E">
        <w:rPr>
          <w:rFonts w:ascii="Arial" w:hAnsi="Arial" w:cs="Arial"/>
          <w:color w:val="000000" w:themeColor="text1"/>
          <w:w w:val="105"/>
          <w:sz w:val="24"/>
          <w:szCs w:val="24"/>
        </w:rPr>
        <w:t>reglamentación, la cual en su Artículo 22, dispone en lo conducente que “…las declaratorias</w:t>
      </w:r>
      <w:r w:rsidRPr="00080B2E">
        <w:rPr>
          <w:rFonts w:ascii="Arial" w:hAnsi="Arial" w:cs="Arial"/>
          <w:color w:val="000000" w:themeColor="text1"/>
          <w:spacing w:val="29"/>
          <w:w w:val="105"/>
          <w:sz w:val="24"/>
          <w:szCs w:val="24"/>
        </w:rPr>
        <w:t xml:space="preserve"> </w:t>
      </w:r>
      <w:r w:rsidRPr="00080B2E">
        <w:rPr>
          <w:rFonts w:ascii="Arial" w:hAnsi="Arial" w:cs="Arial"/>
          <w:color w:val="000000" w:themeColor="text1"/>
          <w:w w:val="105"/>
          <w:sz w:val="24"/>
          <w:szCs w:val="24"/>
        </w:rPr>
        <w:t>de</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Interés</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Social,</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no</w:t>
      </w:r>
      <w:r w:rsidRPr="00080B2E">
        <w:rPr>
          <w:rFonts w:ascii="Arial" w:hAnsi="Arial" w:cs="Arial"/>
          <w:color w:val="000000" w:themeColor="text1"/>
          <w:spacing w:val="-16"/>
          <w:w w:val="105"/>
          <w:sz w:val="24"/>
          <w:szCs w:val="24"/>
        </w:rPr>
        <w:t xml:space="preserve"> </w:t>
      </w:r>
      <w:r w:rsidRPr="00080B2E">
        <w:rPr>
          <w:rFonts w:ascii="Arial" w:hAnsi="Arial" w:cs="Arial"/>
          <w:color w:val="000000" w:themeColor="text1"/>
          <w:w w:val="105"/>
          <w:sz w:val="24"/>
          <w:szCs w:val="24"/>
        </w:rPr>
        <w:t>relacionadas</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con</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el</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Sistema,</w:t>
      </w:r>
      <w:r w:rsidRPr="00080B2E">
        <w:rPr>
          <w:rFonts w:ascii="Arial" w:hAnsi="Arial" w:cs="Arial"/>
          <w:color w:val="000000" w:themeColor="text1"/>
          <w:spacing w:val="-16"/>
          <w:w w:val="105"/>
          <w:sz w:val="24"/>
          <w:szCs w:val="24"/>
        </w:rPr>
        <w:t xml:space="preserve"> </w:t>
      </w:r>
      <w:r w:rsidRPr="00080B2E">
        <w:rPr>
          <w:rFonts w:ascii="Arial" w:hAnsi="Arial" w:cs="Arial"/>
          <w:color w:val="000000" w:themeColor="text1"/>
          <w:w w:val="105"/>
          <w:sz w:val="24"/>
          <w:szCs w:val="24"/>
        </w:rPr>
        <w:t>podrán</w:t>
      </w:r>
      <w:r w:rsidRPr="00080B2E">
        <w:rPr>
          <w:rFonts w:ascii="Arial" w:hAnsi="Arial" w:cs="Arial"/>
          <w:color w:val="000000" w:themeColor="text1"/>
          <w:spacing w:val="-16"/>
          <w:w w:val="105"/>
          <w:sz w:val="24"/>
          <w:szCs w:val="24"/>
        </w:rPr>
        <w:t xml:space="preserve"> </w:t>
      </w:r>
      <w:r w:rsidRPr="00080B2E">
        <w:rPr>
          <w:rFonts w:ascii="Arial" w:hAnsi="Arial" w:cs="Arial"/>
          <w:color w:val="000000" w:themeColor="text1"/>
          <w:w w:val="105"/>
          <w:sz w:val="24"/>
          <w:szCs w:val="24"/>
        </w:rPr>
        <w:t>ser</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 xml:space="preserve">emitidas por el INVU o el IMAS…” y en su Artículo </w:t>
      </w:r>
      <w:proofErr w:type="spellStart"/>
      <w:r w:rsidRPr="00080B2E">
        <w:rPr>
          <w:rFonts w:ascii="Arial" w:hAnsi="Arial" w:cs="Arial"/>
          <w:color w:val="000000" w:themeColor="text1"/>
          <w:w w:val="105"/>
          <w:sz w:val="24"/>
          <w:szCs w:val="24"/>
        </w:rPr>
        <w:t>N°</w:t>
      </w:r>
      <w:proofErr w:type="spellEnd"/>
      <w:r w:rsidRPr="00080B2E">
        <w:rPr>
          <w:rFonts w:ascii="Arial" w:hAnsi="Arial" w:cs="Arial"/>
          <w:color w:val="000000" w:themeColor="text1"/>
          <w:w w:val="105"/>
          <w:sz w:val="24"/>
          <w:szCs w:val="24"/>
        </w:rPr>
        <w:t xml:space="preserve"> 15, dispone en lo conducente “…la </w:t>
      </w:r>
      <w:r w:rsidRPr="00080B2E">
        <w:rPr>
          <w:rFonts w:ascii="Arial" w:hAnsi="Arial" w:cs="Arial"/>
          <w:color w:val="000000" w:themeColor="text1"/>
          <w:sz w:val="24"/>
          <w:szCs w:val="24"/>
        </w:rPr>
        <w:t>formalización e inscripción de las escrituras principales y adicionales, por medio de las cuales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se</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formalicen,</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operaciones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individuales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vivienda,</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declarada</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Interés</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Social, estarán</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exentas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del</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ciento</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por</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ciento</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los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derechos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registro,</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los</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timbres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 xml:space="preserve">fiscales, </w:t>
      </w:r>
      <w:r w:rsidRPr="00080B2E">
        <w:rPr>
          <w:rFonts w:ascii="Arial" w:hAnsi="Arial" w:cs="Arial"/>
          <w:color w:val="000000" w:themeColor="text1"/>
          <w:w w:val="105"/>
          <w:sz w:val="24"/>
          <w:szCs w:val="24"/>
        </w:rPr>
        <w:t>de los timbres y demás cargas de los Colegios Profesionales y del Impuesto de Transferencia de Bienes Inmuebles…”</w:t>
      </w:r>
    </w:p>
    <w:p w14:paraId="380C269C" w14:textId="77777777" w:rsidR="00A4498E" w:rsidRPr="00080B2E" w:rsidRDefault="00A4498E" w:rsidP="001E71BD">
      <w:pPr>
        <w:pStyle w:val="Textoindependiente"/>
        <w:tabs>
          <w:tab w:val="left" w:pos="426"/>
        </w:tabs>
        <w:spacing w:after="0"/>
        <w:jc w:val="both"/>
        <w:rPr>
          <w:rFonts w:ascii="Arial" w:hAnsi="Arial" w:cs="Arial"/>
          <w:color w:val="000000" w:themeColor="text1"/>
          <w:sz w:val="24"/>
          <w:szCs w:val="24"/>
        </w:rPr>
      </w:pPr>
    </w:p>
    <w:p w14:paraId="453212A1" w14:textId="77777777" w:rsidR="00A4498E" w:rsidRPr="00080B2E" w:rsidRDefault="00A4498E" w:rsidP="001E71BD">
      <w:pPr>
        <w:pStyle w:val="Textoindependiente"/>
        <w:keepNext/>
        <w:keepLines/>
        <w:tabs>
          <w:tab w:val="left" w:pos="426"/>
        </w:tabs>
        <w:spacing w:after="0"/>
        <w:jc w:val="both"/>
        <w:rPr>
          <w:rFonts w:ascii="Arial" w:eastAsia="Arial" w:hAnsi="Arial" w:cs="Arial"/>
          <w:color w:val="000000" w:themeColor="text1"/>
          <w:sz w:val="24"/>
          <w:szCs w:val="24"/>
        </w:rPr>
      </w:pPr>
      <w:r w:rsidRPr="00080B2E">
        <w:rPr>
          <w:rFonts w:ascii="Arial" w:eastAsia="Arial" w:hAnsi="Arial" w:cs="Arial"/>
          <w:b/>
          <w:bCs/>
          <w:color w:val="000000" w:themeColor="text1"/>
          <w:sz w:val="24"/>
          <w:szCs w:val="24"/>
        </w:rPr>
        <w:t xml:space="preserve">CUARTO: </w:t>
      </w:r>
      <w:r w:rsidRPr="00080B2E">
        <w:rPr>
          <w:rFonts w:ascii="Arial" w:eastAsia="Arial" w:hAnsi="Arial" w:cs="Arial"/>
          <w:color w:val="000000" w:themeColor="text1"/>
          <w:sz w:val="24"/>
          <w:szCs w:val="24"/>
        </w:rPr>
        <w:t>Mediante Boleta de Solicitud de Suscripción de Derechos para Titulación, se solicita titular la nuda propiedad a favor del señor Jorge Mauricio Alvarado Fonseca, cédula de identidad #304020173 y de la señora Mónica Auxiliadora Alvarado Fonseca, cédula de identidad #702720959; reservándose el usufruto, uso y habitación a favor de la señora María Elena Fonseca Solano, cédula de identidad #302001098, sobre toda proporción del inmueble y de forma indefinida (</w:t>
      </w:r>
      <w:r w:rsidRPr="00080B2E">
        <w:rPr>
          <w:rStyle w:val="normaltextrun"/>
          <w:rFonts w:ascii="Arial" w:eastAsia="Arial" w:hAnsi="Arial" w:cs="Arial"/>
          <w:color w:val="000000" w:themeColor="text1"/>
          <w:sz w:val="24"/>
          <w:szCs w:val="24"/>
        </w:rPr>
        <w:t>nota con fecha 13 de noviembre de 2025, ubicada en folio 00116 del expediente digital #606777)</w:t>
      </w:r>
      <w:r w:rsidRPr="00080B2E">
        <w:rPr>
          <w:rFonts w:ascii="Arial" w:eastAsia="Arial" w:hAnsi="Arial" w:cs="Arial"/>
          <w:color w:val="000000" w:themeColor="text1"/>
          <w:sz w:val="24"/>
          <w:szCs w:val="24"/>
          <w:lang w:val="pt-BR"/>
        </w:rPr>
        <w:t>.</w:t>
      </w:r>
    </w:p>
    <w:p w14:paraId="2D0180CF" w14:textId="77777777" w:rsidR="00A4498E" w:rsidRPr="00080B2E" w:rsidRDefault="00A4498E" w:rsidP="001E71BD">
      <w:pPr>
        <w:tabs>
          <w:tab w:val="left" w:pos="426"/>
          <w:tab w:val="center" w:pos="4377"/>
        </w:tabs>
        <w:jc w:val="both"/>
        <w:rPr>
          <w:rFonts w:ascii="Arial" w:hAnsi="Arial" w:cs="Arial"/>
          <w:color w:val="000000" w:themeColor="text1"/>
          <w:sz w:val="24"/>
          <w:szCs w:val="24"/>
        </w:rPr>
      </w:pPr>
    </w:p>
    <w:p w14:paraId="2DB74244" w14:textId="77777777" w:rsidR="00A4498E" w:rsidRPr="00080B2E" w:rsidRDefault="00A4498E" w:rsidP="001E71BD">
      <w:pPr>
        <w:pStyle w:val="Prrafodelista"/>
        <w:tabs>
          <w:tab w:val="left" w:pos="426"/>
        </w:tabs>
        <w:ind w:left="0"/>
        <w:contextualSpacing/>
        <w:jc w:val="center"/>
        <w:rPr>
          <w:rFonts w:ascii="Arial" w:hAnsi="Arial" w:cs="Arial"/>
          <w:b/>
          <w:bCs/>
          <w:color w:val="000000" w:themeColor="text1"/>
        </w:rPr>
      </w:pPr>
      <w:r w:rsidRPr="00080B2E">
        <w:rPr>
          <w:rFonts w:ascii="Arial" w:hAnsi="Arial" w:cs="Arial"/>
          <w:b/>
          <w:bCs/>
          <w:color w:val="000000" w:themeColor="text1"/>
        </w:rPr>
        <w:lastRenderedPageBreak/>
        <w:t>CONSIDERANDO</w:t>
      </w:r>
    </w:p>
    <w:p w14:paraId="6A7605F7" w14:textId="77777777" w:rsidR="00A4498E" w:rsidRPr="00080B2E" w:rsidRDefault="00A4498E" w:rsidP="001E71BD">
      <w:pPr>
        <w:pStyle w:val="Prrafodelista"/>
        <w:tabs>
          <w:tab w:val="left" w:pos="426"/>
        </w:tabs>
        <w:ind w:left="0"/>
        <w:contextualSpacing/>
        <w:jc w:val="center"/>
        <w:rPr>
          <w:rFonts w:ascii="Arial" w:hAnsi="Arial" w:cs="Arial"/>
          <w:b/>
          <w:bCs/>
          <w:color w:val="000000" w:themeColor="text1"/>
        </w:rPr>
      </w:pPr>
    </w:p>
    <w:p w14:paraId="575A913F" w14:textId="77777777" w:rsidR="00A4498E" w:rsidRPr="00080B2E" w:rsidRDefault="00A4498E" w:rsidP="00C451F5">
      <w:pPr>
        <w:pStyle w:val="Prrafodelista"/>
        <w:widowControl w:val="0"/>
        <w:numPr>
          <w:ilvl w:val="0"/>
          <w:numId w:val="16"/>
        </w:numPr>
        <w:tabs>
          <w:tab w:val="left" w:pos="142"/>
          <w:tab w:val="left" w:pos="426"/>
        </w:tabs>
        <w:autoSpaceDE w:val="0"/>
        <w:autoSpaceDN w:val="0"/>
        <w:ind w:left="0" w:firstLine="0"/>
        <w:jc w:val="both"/>
        <w:rPr>
          <w:rFonts w:ascii="Arial" w:hAnsi="Arial" w:cs="Arial"/>
          <w:color w:val="000000" w:themeColor="text1"/>
        </w:rPr>
      </w:pPr>
      <w:r w:rsidRPr="00080B2E">
        <w:rPr>
          <w:rFonts w:ascii="Arial" w:hAnsi="Arial" w:cs="Arial"/>
          <w:color w:val="000000" w:themeColor="text1"/>
        </w:rPr>
        <w:t>El Informe Técnico Social contenido en el expediente digital #606777, contiene información sobre la conformación del hogar, ingresos económicos, posesión del inmueble por parte de la familia, personas que residen en el terreno, propiedades registradas</w:t>
      </w:r>
      <w:r w:rsidRPr="00080B2E">
        <w:rPr>
          <w:rFonts w:ascii="Arial" w:hAnsi="Arial" w:cs="Arial"/>
          <w:color w:val="000000" w:themeColor="text1"/>
          <w:spacing w:val="-16"/>
        </w:rPr>
        <w:t xml:space="preserve"> </w:t>
      </w:r>
      <w:r w:rsidRPr="00080B2E">
        <w:rPr>
          <w:rFonts w:ascii="Arial" w:hAnsi="Arial" w:cs="Arial"/>
          <w:color w:val="000000" w:themeColor="text1"/>
        </w:rPr>
        <w:t>a</w:t>
      </w:r>
      <w:r w:rsidRPr="00080B2E">
        <w:rPr>
          <w:rFonts w:ascii="Arial" w:hAnsi="Arial" w:cs="Arial"/>
          <w:color w:val="000000" w:themeColor="text1"/>
          <w:spacing w:val="-16"/>
        </w:rPr>
        <w:t xml:space="preserve"> </w:t>
      </w:r>
      <w:r w:rsidRPr="00080B2E">
        <w:rPr>
          <w:rFonts w:ascii="Arial" w:hAnsi="Arial" w:cs="Arial"/>
          <w:color w:val="000000" w:themeColor="text1"/>
        </w:rPr>
        <w:t>nombre</w:t>
      </w:r>
      <w:r w:rsidRPr="00080B2E">
        <w:rPr>
          <w:rFonts w:ascii="Arial" w:hAnsi="Arial" w:cs="Arial"/>
          <w:color w:val="000000" w:themeColor="text1"/>
          <w:spacing w:val="-16"/>
        </w:rPr>
        <w:t xml:space="preserve"> </w:t>
      </w:r>
      <w:r w:rsidRPr="00080B2E">
        <w:rPr>
          <w:rFonts w:ascii="Arial" w:hAnsi="Arial" w:cs="Arial"/>
          <w:color w:val="000000" w:themeColor="text1"/>
        </w:rPr>
        <w:t>de</w:t>
      </w:r>
      <w:r w:rsidRPr="00080B2E">
        <w:rPr>
          <w:rFonts w:ascii="Arial" w:hAnsi="Arial" w:cs="Arial"/>
          <w:color w:val="000000" w:themeColor="text1"/>
          <w:spacing w:val="-16"/>
        </w:rPr>
        <w:t xml:space="preserve"> </w:t>
      </w:r>
      <w:r w:rsidRPr="00080B2E">
        <w:rPr>
          <w:rFonts w:ascii="Arial" w:hAnsi="Arial" w:cs="Arial"/>
          <w:color w:val="000000" w:themeColor="text1"/>
        </w:rPr>
        <w:t>las</w:t>
      </w:r>
      <w:r w:rsidRPr="00080B2E">
        <w:rPr>
          <w:rFonts w:ascii="Arial" w:hAnsi="Arial" w:cs="Arial"/>
          <w:color w:val="000000" w:themeColor="text1"/>
          <w:spacing w:val="-16"/>
        </w:rPr>
        <w:t xml:space="preserve"> </w:t>
      </w:r>
      <w:r w:rsidRPr="00080B2E">
        <w:rPr>
          <w:rFonts w:ascii="Arial" w:hAnsi="Arial" w:cs="Arial"/>
          <w:color w:val="000000" w:themeColor="text1"/>
        </w:rPr>
        <w:t>personas</w:t>
      </w:r>
      <w:r w:rsidRPr="00080B2E">
        <w:rPr>
          <w:rFonts w:ascii="Arial" w:hAnsi="Arial" w:cs="Arial"/>
          <w:color w:val="000000" w:themeColor="text1"/>
          <w:spacing w:val="-16"/>
        </w:rPr>
        <w:t xml:space="preserve"> </w:t>
      </w:r>
      <w:r w:rsidRPr="00080B2E">
        <w:rPr>
          <w:rFonts w:ascii="Arial" w:hAnsi="Arial" w:cs="Arial"/>
          <w:color w:val="000000" w:themeColor="text1"/>
        </w:rPr>
        <w:t>integrantes</w:t>
      </w:r>
      <w:r w:rsidRPr="00080B2E">
        <w:rPr>
          <w:rFonts w:ascii="Arial" w:hAnsi="Arial" w:cs="Arial"/>
          <w:color w:val="000000" w:themeColor="text1"/>
          <w:spacing w:val="-16"/>
        </w:rPr>
        <w:t xml:space="preserve"> </w:t>
      </w:r>
      <w:r w:rsidRPr="00080B2E">
        <w:rPr>
          <w:rFonts w:ascii="Arial" w:hAnsi="Arial" w:cs="Arial"/>
          <w:color w:val="000000" w:themeColor="text1"/>
        </w:rPr>
        <w:t>de</w:t>
      </w:r>
      <w:r w:rsidRPr="00080B2E">
        <w:rPr>
          <w:rFonts w:ascii="Arial" w:hAnsi="Arial" w:cs="Arial"/>
          <w:color w:val="000000" w:themeColor="text1"/>
          <w:spacing w:val="-16"/>
        </w:rPr>
        <w:t xml:space="preserve"> </w:t>
      </w:r>
      <w:r w:rsidRPr="00080B2E">
        <w:rPr>
          <w:rFonts w:ascii="Arial" w:hAnsi="Arial" w:cs="Arial"/>
          <w:color w:val="000000" w:themeColor="text1"/>
        </w:rPr>
        <w:t>la</w:t>
      </w:r>
      <w:r w:rsidRPr="00080B2E">
        <w:rPr>
          <w:rFonts w:ascii="Arial" w:hAnsi="Arial" w:cs="Arial"/>
          <w:color w:val="000000" w:themeColor="text1"/>
          <w:spacing w:val="-16"/>
        </w:rPr>
        <w:t xml:space="preserve"> </w:t>
      </w:r>
      <w:r w:rsidRPr="00080B2E">
        <w:rPr>
          <w:rFonts w:ascii="Arial" w:hAnsi="Arial" w:cs="Arial"/>
          <w:color w:val="000000" w:themeColor="text1"/>
        </w:rPr>
        <w:t>familia</w:t>
      </w:r>
      <w:r w:rsidRPr="00080B2E">
        <w:rPr>
          <w:rFonts w:ascii="Arial" w:hAnsi="Arial" w:cs="Arial"/>
          <w:color w:val="000000" w:themeColor="text1"/>
          <w:spacing w:val="-16"/>
        </w:rPr>
        <w:t xml:space="preserve"> </w:t>
      </w:r>
      <w:r w:rsidRPr="00080B2E">
        <w:rPr>
          <w:rFonts w:ascii="Arial" w:hAnsi="Arial" w:cs="Arial"/>
          <w:color w:val="000000" w:themeColor="text1"/>
        </w:rPr>
        <w:t>en</w:t>
      </w:r>
      <w:r w:rsidRPr="00080B2E">
        <w:rPr>
          <w:rFonts w:ascii="Arial" w:hAnsi="Arial" w:cs="Arial"/>
          <w:color w:val="000000" w:themeColor="text1"/>
          <w:spacing w:val="-16"/>
        </w:rPr>
        <w:t xml:space="preserve"> </w:t>
      </w:r>
      <w:r w:rsidRPr="00080B2E">
        <w:rPr>
          <w:rFonts w:ascii="Arial" w:hAnsi="Arial" w:cs="Arial"/>
          <w:color w:val="000000" w:themeColor="text1"/>
        </w:rPr>
        <w:t>el</w:t>
      </w:r>
      <w:r w:rsidRPr="00080B2E">
        <w:rPr>
          <w:rFonts w:ascii="Arial" w:hAnsi="Arial" w:cs="Arial"/>
          <w:color w:val="000000" w:themeColor="text1"/>
          <w:spacing w:val="-16"/>
        </w:rPr>
        <w:t xml:space="preserve"> </w:t>
      </w:r>
      <w:r w:rsidRPr="00080B2E">
        <w:rPr>
          <w:rFonts w:ascii="Arial" w:hAnsi="Arial" w:cs="Arial"/>
          <w:color w:val="000000" w:themeColor="text1"/>
        </w:rPr>
        <w:t>Registro</w:t>
      </w:r>
      <w:r w:rsidRPr="00080B2E">
        <w:rPr>
          <w:rFonts w:ascii="Arial" w:hAnsi="Arial" w:cs="Arial"/>
          <w:color w:val="000000" w:themeColor="text1"/>
          <w:spacing w:val="-16"/>
        </w:rPr>
        <w:t xml:space="preserve"> </w:t>
      </w:r>
      <w:r w:rsidRPr="00080B2E">
        <w:rPr>
          <w:rFonts w:ascii="Arial" w:hAnsi="Arial" w:cs="Arial"/>
          <w:color w:val="000000" w:themeColor="text1"/>
        </w:rPr>
        <w:t>Nacional, así como la condición de pobreza según los parámetros de SINIRUBE, además de cumplir con los requisitos técnicos y sociales corroborados por parte del Departamento</w:t>
      </w:r>
      <w:r w:rsidRPr="00080B2E">
        <w:rPr>
          <w:rFonts w:ascii="Arial" w:hAnsi="Arial" w:cs="Arial"/>
          <w:color w:val="000000" w:themeColor="text1"/>
          <w:spacing w:val="-8"/>
        </w:rPr>
        <w:t xml:space="preserve"> </w:t>
      </w:r>
      <w:r w:rsidRPr="00080B2E">
        <w:rPr>
          <w:rFonts w:ascii="Arial" w:hAnsi="Arial" w:cs="Arial"/>
          <w:color w:val="000000" w:themeColor="text1"/>
        </w:rPr>
        <w:t>de</w:t>
      </w:r>
      <w:r w:rsidRPr="00080B2E">
        <w:rPr>
          <w:rFonts w:ascii="Arial" w:hAnsi="Arial" w:cs="Arial"/>
          <w:color w:val="000000" w:themeColor="text1"/>
          <w:spacing w:val="-8"/>
        </w:rPr>
        <w:t xml:space="preserve"> </w:t>
      </w:r>
      <w:r w:rsidRPr="00080B2E">
        <w:rPr>
          <w:rFonts w:ascii="Arial" w:hAnsi="Arial" w:cs="Arial"/>
          <w:color w:val="000000" w:themeColor="text1"/>
        </w:rPr>
        <w:t>Desarrollo</w:t>
      </w:r>
      <w:r w:rsidRPr="00080B2E">
        <w:rPr>
          <w:rFonts w:ascii="Arial" w:hAnsi="Arial" w:cs="Arial"/>
          <w:color w:val="000000" w:themeColor="text1"/>
          <w:spacing w:val="-6"/>
        </w:rPr>
        <w:t xml:space="preserve"> </w:t>
      </w:r>
      <w:r w:rsidRPr="00080B2E">
        <w:rPr>
          <w:rFonts w:ascii="Arial" w:hAnsi="Arial" w:cs="Arial"/>
          <w:color w:val="000000" w:themeColor="text1"/>
        </w:rPr>
        <w:t>Socio</w:t>
      </w:r>
      <w:r w:rsidRPr="00080B2E">
        <w:rPr>
          <w:rFonts w:ascii="Arial" w:hAnsi="Arial" w:cs="Arial"/>
          <w:color w:val="000000" w:themeColor="text1"/>
          <w:spacing w:val="-6"/>
        </w:rPr>
        <w:t xml:space="preserve"> </w:t>
      </w:r>
      <w:r w:rsidRPr="00080B2E">
        <w:rPr>
          <w:rFonts w:ascii="Arial" w:hAnsi="Arial" w:cs="Arial"/>
          <w:color w:val="000000" w:themeColor="text1"/>
        </w:rPr>
        <w:t>Productivo</w:t>
      </w:r>
      <w:r w:rsidRPr="00080B2E">
        <w:rPr>
          <w:rFonts w:ascii="Arial" w:hAnsi="Arial" w:cs="Arial"/>
          <w:color w:val="000000" w:themeColor="text1"/>
          <w:spacing w:val="-6"/>
        </w:rPr>
        <w:t xml:space="preserve"> </w:t>
      </w:r>
      <w:r w:rsidRPr="00080B2E">
        <w:rPr>
          <w:rFonts w:ascii="Arial" w:hAnsi="Arial" w:cs="Arial"/>
          <w:color w:val="000000" w:themeColor="text1"/>
        </w:rPr>
        <w:t>y</w:t>
      </w:r>
      <w:r w:rsidRPr="00080B2E">
        <w:rPr>
          <w:rFonts w:ascii="Arial" w:hAnsi="Arial" w:cs="Arial"/>
          <w:color w:val="000000" w:themeColor="text1"/>
          <w:spacing w:val="-7"/>
        </w:rPr>
        <w:t xml:space="preserve"> </w:t>
      </w:r>
      <w:r w:rsidRPr="00080B2E">
        <w:rPr>
          <w:rFonts w:ascii="Arial" w:hAnsi="Arial" w:cs="Arial"/>
          <w:color w:val="000000" w:themeColor="text1"/>
        </w:rPr>
        <w:t>Comunal</w:t>
      </w:r>
      <w:r w:rsidRPr="00080B2E">
        <w:rPr>
          <w:rFonts w:ascii="Arial" w:hAnsi="Arial" w:cs="Arial"/>
          <w:color w:val="000000" w:themeColor="text1"/>
          <w:spacing w:val="-7"/>
        </w:rPr>
        <w:t xml:space="preserve"> </w:t>
      </w:r>
      <w:r w:rsidRPr="00080B2E">
        <w:rPr>
          <w:rFonts w:ascii="Arial" w:hAnsi="Arial" w:cs="Arial"/>
          <w:color w:val="000000" w:themeColor="text1"/>
        </w:rPr>
        <w:t>y</w:t>
      </w:r>
      <w:r w:rsidRPr="00080B2E">
        <w:rPr>
          <w:rFonts w:ascii="Arial" w:hAnsi="Arial" w:cs="Arial"/>
          <w:color w:val="000000" w:themeColor="text1"/>
          <w:spacing w:val="-7"/>
        </w:rPr>
        <w:t xml:space="preserve"> </w:t>
      </w:r>
      <w:r w:rsidRPr="00080B2E">
        <w:rPr>
          <w:rFonts w:ascii="Arial" w:hAnsi="Arial" w:cs="Arial"/>
          <w:color w:val="000000" w:themeColor="text1"/>
        </w:rPr>
        <w:t>la</w:t>
      </w:r>
      <w:r w:rsidRPr="00080B2E">
        <w:rPr>
          <w:rFonts w:ascii="Arial" w:hAnsi="Arial" w:cs="Arial"/>
          <w:color w:val="000000" w:themeColor="text1"/>
          <w:spacing w:val="-9"/>
        </w:rPr>
        <w:t xml:space="preserve"> </w:t>
      </w:r>
      <w:r w:rsidRPr="00080B2E">
        <w:rPr>
          <w:rFonts w:ascii="Arial" w:hAnsi="Arial" w:cs="Arial"/>
          <w:color w:val="000000" w:themeColor="text1"/>
        </w:rPr>
        <w:t>Dirección</w:t>
      </w:r>
      <w:r w:rsidRPr="00080B2E">
        <w:rPr>
          <w:rFonts w:ascii="Arial" w:hAnsi="Arial" w:cs="Arial"/>
          <w:color w:val="000000" w:themeColor="text1"/>
          <w:spacing w:val="-5"/>
        </w:rPr>
        <w:t xml:space="preserve"> </w:t>
      </w:r>
      <w:r w:rsidRPr="00080B2E">
        <w:rPr>
          <w:rFonts w:ascii="Arial" w:hAnsi="Arial" w:cs="Arial"/>
          <w:color w:val="000000" w:themeColor="text1"/>
        </w:rPr>
        <w:t>de</w:t>
      </w:r>
      <w:r w:rsidRPr="00080B2E">
        <w:rPr>
          <w:rFonts w:ascii="Arial" w:hAnsi="Arial" w:cs="Arial"/>
          <w:color w:val="000000" w:themeColor="text1"/>
          <w:spacing w:val="-6"/>
        </w:rPr>
        <w:t xml:space="preserve"> </w:t>
      </w:r>
      <w:r w:rsidRPr="00080B2E">
        <w:rPr>
          <w:rFonts w:ascii="Arial" w:hAnsi="Arial" w:cs="Arial"/>
          <w:color w:val="000000" w:themeColor="text1"/>
        </w:rPr>
        <w:t>Desarrollo Social, así como el cumplimiento de los requisitos jurídicos, verificados por parte de la Asesoría Jurídica.</w:t>
      </w:r>
    </w:p>
    <w:p w14:paraId="6377AB77" w14:textId="77777777" w:rsidR="00A4498E" w:rsidRPr="00080B2E" w:rsidRDefault="00A4498E" w:rsidP="001E71BD">
      <w:pPr>
        <w:pStyle w:val="Prrafodelista"/>
        <w:widowControl w:val="0"/>
        <w:tabs>
          <w:tab w:val="left" w:pos="142"/>
          <w:tab w:val="left" w:pos="426"/>
        </w:tabs>
        <w:autoSpaceDE w:val="0"/>
        <w:autoSpaceDN w:val="0"/>
        <w:ind w:left="0"/>
        <w:jc w:val="both"/>
        <w:rPr>
          <w:rFonts w:ascii="Arial" w:hAnsi="Arial" w:cs="Arial"/>
          <w:color w:val="000000" w:themeColor="text1"/>
        </w:rPr>
      </w:pPr>
    </w:p>
    <w:p w14:paraId="57A089EC" w14:textId="77777777" w:rsidR="00A4498E" w:rsidRPr="00080B2E" w:rsidRDefault="00A4498E" w:rsidP="00C451F5">
      <w:pPr>
        <w:pStyle w:val="Prrafodelista"/>
        <w:widowControl w:val="0"/>
        <w:numPr>
          <w:ilvl w:val="0"/>
          <w:numId w:val="16"/>
        </w:numPr>
        <w:tabs>
          <w:tab w:val="left" w:pos="142"/>
          <w:tab w:val="left" w:pos="426"/>
        </w:tabs>
        <w:autoSpaceDE w:val="0"/>
        <w:autoSpaceDN w:val="0"/>
        <w:ind w:left="0" w:firstLine="0"/>
        <w:jc w:val="both"/>
        <w:rPr>
          <w:rFonts w:ascii="Arial" w:hAnsi="Arial" w:cs="Arial"/>
          <w:color w:val="000000" w:themeColor="text1"/>
          <w:lang w:val="es-ES"/>
        </w:rPr>
      </w:pPr>
      <w:r w:rsidRPr="16D075FA">
        <w:rPr>
          <w:rFonts w:ascii="Arial" w:hAnsi="Arial" w:cs="Arial"/>
          <w:color w:val="000000" w:themeColor="text1"/>
          <w:lang w:val="es-ES"/>
        </w:rPr>
        <w:t>La Profesional en Desarrollo Social Licda.Karis Vargas Espinoza recomienda proceder con la titulación</w:t>
      </w:r>
      <w:r w:rsidRPr="16D075FA">
        <w:rPr>
          <w:rFonts w:ascii="Arial" w:hAnsi="Arial" w:cs="Arial"/>
          <w:color w:val="000000" w:themeColor="text1"/>
          <w:spacing w:val="-15"/>
          <w:lang w:val="es-ES"/>
        </w:rPr>
        <w:t xml:space="preserve"> gratuita </w:t>
      </w:r>
      <w:r w:rsidRPr="16D075FA">
        <w:rPr>
          <w:rFonts w:ascii="Arial" w:hAnsi="Arial" w:cs="Arial"/>
          <w:color w:val="000000" w:themeColor="text1"/>
          <w:lang w:val="es-ES"/>
        </w:rPr>
        <w:t>del</w:t>
      </w:r>
      <w:r w:rsidRPr="16D075FA">
        <w:rPr>
          <w:rFonts w:ascii="Arial" w:hAnsi="Arial" w:cs="Arial"/>
          <w:color w:val="000000" w:themeColor="text1"/>
          <w:spacing w:val="-14"/>
          <w:lang w:val="es-ES"/>
        </w:rPr>
        <w:t xml:space="preserve"> </w:t>
      </w:r>
      <w:r w:rsidRPr="16D075FA">
        <w:rPr>
          <w:rFonts w:ascii="Arial" w:hAnsi="Arial" w:cs="Arial"/>
          <w:color w:val="000000" w:themeColor="text1"/>
          <w:lang w:val="es-ES"/>
        </w:rPr>
        <w:t>inmueble</w:t>
      </w:r>
      <w:r w:rsidRPr="16D075FA">
        <w:rPr>
          <w:rFonts w:ascii="Arial" w:hAnsi="Arial" w:cs="Arial"/>
          <w:color w:val="000000" w:themeColor="text1"/>
          <w:spacing w:val="-13"/>
          <w:lang w:val="es-ES"/>
        </w:rPr>
        <w:t xml:space="preserve"> </w:t>
      </w:r>
      <w:r w:rsidRPr="16D075FA">
        <w:rPr>
          <w:rFonts w:ascii="Arial" w:hAnsi="Arial" w:cs="Arial"/>
          <w:color w:val="000000" w:themeColor="text1"/>
          <w:lang w:val="es-ES"/>
        </w:rPr>
        <w:t>a</w:t>
      </w:r>
      <w:r w:rsidRPr="16D075FA">
        <w:rPr>
          <w:rFonts w:ascii="Arial" w:hAnsi="Arial" w:cs="Arial"/>
          <w:color w:val="000000" w:themeColor="text1"/>
          <w:spacing w:val="-15"/>
          <w:lang w:val="es-ES"/>
        </w:rPr>
        <w:t xml:space="preserve"> </w:t>
      </w:r>
      <w:r w:rsidRPr="16D075FA">
        <w:rPr>
          <w:rFonts w:ascii="Arial" w:hAnsi="Arial" w:cs="Arial"/>
          <w:color w:val="000000" w:themeColor="text1"/>
          <w:lang w:val="es-ES"/>
        </w:rPr>
        <w:t>favor</w:t>
      </w:r>
      <w:r w:rsidRPr="16D075FA">
        <w:rPr>
          <w:rFonts w:ascii="Arial" w:hAnsi="Arial" w:cs="Arial"/>
          <w:color w:val="000000" w:themeColor="text1"/>
          <w:spacing w:val="-14"/>
          <w:lang w:val="es-ES"/>
        </w:rPr>
        <w:t xml:space="preserve"> </w:t>
      </w:r>
      <w:r w:rsidRPr="16D075FA">
        <w:rPr>
          <w:rFonts w:ascii="Arial" w:hAnsi="Arial" w:cs="Arial"/>
          <w:color w:val="000000" w:themeColor="text1"/>
          <w:lang w:val="es-ES"/>
        </w:rPr>
        <w:t>de</w:t>
      </w:r>
      <w:r w:rsidRPr="16D075FA">
        <w:rPr>
          <w:rFonts w:ascii="Arial" w:hAnsi="Arial" w:cs="Arial"/>
          <w:color w:val="000000" w:themeColor="text1"/>
          <w:spacing w:val="-12"/>
          <w:lang w:val="es-ES"/>
        </w:rPr>
        <w:t xml:space="preserve"> </w:t>
      </w:r>
      <w:r w:rsidRPr="16D075FA">
        <w:rPr>
          <w:rFonts w:ascii="Arial" w:hAnsi="Arial" w:cs="Arial"/>
          <w:color w:val="000000" w:themeColor="text1"/>
          <w:lang w:val="es-ES"/>
        </w:rPr>
        <w:t>la</w:t>
      </w:r>
      <w:r w:rsidRPr="16D075FA">
        <w:rPr>
          <w:rFonts w:ascii="Arial" w:hAnsi="Arial" w:cs="Arial"/>
          <w:color w:val="000000" w:themeColor="text1"/>
          <w:spacing w:val="-15"/>
          <w:lang w:val="es-ES"/>
        </w:rPr>
        <w:t xml:space="preserve"> </w:t>
      </w:r>
      <w:r w:rsidRPr="16D075FA">
        <w:rPr>
          <w:rFonts w:ascii="Arial" w:hAnsi="Arial" w:cs="Arial"/>
          <w:color w:val="000000" w:themeColor="text1"/>
          <w:lang w:val="es-ES"/>
        </w:rPr>
        <w:t>familia</w:t>
      </w:r>
      <w:r w:rsidRPr="16D075FA">
        <w:rPr>
          <w:rFonts w:ascii="Arial" w:hAnsi="Arial" w:cs="Arial"/>
          <w:color w:val="000000" w:themeColor="text1"/>
          <w:spacing w:val="-13"/>
          <w:lang w:val="es-ES"/>
        </w:rPr>
        <w:t xml:space="preserve"> </w:t>
      </w:r>
      <w:r w:rsidRPr="16D075FA">
        <w:rPr>
          <w:rFonts w:ascii="Arial" w:hAnsi="Arial" w:cs="Arial"/>
          <w:color w:val="000000" w:themeColor="text1"/>
          <w:lang w:val="es-ES"/>
        </w:rPr>
        <w:t>y</w:t>
      </w:r>
      <w:r w:rsidRPr="16D075FA">
        <w:rPr>
          <w:rFonts w:ascii="Arial" w:hAnsi="Arial" w:cs="Arial"/>
          <w:color w:val="000000" w:themeColor="text1"/>
          <w:spacing w:val="-13"/>
          <w:lang w:val="es-ES"/>
        </w:rPr>
        <w:t xml:space="preserve"> </w:t>
      </w:r>
      <w:r w:rsidRPr="16D075FA">
        <w:rPr>
          <w:rFonts w:ascii="Arial" w:hAnsi="Arial" w:cs="Arial"/>
          <w:color w:val="000000" w:themeColor="text1"/>
          <w:lang w:val="es-ES"/>
        </w:rPr>
        <w:t>que</w:t>
      </w:r>
      <w:r w:rsidRPr="16D075FA">
        <w:rPr>
          <w:rFonts w:ascii="Arial" w:hAnsi="Arial" w:cs="Arial"/>
          <w:color w:val="000000" w:themeColor="text1"/>
          <w:spacing w:val="-12"/>
          <w:lang w:val="es-ES"/>
        </w:rPr>
        <w:t xml:space="preserve"> </w:t>
      </w:r>
      <w:r w:rsidRPr="16D075FA">
        <w:rPr>
          <w:rFonts w:ascii="Arial" w:hAnsi="Arial" w:cs="Arial"/>
          <w:color w:val="000000" w:themeColor="text1"/>
          <w:lang w:val="es-ES"/>
        </w:rPr>
        <w:t>los</w:t>
      </w:r>
      <w:r w:rsidRPr="16D075FA">
        <w:rPr>
          <w:rFonts w:ascii="Arial" w:hAnsi="Arial" w:cs="Arial"/>
          <w:color w:val="000000" w:themeColor="text1"/>
          <w:spacing w:val="-15"/>
          <w:lang w:val="es-ES"/>
        </w:rPr>
        <w:t xml:space="preserve"> </w:t>
      </w:r>
      <w:r w:rsidRPr="16D075FA">
        <w:rPr>
          <w:rFonts w:ascii="Arial" w:hAnsi="Arial" w:cs="Arial"/>
          <w:color w:val="000000" w:themeColor="text1"/>
          <w:lang w:val="es-ES"/>
        </w:rPr>
        <w:t>gastos</w:t>
      </w:r>
      <w:r w:rsidRPr="16D075FA">
        <w:rPr>
          <w:rFonts w:ascii="Arial" w:hAnsi="Arial" w:cs="Arial"/>
          <w:color w:val="000000" w:themeColor="text1"/>
          <w:spacing w:val="-13"/>
          <w:lang w:val="es-ES"/>
        </w:rPr>
        <w:t xml:space="preserve"> </w:t>
      </w:r>
      <w:r w:rsidRPr="16D075FA">
        <w:rPr>
          <w:rFonts w:ascii="Arial" w:hAnsi="Arial" w:cs="Arial"/>
          <w:color w:val="000000" w:themeColor="text1"/>
          <w:lang w:val="es-ES"/>
        </w:rPr>
        <w:t>notariales</w:t>
      </w:r>
      <w:r w:rsidRPr="16D075FA">
        <w:rPr>
          <w:rFonts w:ascii="Arial" w:hAnsi="Arial" w:cs="Arial"/>
          <w:color w:val="000000" w:themeColor="text1"/>
          <w:spacing w:val="-13"/>
          <w:lang w:val="es-ES"/>
        </w:rPr>
        <w:t xml:space="preserve"> </w:t>
      </w:r>
      <w:r w:rsidRPr="16D075FA">
        <w:rPr>
          <w:rFonts w:ascii="Arial" w:hAnsi="Arial" w:cs="Arial"/>
          <w:color w:val="000000" w:themeColor="text1"/>
          <w:lang w:val="es-ES"/>
        </w:rPr>
        <w:t>sean asumidos por institución (Recomendación textual del ITS).</w:t>
      </w:r>
    </w:p>
    <w:p w14:paraId="44D80531" w14:textId="77777777" w:rsidR="00A4498E" w:rsidRPr="00080B2E" w:rsidRDefault="00A4498E" w:rsidP="001E71BD">
      <w:pPr>
        <w:pStyle w:val="Prrafodelista"/>
        <w:tabs>
          <w:tab w:val="left" w:pos="426"/>
        </w:tabs>
        <w:ind w:left="0"/>
        <w:rPr>
          <w:rFonts w:ascii="Arial" w:hAnsi="Arial" w:cs="Arial"/>
          <w:color w:val="000000" w:themeColor="text1"/>
        </w:rPr>
      </w:pPr>
    </w:p>
    <w:p w14:paraId="590534E9" w14:textId="4E817634" w:rsidR="00A4498E" w:rsidRPr="00080B2E" w:rsidRDefault="00A4498E" w:rsidP="00C451F5">
      <w:pPr>
        <w:pStyle w:val="Prrafodelista"/>
        <w:widowControl w:val="0"/>
        <w:numPr>
          <w:ilvl w:val="0"/>
          <w:numId w:val="16"/>
        </w:numPr>
        <w:tabs>
          <w:tab w:val="left" w:pos="142"/>
          <w:tab w:val="left" w:pos="426"/>
        </w:tabs>
        <w:autoSpaceDE w:val="0"/>
        <w:autoSpaceDN w:val="0"/>
        <w:ind w:left="0" w:firstLine="0"/>
        <w:jc w:val="both"/>
        <w:rPr>
          <w:rFonts w:ascii="Arial" w:hAnsi="Arial" w:cs="Arial"/>
          <w:color w:val="000000" w:themeColor="text1"/>
        </w:rPr>
      </w:pPr>
      <w:r w:rsidRPr="00080B2E">
        <w:rPr>
          <w:rFonts w:ascii="Arial" w:hAnsi="Arial" w:cs="Arial"/>
          <w:color w:val="000000" w:themeColor="text1"/>
        </w:rPr>
        <w:t>De</w:t>
      </w:r>
      <w:r w:rsidRPr="00080B2E">
        <w:rPr>
          <w:rFonts w:ascii="Arial" w:hAnsi="Arial" w:cs="Arial"/>
          <w:color w:val="000000" w:themeColor="text1"/>
          <w:spacing w:val="-1"/>
        </w:rPr>
        <w:t xml:space="preserve"> </w:t>
      </w:r>
      <w:r w:rsidRPr="00080B2E">
        <w:rPr>
          <w:rFonts w:ascii="Arial" w:hAnsi="Arial" w:cs="Arial"/>
          <w:color w:val="000000" w:themeColor="text1"/>
        </w:rPr>
        <w:t>conformidad</w:t>
      </w:r>
      <w:r w:rsidRPr="00080B2E">
        <w:rPr>
          <w:rFonts w:ascii="Arial" w:hAnsi="Arial" w:cs="Arial"/>
          <w:color w:val="000000" w:themeColor="text1"/>
          <w:spacing w:val="-1"/>
        </w:rPr>
        <w:t xml:space="preserve"> </w:t>
      </w:r>
      <w:r w:rsidRPr="00080B2E">
        <w:rPr>
          <w:rFonts w:ascii="Arial" w:hAnsi="Arial" w:cs="Arial"/>
          <w:color w:val="000000" w:themeColor="text1"/>
        </w:rPr>
        <w:t>con</w:t>
      </w:r>
      <w:r w:rsidRPr="00080B2E">
        <w:rPr>
          <w:rFonts w:ascii="Arial" w:hAnsi="Arial" w:cs="Arial"/>
          <w:color w:val="000000" w:themeColor="text1"/>
          <w:spacing w:val="-1"/>
        </w:rPr>
        <w:t xml:space="preserve"> </w:t>
      </w:r>
      <w:r w:rsidRPr="00080B2E">
        <w:rPr>
          <w:rFonts w:ascii="Arial" w:hAnsi="Arial" w:cs="Arial"/>
          <w:color w:val="000000" w:themeColor="text1"/>
        </w:rPr>
        <w:t>la</w:t>
      </w:r>
      <w:r w:rsidRPr="00080B2E">
        <w:rPr>
          <w:rFonts w:ascii="Arial" w:hAnsi="Arial" w:cs="Arial"/>
          <w:color w:val="000000" w:themeColor="text1"/>
          <w:spacing w:val="-3"/>
        </w:rPr>
        <w:t xml:space="preserve"> </w:t>
      </w:r>
      <w:r w:rsidRPr="00080B2E">
        <w:rPr>
          <w:rFonts w:ascii="Arial" w:hAnsi="Arial" w:cs="Arial"/>
          <w:color w:val="000000" w:themeColor="text1"/>
        </w:rPr>
        <w:t>información</w:t>
      </w:r>
      <w:r w:rsidRPr="00080B2E">
        <w:rPr>
          <w:rFonts w:ascii="Arial" w:hAnsi="Arial" w:cs="Arial"/>
          <w:color w:val="000000" w:themeColor="text1"/>
          <w:spacing w:val="-1"/>
        </w:rPr>
        <w:t xml:space="preserve"> </w:t>
      </w:r>
      <w:r w:rsidRPr="00080B2E">
        <w:rPr>
          <w:rFonts w:ascii="Arial" w:hAnsi="Arial" w:cs="Arial"/>
          <w:color w:val="000000" w:themeColor="text1"/>
        </w:rPr>
        <w:t>expuesta</w:t>
      </w:r>
      <w:r w:rsidRPr="00080B2E">
        <w:rPr>
          <w:rFonts w:ascii="Arial" w:hAnsi="Arial" w:cs="Arial"/>
          <w:color w:val="000000" w:themeColor="text1"/>
          <w:spacing w:val="-1"/>
        </w:rPr>
        <w:t xml:space="preserve"> </w:t>
      </w:r>
      <w:r w:rsidRPr="00080B2E">
        <w:rPr>
          <w:rFonts w:ascii="Arial" w:hAnsi="Arial" w:cs="Arial"/>
          <w:color w:val="000000" w:themeColor="text1"/>
        </w:rPr>
        <w:t>anteriormente y</w:t>
      </w:r>
      <w:r w:rsidRPr="00080B2E">
        <w:rPr>
          <w:rFonts w:ascii="Arial" w:hAnsi="Arial" w:cs="Arial"/>
          <w:color w:val="000000" w:themeColor="text1"/>
          <w:spacing w:val="-1"/>
        </w:rPr>
        <w:t xml:space="preserve"> </w:t>
      </w:r>
      <w:r w:rsidRPr="00080B2E">
        <w:rPr>
          <w:rFonts w:ascii="Arial" w:hAnsi="Arial" w:cs="Arial"/>
          <w:color w:val="000000" w:themeColor="text1"/>
        </w:rPr>
        <w:t>la</w:t>
      </w:r>
      <w:r w:rsidRPr="00080B2E">
        <w:rPr>
          <w:rFonts w:ascii="Arial" w:hAnsi="Arial" w:cs="Arial"/>
          <w:color w:val="000000" w:themeColor="text1"/>
          <w:spacing w:val="-1"/>
        </w:rPr>
        <w:t xml:space="preserve"> </w:t>
      </w:r>
      <w:r w:rsidRPr="00080B2E">
        <w:rPr>
          <w:rFonts w:ascii="Arial" w:hAnsi="Arial" w:cs="Arial"/>
          <w:color w:val="000000" w:themeColor="text1"/>
        </w:rPr>
        <w:t>recomendación de</w:t>
      </w:r>
      <w:r w:rsidRPr="00080B2E">
        <w:rPr>
          <w:rFonts w:ascii="Arial" w:hAnsi="Arial" w:cs="Arial"/>
          <w:color w:val="000000" w:themeColor="text1"/>
          <w:spacing w:val="-1"/>
        </w:rPr>
        <w:t xml:space="preserve"> </w:t>
      </w:r>
      <w:r w:rsidRPr="00080B2E">
        <w:rPr>
          <w:rFonts w:ascii="Arial" w:hAnsi="Arial" w:cs="Arial"/>
          <w:color w:val="000000" w:themeColor="text1"/>
        </w:rPr>
        <w:t>la Profesional en Desarrollo Social, el Consejo Directivo del IMAS considera que es procedente la titulación en los</w:t>
      </w:r>
      <w:r w:rsidRPr="00080B2E">
        <w:rPr>
          <w:rFonts w:ascii="Arial" w:hAnsi="Arial" w:cs="Arial"/>
          <w:color w:val="000000" w:themeColor="text1"/>
          <w:spacing w:val="-1"/>
        </w:rPr>
        <w:t xml:space="preserve"> </w:t>
      </w:r>
      <w:r w:rsidRPr="00080B2E">
        <w:rPr>
          <w:rFonts w:ascii="Arial" w:hAnsi="Arial" w:cs="Arial"/>
          <w:color w:val="000000" w:themeColor="text1"/>
        </w:rPr>
        <w:t>términos planteados, ya</w:t>
      </w:r>
      <w:r w:rsidRPr="00080B2E">
        <w:rPr>
          <w:rFonts w:ascii="Arial" w:hAnsi="Arial" w:cs="Arial"/>
          <w:color w:val="000000" w:themeColor="text1"/>
          <w:spacing w:val="-1"/>
        </w:rPr>
        <w:t xml:space="preserve"> </w:t>
      </w:r>
      <w:r w:rsidRPr="00080B2E">
        <w:rPr>
          <w:rFonts w:ascii="Arial" w:hAnsi="Arial" w:cs="Arial"/>
          <w:color w:val="000000" w:themeColor="text1"/>
        </w:rPr>
        <w:t>que</w:t>
      </w:r>
      <w:r w:rsidRPr="00080B2E">
        <w:rPr>
          <w:rFonts w:ascii="Arial" w:hAnsi="Arial" w:cs="Arial"/>
          <w:color w:val="000000" w:themeColor="text1"/>
          <w:spacing w:val="-1"/>
        </w:rPr>
        <w:t xml:space="preserve"> </w:t>
      </w:r>
      <w:r w:rsidRPr="00080B2E">
        <w:rPr>
          <w:rFonts w:ascii="Arial" w:hAnsi="Arial" w:cs="Arial"/>
          <w:color w:val="000000" w:themeColor="text1"/>
        </w:rPr>
        <w:t>a través</w:t>
      </w:r>
      <w:r w:rsidRPr="00080B2E">
        <w:rPr>
          <w:rFonts w:ascii="Arial" w:hAnsi="Arial" w:cs="Arial"/>
          <w:color w:val="000000" w:themeColor="text1"/>
          <w:spacing w:val="-1"/>
        </w:rPr>
        <w:t xml:space="preserve"> </w:t>
      </w:r>
      <w:r w:rsidRPr="00080B2E">
        <w:rPr>
          <w:rFonts w:ascii="Arial" w:hAnsi="Arial" w:cs="Arial"/>
          <w:color w:val="000000" w:themeColor="text1"/>
        </w:rPr>
        <w:t>del acto se logra mejorar las condiciones de habitabilidad de la familia beneficiaria.</w:t>
      </w:r>
    </w:p>
    <w:p w14:paraId="37CBACC1" w14:textId="77777777" w:rsidR="00A4498E" w:rsidRPr="00080B2E" w:rsidRDefault="00A4498E" w:rsidP="001E71BD">
      <w:pPr>
        <w:pStyle w:val="Prrafodelista"/>
        <w:tabs>
          <w:tab w:val="left" w:pos="426"/>
        </w:tabs>
        <w:ind w:left="0"/>
        <w:contextualSpacing/>
        <w:jc w:val="center"/>
        <w:rPr>
          <w:rFonts w:ascii="Arial" w:hAnsi="Arial" w:cs="Arial"/>
          <w:b/>
          <w:bCs/>
          <w:color w:val="000000" w:themeColor="text1"/>
        </w:rPr>
      </w:pPr>
    </w:p>
    <w:p w14:paraId="2E50F601" w14:textId="5E9146B6" w:rsidR="00A4498E" w:rsidRPr="00080B2E" w:rsidRDefault="00A4498E" w:rsidP="001E71BD">
      <w:pPr>
        <w:tabs>
          <w:tab w:val="left" w:pos="426"/>
        </w:tabs>
        <w:jc w:val="center"/>
        <w:rPr>
          <w:rFonts w:ascii="Arial" w:hAnsi="Arial" w:cs="Arial"/>
          <w:b/>
          <w:bCs/>
          <w:color w:val="000000" w:themeColor="text1"/>
          <w:sz w:val="24"/>
          <w:szCs w:val="24"/>
          <w:lang w:val="x-none" w:eastAsia="x-none"/>
        </w:rPr>
      </w:pPr>
      <w:r w:rsidRPr="00080B2E">
        <w:rPr>
          <w:rFonts w:ascii="Arial" w:hAnsi="Arial" w:cs="Arial"/>
          <w:b/>
          <w:bCs/>
          <w:color w:val="000000" w:themeColor="text1"/>
          <w:sz w:val="24"/>
          <w:szCs w:val="24"/>
        </w:rPr>
        <w:t>POR TANTO</w:t>
      </w:r>
      <w:r w:rsidRPr="00080B2E">
        <w:rPr>
          <w:rFonts w:ascii="Arial" w:hAnsi="Arial" w:cs="Arial"/>
          <w:b/>
          <w:bCs/>
          <w:color w:val="000000" w:themeColor="text1"/>
          <w:sz w:val="24"/>
          <w:szCs w:val="24"/>
          <w:lang w:val="es-CR"/>
        </w:rPr>
        <w:t xml:space="preserve">, </w:t>
      </w:r>
      <w:r w:rsidRPr="00080B2E">
        <w:rPr>
          <w:rFonts w:ascii="Arial" w:hAnsi="Arial" w:cs="Arial"/>
          <w:b/>
          <w:bCs/>
          <w:color w:val="000000" w:themeColor="text1"/>
          <w:sz w:val="24"/>
          <w:szCs w:val="24"/>
        </w:rPr>
        <w:t>SE ACUERDA</w:t>
      </w:r>
    </w:p>
    <w:p w14:paraId="72FA4194" w14:textId="77777777" w:rsidR="00A4498E" w:rsidRPr="00080B2E" w:rsidRDefault="00A4498E" w:rsidP="001E71BD">
      <w:pPr>
        <w:pStyle w:val="Prrafodelista"/>
        <w:tabs>
          <w:tab w:val="left" w:pos="426"/>
        </w:tabs>
        <w:ind w:left="0"/>
        <w:contextualSpacing/>
        <w:jc w:val="center"/>
        <w:rPr>
          <w:rFonts w:ascii="Arial" w:hAnsi="Arial" w:cs="Arial"/>
          <w:b/>
          <w:bCs/>
          <w:color w:val="000000" w:themeColor="text1"/>
        </w:rPr>
      </w:pPr>
    </w:p>
    <w:p w14:paraId="05B2B3F8" w14:textId="77777777" w:rsidR="00A4498E" w:rsidRPr="00080B2E" w:rsidRDefault="00A4498E" w:rsidP="001E71BD">
      <w:pPr>
        <w:pStyle w:val="Textoindependiente"/>
        <w:tabs>
          <w:tab w:val="left" w:pos="426"/>
        </w:tabs>
        <w:spacing w:after="0"/>
        <w:jc w:val="both"/>
        <w:rPr>
          <w:rFonts w:ascii="Arial" w:eastAsia="Arial" w:hAnsi="Arial" w:cs="Arial"/>
          <w:color w:val="000000" w:themeColor="text1"/>
          <w:sz w:val="24"/>
          <w:szCs w:val="24"/>
          <w:lang w:val="pt-BR"/>
        </w:rPr>
      </w:pPr>
      <w:r w:rsidRPr="00080B2E">
        <w:rPr>
          <w:rFonts w:ascii="Arial" w:hAnsi="Arial" w:cs="Arial"/>
          <w:color w:val="000000" w:themeColor="text1"/>
          <w:sz w:val="24"/>
          <w:szCs w:val="24"/>
        </w:rPr>
        <w:t xml:space="preserve">1.- </w:t>
      </w:r>
      <w:r w:rsidRPr="00080B2E">
        <w:rPr>
          <w:rFonts w:ascii="Arial" w:eastAsia="Arial" w:hAnsi="Arial" w:cs="Arial"/>
          <w:color w:val="000000" w:themeColor="text1"/>
          <w:sz w:val="24"/>
          <w:szCs w:val="24"/>
        </w:rPr>
        <w:t xml:space="preserve">Aprobar la segregación y donación de un lote que es parte de la finca inscrita en el partido de Limon, folio real 0013343-000 con plano catastrado </w:t>
      </w:r>
      <w:proofErr w:type="spellStart"/>
      <w:r w:rsidRPr="00080B2E">
        <w:rPr>
          <w:rFonts w:ascii="Arial" w:eastAsia="Arial" w:hAnsi="Arial" w:cs="Arial"/>
          <w:color w:val="000000" w:themeColor="text1"/>
          <w:sz w:val="24"/>
          <w:szCs w:val="24"/>
        </w:rPr>
        <w:t>N°</w:t>
      </w:r>
      <w:proofErr w:type="spellEnd"/>
      <w:r w:rsidRPr="00080B2E">
        <w:rPr>
          <w:rFonts w:ascii="Arial" w:eastAsia="Arial" w:hAnsi="Arial" w:cs="Arial"/>
          <w:color w:val="000000" w:themeColor="text1"/>
          <w:sz w:val="24"/>
          <w:szCs w:val="24"/>
        </w:rPr>
        <w:t xml:space="preserve"> </w:t>
      </w:r>
      <w:r w:rsidRPr="00080B2E">
        <w:rPr>
          <w:rStyle w:val="normaltextrun"/>
          <w:rFonts w:ascii="Arial" w:eastAsia="Arial" w:hAnsi="Arial" w:cs="Arial"/>
          <w:color w:val="000000" w:themeColor="text1"/>
          <w:sz w:val="24"/>
          <w:szCs w:val="24"/>
        </w:rPr>
        <w:t xml:space="preserve">7-0015577-2023 </w:t>
      </w:r>
      <w:r w:rsidRPr="00080B2E">
        <w:rPr>
          <w:rFonts w:ascii="Arial" w:eastAsia="Arial" w:hAnsi="Arial" w:cs="Arial"/>
          <w:color w:val="000000" w:themeColor="text1"/>
          <w:sz w:val="24"/>
          <w:szCs w:val="24"/>
        </w:rPr>
        <w:t>propiedad del Instituto Mixto de Ayuda Social, que se localiza en el proyecto Batán de Matina, Lote S/N, Distrito Limón, Cantón Limón, Provincia Limón, con un área de 1.268, m</w:t>
      </w:r>
      <w:r w:rsidRPr="00080B2E">
        <w:rPr>
          <w:rFonts w:ascii="Arial" w:eastAsia="Arial" w:hAnsi="Arial" w:cs="Arial"/>
          <w:color w:val="000000" w:themeColor="text1"/>
          <w:sz w:val="24"/>
          <w:szCs w:val="24"/>
          <w:vertAlign w:val="superscript"/>
        </w:rPr>
        <w:t>2</w:t>
      </w:r>
      <w:r w:rsidRPr="00080B2E">
        <w:rPr>
          <w:rFonts w:ascii="Arial" w:eastAsia="Arial" w:hAnsi="Arial" w:cs="Arial"/>
          <w:color w:val="000000" w:themeColor="text1"/>
          <w:sz w:val="24"/>
          <w:szCs w:val="24"/>
        </w:rPr>
        <w:t xml:space="preserve"> y con un valor del lote de ¢15.216.000,00 (quince millones doscientos dieciséis mil colones exactos) para titular la nuda propiedad a favor del señor Jorge Mauricio Alvarado Fonseca, cédula de identidad #304020173 y de la señora Mónica Auxiliadora Alvarado Fonseca, cédula de identidad #702720959; reservándose el usufruto, uso y habitación a favor de la señora María Elena Fonseca Solano, cédula de identidad #302001098, sobre toda proporción del inmueble y de forma indefinida</w:t>
      </w:r>
    </w:p>
    <w:p w14:paraId="33AEE578" w14:textId="77777777" w:rsidR="00A4498E" w:rsidRPr="00080B2E" w:rsidRDefault="00A4498E" w:rsidP="001E71BD">
      <w:pPr>
        <w:pStyle w:val="Textoindependiente"/>
        <w:tabs>
          <w:tab w:val="left" w:pos="426"/>
        </w:tabs>
        <w:spacing w:after="0"/>
        <w:jc w:val="both"/>
        <w:rPr>
          <w:rStyle w:val="normaltextrun"/>
          <w:rFonts w:ascii="Arial" w:eastAsia="Arial" w:hAnsi="Arial" w:cs="Arial"/>
          <w:color w:val="000000" w:themeColor="text1"/>
          <w:sz w:val="24"/>
          <w:szCs w:val="24"/>
        </w:rPr>
      </w:pPr>
    </w:p>
    <w:p w14:paraId="57A60528" w14:textId="77777777" w:rsidR="00A4498E" w:rsidRPr="00080B2E" w:rsidRDefault="00A4498E" w:rsidP="001E71BD">
      <w:pPr>
        <w:pStyle w:val="Textoindependiente"/>
        <w:tabs>
          <w:tab w:val="left" w:pos="426"/>
        </w:tabs>
        <w:spacing w:after="0"/>
        <w:rPr>
          <w:rFonts w:ascii="Arial" w:eastAsia="Arial" w:hAnsi="Arial" w:cs="Arial"/>
          <w:color w:val="000000" w:themeColor="text1"/>
          <w:spacing w:val="-2"/>
          <w:sz w:val="24"/>
          <w:szCs w:val="24"/>
        </w:rPr>
      </w:pPr>
      <w:r w:rsidRPr="00080B2E">
        <w:rPr>
          <w:rFonts w:ascii="Arial" w:eastAsia="Arial" w:hAnsi="Arial" w:cs="Arial"/>
          <w:color w:val="000000" w:themeColor="text1"/>
          <w:sz w:val="24"/>
          <w:szCs w:val="24"/>
        </w:rPr>
        <w:t>Dicho</w:t>
      </w:r>
      <w:r w:rsidRPr="00080B2E">
        <w:rPr>
          <w:rFonts w:ascii="Arial" w:eastAsia="Arial" w:hAnsi="Arial" w:cs="Arial"/>
          <w:color w:val="000000" w:themeColor="text1"/>
          <w:spacing w:val="-4"/>
          <w:sz w:val="24"/>
          <w:szCs w:val="24"/>
        </w:rPr>
        <w:t xml:space="preserve"> </w:t>
      </w:r>
      <w:r w:rsidRPr="00080B2E">
        <w:rPr>
          <w:rFonts w:ascii="Arial" w:eastAsia="Arial" w:hAnsi="Arial" w:cs="Arial"/>
          <w:color w:val="000000" w:themeColor="text1"/>
          <w:sz w:val="24"/>
          <w:szCs w:val="24"/>
        </w:rPr>
        <w:t>acto</w:t>
      </w:r>
      <w:r w:rsidRPr="00080B2E">
        <w:rPr>
          <w:rFonts w:ascii="Arial" w:eastAsia="Arial" w:hAnsi="Arial" w:cs="Arial"/>
          <w:color w:val="000000" w:themeColor="text1"/>
          <w:spacing w:val="-4"/>
          <w:sz w:val="24"/>
          <w:szCs w:val="24"/>
        </w:rPr>
        <w:t xml:space="preserve"> </w:t>
      </w:r>
      <w:r w:rsidRPr="00080B2E">
        <w:rPr>
          <w:rFonts w:ascii="Arial" w:eastAsia="Arial" w:hAnsi="Arial" w:cs="Arial"/>
          <w:color w:val="000000" w:themeColor="text1"/>
          <w:sz w:val="24"/>
          <w:szCs w:val="24"/>
        </w:rPr>
        <w:t>administrativo</w:t>
      </w:r>
      <w:r w:rsidRPr="00080B2E">
        <w:rPr>
          <w:rFonts w:ascii="Arial" w:eastAsia="Arial" w:hAnsi="Arial" w:cs="Arial"/>
          <w:color w:val="000000" w:themeColor="text1"/>
          <w:spacing w:val="-4"/>
          <w:sz w:val="24"/>
          <w:szCs w:val="24"/>
        </w:rPr>
        <w:t xml:space="preserve"> </w:t>
      </w:r>
      <w:r w:rsidRPr="00080B2E">
        <w:rPr>
          <w:rFonts w:ascii="Arial" w:eastAsia="Arial" w:hAnsi="Arial" w:cs="Arial"/>
          <w:color w:val="000000" w:themeColor="text1"/>
          <w:sz w:val="24"/>
          <w:szCs w:val="24"/>
        </w:rPr>
        <w:t>se</w:t>
      </w:r>
      <w:r w:rsidRPr="00080B2E">
        <w:rPr>
          <w:rFonts w:ascii="Arial" w:eastAsia="Arial" w:hAnsi="Arial" w:cs="Arial"/>
          <w:color w:val="000000" w:themeColor="text1"/>
          <w:spacing w:val="-2"/>
          <w:sz w:val="24"/>
          <w:szCs w:val="24"/>
        </w:rPr>
        <w:t xml:space="preserve"> </w:t>
      </w:r>
      <w:r w:rsidRPr="00080B2E">
        <w:rPr>
          <w:rFonts w:ascii="Arial" w:eastAsia="Arial" w:hAnsi="Arial" w:cs="Arial"/>
          <w:color w:val="000000" w:themeColor="text1"/>
          <w:sz w:val="24"/>
          <w:szCs w:val="24"/>
        </w:rPr>
        <w:t>realizará</w:t>
      </w:r>
      <w:r w:rsidRPr="00080B2E">
        <w:rPr>
          <w:rFonts w:ascii="Arial" w:eastAsia="Arial" w:hAnsi="Arial" w:cs="Arial"/>
          <w:color w:val="000000" w:themeColor="text1"/>
          <w:spacing w:val="-5"/>
          <w:sz w:val="24"/>
          <w:szCs w:val="24"/>
        </w:rPr>
        <w:t xml:space="preserve"> </w:t>
      </w:r>
      <w:r w:rsidRPr="00080B2E">
        <w:rPr>
          <w:rFonts w:ascii="Arial" w:eastAsia="Arial" w:hAnsi="Arial" w:cs="Arial"/>
          <w:color w:val="000000" w:themeColor="text1"/>
          <w:sz w:val="24"/>
          <w:szCs w:val="24"/>
        </w:rPr>
        <w:t>de</w:t>
      </w:r>
      <w:r w:rsidRPr="00080B2E">
        <w:rPr>
          <w:rFonts w:ascii="Arial" w:eastAsia="Arial" w:hAnsi="Arial" w:cs="Arial"/>
          <w:color w:val="000000" w:themeColor="text1"/>
          <w:spacing w:val="-4"/>
          <w:sz w:val="24"/>
          <w:szCs w:val="24"/>
        </w:rPr>
        <w:t xml:space="preserve"> </w:t>
      </w:r>
      <w:r w:rsidRPr="00080B2E">
        <w:rPr>
          <w:rFonts w:ascii="Arial" w:eastAsia="Arial" w:hAnsi="Arial" w:cs="Arial"/>
          <w:color w:val="000000" w:themeColor="text1"/>
          <w:sz w:val="24"/>
          <w:szCs w:val="24"/>
        </w:rPr>
        <w:t>conformidad</w:t>
      </w:r>
      <w:r w:rsidRPr="00080B2E">
        <w:rPr>
          <w:rFonts w:ascii="Arial" w:eastAsia="Arial" w:hAnsi="Arial" w:cs="Arial"/>
          <w:color w:val="000000" w:themeColor="text1"/>
          <w:spacing w:val="-3"/>
          <w:sz w:val="24"/>
          <w:szCs w:val="24"/>
        </w:rPr>
        <w:t xml:space="preserve"> </w:t>
      </w:r>
      <w:r w:rsidRPr="00080B2E">
        <w:rPr>
          <w:rFonts w:ascii="Arial" w:eastAsia="Arial" w:hAnsi="Arial" w:cs="Arial"/>
          <w:color w:val="000000" w:themeColor="text1"/>
          <w:sz w:val="24"/>
          <w:szCs w:val="24"/>
        </w:rPr>
        <w:t>con</w:t>
      </w:r>
      <w:r w:rsidRPr="00080B2E">
        <w:rPr>
          <w:rFonts w:ascii="Arial" w:eastAsia="Arial" w:hAnsi="Arial" w:cs="Arial"/>
          <w:color w:val="000000" w:themeColor="text1"/>
          <w:spacing w:val="-4"/>
          <w:sz w:val="24"/>
          <w:szCs w:val="24"/>
        </w:rPr>
        <w:t xml:space="preserve"> </w:t>
      </w:r>
      <w:r w:rsidRPr="00080B2E">
        <w:rPr>
          <w:rFonts w:ascii="Arial" w:eastAsia="Arial" w:hAnsi="Arial" w:cs="Arial"/>
          <w:color w:val="000000" w:themeColor="text1"/>
          <w:sz w:val="24"/>
          <w:szCs w:val="24"/>
        </w:rPr>
        <w:t>las</w:t>
      </w:r>
      <w:r w:rsidRPr="00080B2E">
        <w:rPr>
          <w:rFonts w:ascii="Arial" w:eastAsia="Arial" w:hAnsi="Arial" w:cs="Arial"/>
          <w:color w:val="000000" w:themeColor="text1"/>
          <w:spacing w:val="-5"/>
          <w:sz w:val="24"/>
          <w:szCs w:val="24"/>
        </w:rPr>
        <w:t xml:space="preserve"> </w:t>
      </w:r>
      <w:r w:rsidRPr="00080B2E">
        <w:rPr>
          <w:rFonts w:ascii="Arial" w:eastAsia="Arial" w:hAnsi="Arial" w:cs="Arial"/>
          <w:color w:val="000000" w:themeColor="text1"/>
          <w:sz w:val="24"/>
          <w:szCs w:val="24"/>
        </w:rPr>
        <w:t>siguientes</w:t>
      </w:r>
      <w:r w:rsidRPr="00080B2E">
        <w:rPr>
          <w:rFonts w:ascii="Arial" w:eastAsia="Arial" w:hAnsi="Arial" w:cs="Arial"/>
          <w:color w:val="000000" w:themeColor="text1"/>
          <w:spacing w:val="-4"/>
          <w:sz w:val="24"/>
          <w:szCs w:val="24"/>
        </w:rPr>
        <w:t xml:space="preserve"> </w:t>
      </w:r>
      <w:r w:rsidRPr="00080B2E">
        <w:rPr>
          <w:rFonts w:ascii="Arial" w:eastAsia="Arial" w:hAnsi="Arial" w:cs="Arial"/>
          <w:color w:val="000000" w:themeColor="text1"/>
          <w:spacing w:val="-2"/>
          <w:sz w:val="24"/>
          <w:szCs w:val="24"/>
        </w:rPr>
        <w:t>condiciones:</w:t>
      </w:r>
    </w:p>
    <w:p w14:paraId="1720C433" w14:textId="77777777" w:rsidR="00A4498E" w:rsidRPr="00080B2E" w:rsidRDefault="00A4498E" w:rsidP="001E71BD">
      <w:pPr>
        <w:pStyle w:val="Textoindependiente"/>
        <w:tabs>
          <w:tab w:val="left" w:pos="426"/>
        </w:tabs>
        <w:spacing w:after="0"/>
        <w:rPr>
          <w:rFonts w:ascii="Arial" w:eastAsia="Arial" w:hAnsi="Arial" w:cs="Arial"/>
          <w:color w:val="000000" w:themeColor="text1"/>
          <w:sz w:val="24"/>
          <w:szCs w:val="24"/>
        </w:rPr>
      </w:pPr>
    </w:p>
    <w:p w14:paraId="0893D73D" w14:textId="77777777" w:rsidR="00A4498E" w:rsidRPr="00080B2E" w:rsidRDefault="00A4498E" w:rsidP="00C451F5">
      <w:pPr>
        <w:pStyle w:val="Prrafodelista"/>
        <w:widowControl w:val="0"/>
        <w:numPr>
          <w:ilvl w:val="0"/>
          <w:numId w:val="17"/>
        </w:numPr>
        <w:tabs>
          <w:tab w:val="left" w:pos="426"/>
        </w:tabs>
        <w:autoSpaceDE w:val="0"/>
        <w:autoSpaceDN w:val="0"/>
        <w:ind w:left="0" w:firstLine="0"/>
        <w:jc w:val="both"/>
        <w:rPr>
          <w:rFonts w:ascii="Arial" w:eastAsia="Arial" w:hAnsi="Arial" w:cs="Arial"/>
          <w:color w:val="000000" w:themeColor="text1"/>
          <w:lang w:val="es-ES"/>
        </w:rPr>
      </w:pPr>
      <w:r w:rsidRPr="16D075FA">
        <w:rPr>
          <w:rFonts w:ascii="Arial" w:eastAsia="Arial" w:hAnsi="Arial" w:cs="Arial"/>
          <w:color w:val="000000" w:themeColor="text1"/>
          <w:lang w:val="es-ES"/>
        </w:rPr>
        <w:t>Dentro</w:t>
      </w:r>
      <w:r w:rsidRPr="16D075FA">
        <w:rPr>
          <w:rFonts w:ascii="Arial" w:eastAsia="Arial" w:hAnsi="Arial" w:cs="Arial"/>
          <w:color w:val="000000" w:themeColor="text1"/>
          <w:spacing w:val="-8"/>
          <w:lang w:val="es-ES"/>
        </w:rPr>
        <w:t xml:space="preserve"> </w:t>
      </w:r>
      <w:r w:rsidRPr="16D075FA">
        <w:rPr>
          <w:rFonts w:ascii="Arial" w:eastAsia="Arial" w:hAnsi="Arial" w:cs="Arial"/>
          <w:color w:val="000000" w:themeColor="text1"/>
          <w:lang w:val="es-ES"/>
        </w:rPr>
        <w:t>del</w:t>
      </w:r>
      <w:r w:rsidRPr="16D075FA">
        <w:rPr>
          <w:rFonts w:ascii="Arial" w:eastAsia="Arial" w:hAnsi="Arial" w:cs="Arial"/>
          <w:color w:val="000000" w:themeColor="text1"/>
          <w:spacing w:val="-9"/>
          <w:lang w:val="es-ES"/>
        </w:rPr>
        <w:t xml:space="preserve"> </w:t>
      </w:r>
      <w:r w:rsidRPr="16D075FA">
        <w:rPr>
          <w:rFonts w:ascii="Arial" w:eastAsia="Arial" w:hAnsi="Arial" w:cs="Arial"/>
          <w:color w:val="000000" w:themeColor="text1"/>
          <w:lang w:val="es-ES"/>
        </w:rPr>
        <w:t>acto</w:t>
      </w:r>
      <w:r w:rsidRPr="16D075FA">
        <w:rPr>
          <w:rFonts w:ascii="Arial" w:eastAsia="Arial" w:hAnsi="Arial" w:cs="Arial"/>
          <w:color w:val="000000" w:themeColor="text1"/>
          <w:spacing w:val="-7"/>
          <w:lang w:val="es-ES"/>
        </w:rPr>
        <w:t xml:space="preserve"> </w:t>
      </w:r>
      <w:r w:rsidRPr="16D075FA">
        <w:rPr>
          <w:rFonts w:ascii="Arial" w:eastAsia="Arial" w:hAnsi="Arial" w:cs="Arial"/>
          <w:color w:val="000000" w:themeColor="text1"/>
          <w:lang w:val="es-ES"/>
        </w:rPr>
        <w:t>notarial</w:t>
      </w:r>
      <w:r w:rsidRPr="16D075FA">
        <w:rPr>
          <w:rFonts w:ascii="Arial" w:eastAsia="Arial" w:hAnsi="Arial" w:cs="Arial"/>
          <w:color w:val="000000" w:themeColor="text1"/>
          <w:spacing w:val="-6"/>
          <w:lang w:val="es-ES"/>
        </w:rPr>
        <w:t xml:space="preserve"> </w:t>
      </w:r>
      <w:r w:rsidRPr="16D075FA">
        <w:rPr>
          <w:rFonts w:ascii="Arial" w:eastAsia="Arial" w:hAnsi="Arial" w:cs="Arial"/>
          <w:color w:val="000000" w:themeColor="text1"/>
          <w:lang w:val="es-ES"/>
        </w:rPr>
        <w:t>de</w:t>
      </w:r>
      <w:r w:rsidRPr="16D075FA">
        <w:rPr>
          <w:rFonts w:ascii="Arial" w:eastAsia="Arial" w:hAnsi="Arial" w:cs="Arial"/>
          <w:color w:val="000000" w:themeColor="text1"/>
          <w:spacing w:val="-7"/>
          <w:lang w:val="es-ES"/>
        </w:rPr>
        <w:t xml:space="preserve"> </w:t>
      </w:r>
      <w:r w:rsidRPr="16D075FA">
        <w:rPr>
          <w:rFonts w:ascii="Arial" w:eastAsia="Arial" w:hAnsi="Arial" w:cs="Arial"/>
          <w:color w:val="000000" w:themeColor="text1"/>
          <w:lang w:val="es-ES"/>
        </w:rPr>
        <w:t>traspaso</w:t>
      </w:r>
      <w:r w:rsidRPr="16D075FA">
        <w:rPr>
          <w:rFonts w:ascii="Arial" w:eastAsia="Arial" w:hAnsi="Arial" w:cs="Arial"/>
          <w:color w:val="000000" w:themeColor="text1"/>
          <w:spacing w:val="-7"/>
          <w:lang w:val="es-ES"/>
        </w:rPr>
        <w:t xml:space="preserve"> </w:t>
      </w:r>
      <w:r w:rsidRPr="16D075FA">
        <w:rPr>
          <w:rFonts w:ascii="Arial" w:eastAsia="Arial" w:hAnsi="Arial" w:cs="Arial"/>
          <w:color w:val="000000" w:themeColor="text1"/>
          <w:lang w:val="es-ES"/>
        </w:rPr>
        <w:t>se</w:t>
      </w:r>
      <w:r w:rsidRPr="16D075FA">
        <w:rPr>
          <w:rFonts w:ascii="Arial" w:eastAsia="Arial" w:hAnsi="Arial" w:cs="Arial"/>
          <w:color w:val="000000" w:themeColor="text1"/>
          <w:spacing w:val="-7"/>
          <w:lang w:val="es-ES"/>
        </w:rPr>
        <w:t xml:space="preserve"> </w:t>
      </w:r>
      <w:r w:rsidRPr="16D075FA">
        <w:rPr>
          <w:rFonts w:ascii="Arial" w:eastAsia="Arial" w:hAnsi="Arial" w:cs="Arial"/>
          <w:color w:val="000000" w:themeColor="text1"/>
          <w:lang w:val="es-ES"/>
        </w:rPr>
        <w:t>incorporará</w:t>
      </w:r>
      <w:r w:rsidRPr="16D075FA">
        <w:rPr>
          <w:rFonts w:ascii="Arial" w:eastAsia="Arial" w:hAnsi="Arial" w:cs="Arial"/>
          <w:color w:val="000000" w:themeColor="text1"/>
          <w:spacing w:val="-5"/>
          <w:lang w:val="es-ES"/>
        </w:rPr>
        <w:t xml:space="preserve"> </w:t>
      </w:r>
      <w:r w:rsidRPr="16D075FA">
        <w:rPr>
          <w:rFonts w:ascii="Arial" w:eastAsia="Arial" w:hAnsi="Arial" w:cs="Arial"/>
          <w:color w:val="000000" w:themeColor="text1"/>
          <w:lang w:val="es-ES"/>
        </w:rPr>
        <w:t>una</w:t>
      </w:r>
      <w:r w:rsidRPr="16D075FA">
        <w:rPr>
          <w:rFonts w:ascii="Arial" w:eastAsia="Arial" w:hAnsi="Arial" w:cs="Arial"/>
          <w:color w:val="000000" w:themeColor="text1"/>
          <w:spacing w:val="-7"/>
          <w:lang w:val="es-ES"/>
        </w:rPr>
        <w:t xml:space="preserve"> </w:t>
      </w:r>
      <w:r w:rsidRPr="16D075FA">
        <w:rPr>
          <w:rFonts w:ascii="Arial" w:eastAsia="Arial" w:hAnsi="Arial" w:cs="Arial"/>
          <w:color w:val="000000" w:themeColor="text1"/>
          <w:lang w:val="es-ES"/>
        </w:rPr>
        <w:t>limitación</w:t>
      </w:r>
      <w:r w:rsidRPr="16D075FA">
        <w:rPr>
          <w:rFonts w:ascii="Arial" w:eastAsia="Arial" w:hAnsi="Arial" w:cs="Arial"/>
          <w:color w:val="000000" w:themeColor="text1"/>
          <w:spacing w:val="-7"/>
          <w:lang w:val="es-ES"/>
        </w:rPr>
        <w:t xml:space="preserve"> </w:t>
      </w:r>
      <w:r w:rsidRPr="16D075FA">
        <w:rPr>
          <w:rFonts w:ascii="Arial" w:eastAsia="Arial" w:hAnsi="Arial" w:cs="Arial"/>
          <w:color w:val="000000" w:themeColor="text1"/>
          <w:lang w:val="es-ES"/>
        </w:rPr>
        <w:t>de</w:t>
      </w:r>
      <w:r w:rsidRPr="16D075FA">
        <w:rPr>
          <w:rFonts w:ascii="Arial" w:eastAsia="Arial" w:hAnsi="Arial" w:cs="Arial"/>
          <w:color w:val="000000" w:themeColor="text1"/>
          <w:spacing w:val="-7"/>
          <w:lang w:val="es-ES"/>
        </w:rPr>
        <w:t xml:space="preserve"> </w:t>
      </w:r>
      <w:r w:rsidRPr="16D075FA">
        <w:rPr>
          <w:rFonts w:ascii="Arial" w:eastAsia="Arial" w:hAnsi="Arial" w:cs="Arial"/>
          <w:color w:val="000000" w:themeColor="text1"/>
          <w:lang w:val="es-ES"/>
        </w:rPr>
        <w:t>conformidad</w:t>
      </w:r>
      <w:r w:rsidRPr="16D075FA">
        <w:rPr>
          <w:rFonts w:ascii="Arial" w:eastAsia="Arial" w:hAnsi="Arial" w:cs="Arial"/>
          <w:color w:val="000000" w:themeColor="text1"/>
          <w:spacing w:val="-7"/>
          <w:lang w:val="es-ES"/>
        </w:rPr>
        <w:t xml:space="preserve"> </w:t>
      </w:r>
      <w:r w:rsidRPr="16D075FA">
        <w:rPr>
          <w:rFonts w:ascii="Arial" w:eastAsia="Arial" w:hAnsi="Arial" w:cs="Arial"/>
          <w:color w:val="000000" w:themeColor="text1"/>
          <w:lang w:val="es-ES"/>
        </w:rPr>
        <w:t>con lo establecido en el artículo 3 de la Ley 7151, exceptuando a los beneficiarios que estén sujetos al Decreto Nº 43492-MTSS-MDHIS, que indica en lo referente a la inscripción de las limitaciones y de la Hipoteca Legal Preferente del Sistema Financiero</w:t>
      </w:r>
      <w:r w:rsidRPr="16D075FA">
        <w:rPr>
          <w:rFonts w:ascii="Arial" w:eastAsia="Arial" w:hAnsi="Arial" w:cs="Arial"/>
          <w:color w:val="000000" w:themeColor="text1"/>
          <w:spacing w:val="-2"/>
          <w:lang w:val="es-ES"/>
        </w:rPr>
        <w:t xml:space="preserve"> </w:t>
      </w:r>
      <w:r w:rsidRPr="16D075FA">
        <w:rPr>
          <w:rFonts w:ascii="Arial" w:eastAsia="Arial" w:hAnsi="Arial" w:cs="Arial"/>
          <w:color w:val="000000" w:themeColor="text1"/>
          <w:lang w:val="es-ES"/>
        </w:rPr>
        <w:t>Nacional</w:t>
      </w:r>
      <w:r w:rsidRPr="16D075FA">
        <w:rPr>
          <w:rFonts w:ascii="Arial" w:eastAsia="Arial" w:hAnsi="Arial" w:cs="Arial"/>
          <w:color w:val="000000" w:themeColor="text1"/>
          <w:spacing w:val="-4"/>
          <w:lang w:val="es-ES"/>
        </w:rPr>
        <w:t xml:space="preserve"> </w:t>
      </w:r>
      <w:r w:rsidRPr="16D075FA">
        <w:rPr>
          <w:rFonts w:ascii="Arial" w:eastAsia="Arial" w:hAnsi="Arial" w:cs="Arial"/>
          <w:color w:val="000000" w:themeColor="text1"/>
          <w:lang w:val="es-ES"/>
        </w:rPr>
        <w:t>para</w:t>
      </w:r>
      <w:r w:rsidRPr="16D075FA">
        <w:rPr>
          <w:rFonts w:ascii="Arial" w:eastAsia="Arial" w:hAnsi="Arial" w:cs="Arial"/>
          <w:color w:val="000000" w:themeColor="text1"/>
          <w:spacing w:val="-3"/>
          <w:lang w:val="es-ES"/>
        </w:rPr>
        <w:t xml:space="preserve"> </w:t>
      </w:r>
      <w:r w:rsidRPr="16D075FA">
        <w:rPr>
          <w:rFonts w:ascii="Arial" w:eastAsia="Arial" w:hAnsi="Arial" w:cs="Arial"/>
          <w:color w:val="000000" w:themeColor="text1"/>
          <w:lang w:val="es-ES"/>
        </w:rPr>
        <w:t>la</w:t>
      </w:r>
      <w:r w:rsidRPr="16D075FA">
        <w:rPr>
          <w:rFonts w:ascii="Arial" w:eastAsia="Arial" w:hAnsi="Arial" w:cs="Arial"/>
          <w:color w:val="000000" w:themeColor="text1"/>
          <w:spacing w:val="-2"/>
          <w:lang w:val="es-ES"/>
        </w:rPr>
        <w:t xml:space="preserve"> </w:t>
      </w:r>
      <w:r w:rsidRPr="16D075FA">
        <w:rPr>
          <w:rFonts w:ascii="Arial" w:eastAsia="Arial" w:hAnsi="Arial" w:cs="Arial"/>
          <w:color w:val="000000" w:themeColor="text1"/>
          <w:lang w:val="es-ES"/>
        </w:rPr>
        <w:t>Vivienda,</w:t>
      </w:r>
      <w:r w:rsidRPr="16D075FA">
        <w:rPr>
          <w:rFonts w:ascii="Arial" w:eastAsia="Arial" w:hAnsi="Arial" w:cs="Arial"/>
          <w:color w:val="000000" w:themeColor="text1"/>
          <w:spacing w:val="-3"/>
          <w:lang w:val="es-ES"/>
        </w:rPr>
        <w:t xml:space="preserve"> </w:t>
      </w:r>
      <w:r w:rsidRPr="16D075FA">
        <w:rPr>
          <w:rFonts w:ascii="Arial" w:eastAsia="Arial" w:hAnsi="Arial" w:cs="Arial"/>
          <w:color w:val="000000" w:themeColor="text1"/>
          <w:lang w:val="es-ES"/>
        </w:rPr>
        <w:t>en</w:t>
      </w:r>
      <w:r w:rsidRPr="16D075FA">
        <w:rPr>
          <w:rFonts w:ascii="Arial" w:eastAsia="Arial" w:hAnsi="Arial" w:cs="Arial"/>
          <w:color w:val="000000" w:themeColor="text1"/>
          <w:spacing w:val="-4"/>
          <w:lang w:val="es-ES"/>
        </w:rPr>
        <w:t xml:space="preserve"> </w:t>
      </w:r>
      <w:r w:rsidRPr="16D075FA">
        <w:rPr>
          <w:rFonts w:ascii="Arial" w:eastAsia="Arial" w:hAnsi="Arial" w:cs="Arial"/>
          <w:color w:val="000000" w:themeColor="text1"/>
          <w:lang w:val="es-ES"/>
        </w:rPr>
        <w:t>el</w:t>
      </w:r>
      <w:r w:rsidRPr="16D075FA">
        <w:rPr>
          <w:rFonts w:ascii="Arial" w:eastAsia="Arial" w:hAnsi="Arial" w:cs="Arial"/>
          <w:color w:val="000000" w:themeColor="text1"/>
          <w:spacing w:val="-3"/>
          <w:lang w:val="es-ES"/>
        </w:rPr>
        <w:t xml:space="preserve"> </w:t>
      </w:r>
      <w:r w:rsidRPr="16D075FA">
        <w:rPr>
          <w:rFonts w:ascii="Arial" w:eastAsia="Arial" w:hAnsi="Arial" w:cs="Arial"/>
          <w:color w:val="000000" w:themeColor="text1"/>
          <w:lang w:val="es-ES"/>
        </w:rPr>
        <w:t>Registro</w:t>
      </w:r>
      <w:r w:rsidRPr="16D075FA">
        <w:rPr>
          <w:rFonts w:ascii="Arial" w:eastAsia="Arial" w:hAnsi="Arial" w:cs="Arial"/>
          <w:color w:val="000000" w:themeColor="text1"/>
          <w:spacing w:val="-2"/>
          <w:lang w:val="es-ES"/>
        </w:rPr>
        <w:t xml:space="preserve"> </w:t>
      </w:r>
      <w:r w:rsidRPr="16D075FA">
        <w:rPr>
          <w:rFonts w:ascii="Arial" w:eastAsia="Arial" w:hAnsi="Arial" w:cs="Arial"/>
          <w:color w:val="000000" w:themeColor="text1"/>
          <w:lang w:val="es-ES"/>
        </w:rPr>
        <w:t>Público</w:t>
      </w:r>
      <w:r w:rsidRPr="16D075FA">
        <w:rPr>
          <w:rFonts w:ascii="Arial" w:eastAsia="Arial" w:hAnsi="Arial" w:cs="Arial"/>
          <w:color w:val="000000" w:themeColor="text1"/>
          <w:spacing w:val="-3"/>
          <w:lang w:val="es-ES"/>
        </w:rPr>
        <w:t xml:space="preserve"> </w:t>
      </w:r>
      <w:r w:rsidRPr="16D075FA">
        <w:rPr>
          <w:rFonts w:ascii="Arial" w:eastAsia="Arial" w:hAnsi="Arial" w:cs="Arial"/>
          <w:color w:val="000000" w:themeColor="text1"/>
          <w:lang w:val="es-ES"/>
        </w:rPr>
        <w:t>de</w:t>
      </w:r>
      <w:r w:rsidRPr="16D075FA">
        <w:rPr>
          <w:rFonts w:ascii="Arial" w:eastAsia="Arial" w:hAnsi="Arial" w:cs="Arial"/>
          <w:color w:val="000000" w:themeColor="text1"/>
          <w:spacing w:val="-2"/>
          <w:lang w:val="es-ES"/>
        </w:rPr>
        <w:t xml:space="preserve"> </w:t>
      </w:r>
      <w:r w:rsidRPr="16D075FA">
        <w:rPr>
          <w:rFonts w:ascii="Arial" w:eastAsia="Arial" w:hAnsi="Arial" w:cs="Arial"/>
          <w:color w:val="000000" w:themeColor="text1"/>
          <w:lang w:val="es-ES"/>
        </w:rPr>
        <w:t>la</w:t>
      </w:r>
      <w:r w:rsidRPr="16D075FA">
        <w:rPr>
          <w:rFonts w:ascii="Arial" w:eastAsia="Arial" w:hAnsi="Arial" w:cs="Arial"/>
          <w:color w:val="000000" w:themeColor="text1"/>
          <w:spacing w:val="-2"/>
          <w:lang w:val="es-ES"/>
        </w:rPr>
        <w:t xml:space="preserve"> </w:t>
      </w:r>
      <w:r w:rsidRPr="16D075FA">
        <w:rPr>
          <w:rFonts w:ascii="Arial" w:eastAsia="Arial" w:hAnsi="Arial" w:cs="Arial"/>
          <w:color w:val="000000" w:themeColor="text1"/>
          <w:lang w:val="es-ES"/>
        </w:rPr>
        <w:t>Propiedad,</w:t>
      </w:r>
      <w:r w:rsidRPr="16D075FA">
        <w:rPr>
          <w:rFonts w:ascii="Arial" w:eastAsia="Arial" w:hAnsi="Arial" w:cs="Arial"/>
          <w:color w:val="000000" w:themeColor="text1"/>
          <w:spacing w:val="-2"/>
          <w:lang w:val="es-ES"/>
        </w:rPr>
        <w:t xml:space="preserve"> </w:t>
      </w:r>
      <w:r w:rsidRPr="16D075FA">
        <w:rPr>
          <w:rFonts w:ascii="Arial" w:eastAsia="Arial" w:hAnsi="Arial" w:cs="Arial"/>
          <w:color w:val="000000" w:themeColor="text1"/>
          <w:lang w:val="es-ES"/>
        </w:rPr>
        <w:t>cuando el beneficiario opte para el bono familiar para la vivienda total, sin crédito, no se requerirá autorización previa del Consejo Directivo del IMAS.</w:t>
      </w:r>
    </w:p>
    <w:p w14:paraId="7CCCD1DD" w14:textId="77777777" w:rsidR="00A4498E" w:rsidRPr="00080B2E" w:rsidRDefault="00A4498E" w:rsidP="001E71BD">
      <w:pPr>
        <w:pStyle w:val="Prrafodelista"/>
        <w:widowControl w:val="0"/>
        <w:tabs>
          <w:tab w:val="left" w:pos="426"/>
        </w:tabs>
        <w:autoSpaceDE w:val="0"/>
        <w:autoSpaceDN w:val="0"/>
        <w:ind w:left="0"/>
        <w:jc w:val="both"/>
        <w:rPr>
          <w:rFonts w:ascii="Arial" w:eastAsia="Arial" w:hAnsi="Arial" w:cs="Arial"/>
          <w:color w:val="000000" w:themeColor="text1"/>
        </w:rPr>
      </w:pPr>
    </w:p>
    <w:p w14:paraId="7827EB0B" w14:textId="3BBACE94" w:rsidR="00A4498E" w:rsidRPr="00080B2E" w:rsidRDefault="00A4498E" w:rsidP="00C451F5">
      <w:pPr>
        <w:pStyle w:val="Prrafodelista"/>
        <w:widowControl w:val="0"/>
        <w:numPr>
          <w:ilvl w:val="0"/>
          <w:numId w:val="17"/>
        </w:numPr>
        <w:tabs>
          <w:tab w:val="left" w:pos="426"/>
        </w:tabs>
        <w:autoSpaceDE w:val="0"/>
        <w:autoSpaceDN w:val="0"/>
        <w:ind w:left="0" w:firstLine="0"/>
        <w:jc w:val="both"/>
        <w:rPr>
          <w:rFonts w:ascii="Arial" w:eastAsia="Arial" w:hAnsi="Arial" w:cs="Arial"/>
          <w:color w:val="000000" w:themeColor="text1"/>
        </w:rPr>
      </w:pPr>
      <w:r w:rsidRPr="00080B2E">
        <w:rPr>
          <w:rFonts w:ascii="Arial" w:eastAsia="Arial" w:hAnsi="Arial" w:cs="Arial"/>
          <w:color w:val="000000" w:themeColor="text1"/>
        </w:rPr>
        <w:t>Los</w:t>
      </w:r>
      <w:r w:rsidRPr="00080B2E">
        <w:rPr>
          <w:rFonts w:ascii="Arial" w:eastAsia="Arial" w:hAnsi="Arial" w:cs="Arial"/>
          <w:color w:val="000000" w:themeColor="text1"/>
          <w:spacing w:val="-3"/>
        </w:rPr>
        <w:t xml:space="preserve"> </w:t>
      </w:r>
      <w:r w:rsidRPr="00080B2E">
        <w:rPr>
          <w:rFonts w:ascii="Arial" w:eastAsia="Arial" w:hAnsi="Arial" w:cs="Arial"/>
          <w:color w:val="000000" w:themeColor="text1"/>
        </w:rPr>
        <w:t>gastos</w:t>
      </w:r>
      <w:r w:rsidRPr="00080B2E">
        <w:rPr>
          <w:rFonts w:ascii="Arial" w:eastAsia="Arial" w:hAnsi="Arial" w:cs="Arial"/>
          <w:color w:val="000000" w:themeColor="text1"/>
          <w:spacing w:val="-5"/>
        </w:rPr>
        <w:t xml:space="preserve"> </w:t>
      </w:r>
      <w:r w:rsidRPr="00080B2E">
        <w:rPr>
          <w:rFonts w:ascii="Arial" w:eastAsia="Arial" w:hAnsi="Arial" w:cs="Arial"/>
          <w:color w:val="000000" w:themeColor="text1"/>
        </w:rPr>
        <w:t>notariales</w:t>
      </w:r>
      <w:r w:rsidRPr="00080B2E">
        <w:rPr>
          <w:rFonts w:ascii="Arial" w:eastAsia="Arial" w:hAnsi="Arial" w:cs="Arial"/>
          <w:color w:val="000000" w:themeColor="text1"/>
          <w:spacing w:val="-3"/>
        </w:rPr>
        <w:t xml:space="preserve"> </w:t>
      </w:r>
      <w:r w:rsidRPr="00080B2E">
        <w:rPr>
          <w:rFonts w:ascii="Arial" w:eastAsia="Arial" w:hAnsi="Arial" w:cs="Arial"/>
          <w:color w:val="000000" w:themeColor="text1"/>
        </w:rPr>
        <w:t>por</w:t>
      </w:r>
      <w:r w:rsidRPr="00080B2E">
        <w:rPr>
          <w:rFonts w:ascii="Arial" w:eastAsia="Arial" w:hAnsi="Arial" w:cs="Arial"/>
          <w:color w:val="000000" w:themeColor="text1"/>
          <w:spacing w:val="-3"/>
        </w:rPr>
        <w:t xml:space="preserve"> </w:t>
      </w:r>
      <w:r w:rsidRPr="00080B2E">
        <w:rPr>
          <w:rFonts w:ascii="Arial" w:eastAsia="Arial" w:hAnsi="Arial" w:cs="Arial"/>
          <w:color w:val="000000" w:themeColor="text1"/>
        </w:rPr>
        <w:t>la</w:t>
      </w:r>
      <w:r w:rsidRPr="00080B2E">
        <w:rPr>
          <w:rFonts w:ascii="Arial" w:eastAsia="Arial" w:hAnsi="Arial" w:cs="Arial"/>
          <w:color w:val="000000" w:themeColor="text1"/>
          <w:spacing w:val="-2"/>
        </w:rPr>
        <w:t xml:space="preserve"> </w:t>
      </w:r>
      <w:r w:rsidRPr="00080B2E">
        <w:rPr>
          <w:rFonts w:ascii="Arial" w:eastAsia="Arial" w:hAnsi="Arial" w:cs="Arial"/>
          <w:color w:val="000000" w:themeColor="text1"/>
        </w:rPr>
        <w:t>formalización</w:t>
      </w:r>
      <w:r w:rsidRPr="00080B2E">
        <w:rPr>
          <w:rFonts w:ascii="Arial" w:eastAsia="Arial" w:hAnsi="Arial" w:cs="Arial"/>
          <w:color w:val="000000" w:themeColor="text1"/>
          <w:spacing w:val="-1"/>
        </w:rPr>
        <w:t xml:space="preserve"> </w:t>
      </w:r>
      <w:r w:rsidRPr="00080B2E">
        <w:rPr>
          <w:rFonts w:ascii="Arial" w:eastAsia="Arial" w:hAnsi="Arial" w:cs="Arial"/>
          <w:color w:val="000000" w:themeColor="text1"/>
        </w:rPr>
        <w:t>de</w:t>
      </w:r>
      <w:r w:rsidRPr="00080B2E">
        <w:rPr>
          <w:rFonts w:ascii="Arial" w:eastAsia="Arial" w:hAnsi="Arial" w:cs="Arial"/>
          <w:color w:val="000000" w:themeColor="text1"/>
          <w:spacing w:val="-4"/>
        </w:rPr>
        <w:t xml:space="preserve"> </w:t>
      </w:r>
      <w:r w:rsidRPr="00080B2E">
        <w:rPr>
          <w:rFonts w:ascii="Arial" w:eastAsia="Arial" w:hAnsi="Arial" w:cs="Arial"/>
          <w:color w:val="000000" w:themeColor="text1"/>
        </w:rPr>
        <w:t>la</w:t>
      </w:r>
      <w:r w:rsidRPr="00080B2E">
        <w:rPr>
          <w:rFonts w:ascii="Arial" w:eastAsia="Arial" w:hAnsi="Arial" w:cs="Arial"/>
          <w:color w:val="000000" w:themeColor="text1"/>
          <w:spacing w:val="-2"/>
        </w:rPr>
        <w:t xml:space="preserve"> </w:t>
      </w:r>
      <w:r w:rsidRPr="00080B2E">
        <w:rPr>
          <w:rFonts w:ascii="Arial" w:eastAsia="Arial" w:hAnsi="Arial" w:cs="Arial"/>
          <w:color w:val="000000" w:themeColor="text1"/>
        </w:rPr>
        <w:t>escritura</w:t>
      </w:r>
      <w:r w:rsidRPr="00080B2E">
        <w:rPr>
          <w:rFonts w:ascii="Arial" w:eastAsia="Arial" w:hAnsi="Arial" w:cs="Arial"/>
          <w:color w:val="000000" w:themeColor="text1"/>
          <w:spacing w:val="-2"/>
        </w:rPr>
        <w:t xml:space="preserve"> </w:t>
      </w:r>
      <w:r w:rsidRPr="00080B2E">
        <w:rPr>
          <w:rFonts w:ascii="Arial" w:eastAsia="Arial" w:hAnsi="Arial" w:cs="Arial"/>
          <w:color w:val="000000" w:themeColor="text1"/>
        </w:rPr>
        <w:t>los</w:t>
      </w:r>
      <w:r w:rsidRPr="00080B2E">
        <w:rPr>
          <w:rFonts w:ascii="Arial" w:eastAsia="Arial" w:hAnsi="Arial" w:cs="Arial"/>
          <w:color w:val="000000" w:themeColor="text1"/>
          <w:spacing w:val="-5"/>
        </w:rPr>
        <w:t xml:space="preserve"> </w:t>
      </w:r>
      <w:r w:rsidRPr="00080B2E">
        <w:rPr>
          <w:rFonts w:ascii="Arial" w:eastAsia="Arial" w:hAnsi="Arial" w:cs="Arial"/>
          <w:color w:val="000000" w:themeColor="text1"/>
        </w:rPr>
        <w:t>cubrirá</w:t>
      </w:r>
      <w:r w:rsidRPr="00080B2E">
        <w:rPr>
          <w:rFonts w:ascii="Arial" w:eastAsia="Arial" w:hAnsi="Arial" w:cs="Arial"/>
          <w:color w:val="000000" w:themeColor="text1"/>
          <w:spacing w:val="-4"/>
        </w:rPr>
        <w:t xml:space="preserve"> la Institución</w:t>
      </w:r>
      <w:r w:rsidRPr="00080B2E">
        <w:rPr>
          <w:rFonts w:ascii="Arial" w:eastAsia="Arial" w:hAnsi="Arial" w:cs="Arial"/>
          <w:color w:val="000000" w:themeColor="text1"/>
          <w:spacing w:val="-2"/>
        </w:rPr>
        <w:t>.</w:t>
      </w:r>
    </w:p>
    <w:p w14:paraId="2E70FC5C" w14:textId="77777777" w:rsidR="00A4498E" w:rsidRPr="00080B2E" w:rsidRDefault="00A4498E" w:rsidP="001E71BD">
      <w:pPr>
        <w:tabs>
          <w:tab w:val="left" w:pos="426"/>
        </w:tabs>
        <w:rPr>
          <w:rFonts w:ascii="Arial" w:hAnsi="Arial" w:cs="Arial"/>
          <w:b/>
          <w:bCs/>
          <w:color w:val="000000" w:themeColor="text1"/>
          <w:sz w:val="24"/>
          <w:szCs w:val="24"/>
          <w:lang w:val="es-MX"/>
        </w:rPr>
      </w:pPr>
    </w:p>
    <w:p w14:paraId="0725624E" w14:textId="429D35B4" w:rsidR="00A4498E" w:rsidRPr="00080B2E" w:rsidRDefault="00C34D0C" w:rsidP="001E71BD">
      <w:pPr>
        <w:tabs>
          <w:tab w:val="left" w:pos="426"/>
        </w:tabs>
        <w:ind w:right="-93"/>
        <w:jc w:val="both"/>
        <w:rPr>
          <w:rFonts w:ascii="Arial" w:eastAsia="Segoe UI" w:hAnsi="Arial" w:cs="Arial"/>
          <w:color w:val="000000" w:themeColor="text1"/>
          <w:sz w:val="24"/>
          <w:szCs w:val="24"/>
        </w:rPr>
      </w:pPr>
      <w:r w:rsidRPr="00080B2E">
        <w:rPr>
          <w:rFonts w:ascii="Arial" w:hAnsi="Arial" w:cs="Arial"/>
          <w:b/>
          <w:bCs/>
          <w:color w:val="000000" w:themeColor="text1"/>
          <w:sz w:val="24"/>
          <w:szCs w:val="24"/>
        </w:rPr>
        <w:t>Ilianna Espinoza:</w:t>
      </w:r>
      <w:r w:rsidR="00A4498E" w:rsidRPr="00080B2E">
        <w:rPr>
          <w:rFonts w:ascii="Arial" w:hAnsi="Arial" w:cs="Arial"/>
          <w:b/>
          <w:bCs/>
          <w:color w:val="000000" w:themeColor="text1"/>
          <w:sz w:val="24"/>
          <w:szCs w:val="24"/>
        </w:rPr>
        <w:t xml:space="preserve"> </w:t>
      </w:r>
      <w:r w:rsidR="00A4498E" w:rsidRPr="00080B2E">
        <w:rPr>
          <w:rFonts w:ascii="Arial" w:hAnsi="Arial" w:cs="Arial"/>
          <w:color w:val="000000" w:themeColor="text1"/>
          <w:sz w:val="24"/>
          <w:szCs w:val="24"/>
        </w:rPr>
        <w:t>Muchas g</w:t>
      </w:r>
      <w:r w:rsidR="00A4498E" w:rsidRPr="00080B2E">
        <w:rPr>
          <w:rFonts w:ascii="Arial" w:eastAsia="Segoe UI" w:hAnsi="Arial" w:cs="Arial"/>
          <w:color w:val="000000" w:themeColor="text1"/>
          <w:sz w:val="24"/>
          <w:szCs w:val="24"/>
        </w:rPr>
        <w:t>racias doña Alexandra.</w:t>
      </w:r>
    </w:p>
    <w:p w14:paraId="3B1A3779" w14:textId="77777777" w:rsidR="00A4498E" w:rsidRPr="00080B2E" w:rsidRDefault="00A4498E" w:rsidP="001E71BD">
      <w:pPr>
        <w:tabs>
          <w:tab w:val="left" w:pos="426"/>
        </w:tabs>
        <w:ind w:right="-93"/>
        <w:jc w:val="both"/>
        <w:rPr>
          <w:rFonts w:ascii="Arial" w:eastAsia="Segoe UI" w:hAnsi="Arial" w:cs="Arial"/>
          <w:color w:val="000000" w:themeColor="text1"/>
          <w:sz w:val="24"/>
          <w:szCs w:val="24"/>
        </w:rPr>
      </w:pPr>
    </w:p>
    <w:p w14:paraId="50CFD273" w14:textId="77CEEA94" w:rsidR="009B6CCC" w:rsidRPr="00080B2E" w:rsidRDefault="00A4498E" w:rsidP="001E71BD">
      <w:pPr>
        <w:tabs>
          <w:tab w:val="left" w:pos="426"/>
        </w:tabs>
        <w:ind w:right="-93"/>
        <w:jc w:val="both"/>
        <w:rPr>
          <w:rFonts w:ascii="Arial" w:hAnsi="Arial" w:cs="Arial"/>
          <w:color w:val="000000" w:themeColor="text1"/>
          <w:sz w:val="24"/>
          <w:szCs w:val="24"/>
        </w:rPr>
      </w:pPr>
      <w:r w:rsidRPr="00080B2E">
        <w:rPr>
          <w:rFonts w:ascii="Arial" w:eastAsia="Segoe UI" w:hAnsi="Arial" w:cs="Arial"/>
          <w:color w:val="000000" w:themeColor="text1"/>
          <w:sz w:val="24"/>
          <w:szCs w:val="24"/>
        </w:rPr>
        <w:t>Procedemos entonces con la votación, levantamos la mano quienes estemos a favor.</w:t>
      </w:r>
      <w:r w:rsidRPr="00080B2E">
        <w:rPr>
          <w:rFonts w:ascii="Arial" w:eastAsia="Segoe UI" w:hAnsi="Arial" w:cs="Arial"/>
          <w:color w:val="000000" w:themeColor="text1"/>
          <w:sz w:val="24"/>
          <w:szCs w:val="24"/>
        </w:rPr>
        <w:br/>
        <w:t>Y la mantenemos para la firmeza.</w:t>
      </w:r>
    </w:p>
    <w:p w14:paraId="4FC956ED" w14:textId="77777777" w:rsidR="009B6CCC" w:rsidRPr="00080B2E" w:rsidRDefault="009B6CCC" w:rsidP="001E71BD">
      <w:pPr>
        <w:tabs>
          <w:tab w:val="left" w:pos="426"/>
        </w:tabs>
        <w:jc w:val="both"/>
        <w:rPr>
          <w:rFonts w:ascii="Arial" w:hAnsi="Arial" w:cs="Arial"/>
          <w:color w:val="000000" w:themeColor="text1"/>
          <w:sz w:val="24"/>
          <w:szCs w:val="24"/>
        </w:rPr>
      </w:pPr>
    </w:p>
    <w:p w14:paraId="2EABA8DC" w14:textId="4C58EC85" w:rsidR="00F45616" w:rsidRPr="00080B2E" w:rsidRDefault="00F45616" w:rsidP="001E71BD">
      <w:pPr>
        <w:tabs>
          <w:tab w:val="left" w:pos="426"/>
        </w:tabs>
        <w:jc w:val="both"/>
        <w:rPr>
          <w:rFonts w:ascii="Arial" w:hAnsi="Arial" w:cs="Arial"/>
          <w:color w:val="000000" w:themeColor="text1"/>
          <w:sz w:val="24"/>
          <w:szCs w:val="24"/>
        </w:rPr>
      </w:pPr>
      <w:r w:rsidRPr="00080B2E">
        <w:rPr>
          <w:rFonts w:ascii="Arial" w:hAnsi="Arial" w:cs="Arial"/>
          <w:color w:val="000000" w:themeColor="text1"/>
          <w:sz w:val="24"/>
          <w:szCs w:val="24"/>
        </w:rPr>
        <w:t xml:space="preserve">Las </w:t>
      </w:r>
      <w:proofErr w:type="gramStart"/>
      <w:r w:rsidRPr="00080B2E">
        <w:rPr>
          <w:rFonts w:ascii="Arial" w:hAnsi="Arial" w:cs="Arial"/>
          <w:color w:val="000000" w:themeColor="text1"/>
          <w:sz w:val="24"/>
          <w:szCs w:val="24"/>
        </w:rPr>
        <w:t>señoras directoras y señores directores</w:t>
      </w:r>
      <w:proofErr w:type="gramEnd"/>
      <w:r w:rsidRPr="00080B2E">
        <w:rPr>
          <w:rFonts w:ascii="Arial" w:hAnsi="Arial" w:cs="Arial"/>
          <w:color w:val="000000" w:themeColor="text1"/>
          <w:sz w:val="24"/>
          <w:szCs w:val="24"/>
        </w:rPr>
        <w:t xml:space="preserve">: Sra. Ilianna Espinoza Mora, </w:t>
      </w:r>
      <w:proofErr w:type="gramStart"/>
      <w:r w:rsidRPr="00080B2E">
        <w:rPr>
          <w:rFonts w:ascii="Arial" w:hAnsi="Arial" w:cs="Arial"/>
          <w:color w:val="000000" w:themeColor="text1"/>
          <w:sz w:val="24"/>
          <w:szCs w:val="24"/>
        </w:rPr>
        <w:t>Vicepresidenta</w:t>
      </w:r>
      <w:proofErr w:type="gramEnd"/>
      <w:r w:rsidRPr="00080B2E">
        <w:rPr>
          <w:rFonts w:ascii="Arial" w:hAnsi="Arial" w:cs="Arial"/>
          <w:color w:val="000000" w:themeColor="text1"/>
          <w:sz w:val="24"/>
          <w:szCs w:val="24"/>
        </w:rPr>
        <w:t xml:space="preserve">, Sra. </w:t>
      </w:r>
      <w:r w:rsidRPr="00080B2E">
        <w:rPr>
          <w:rFonts w:ascii="Arial" w:eastAsia="Segoe UI" w:hAnsi="Arial" w:cs="Arial"/>
          <w:color w:val="000000" w:themeColor="text1"/>
          <w:sz w:val="24"/>
          <w:szCs w:val="24"/>
        </w:rPr>
        <w:t>Alexandra Umaña Espinoza</w:t>
      </w:r>
      <w:r w:rsidRPr="00080B2E">
        <w:rPr>
          <w:rFonts w:ascii="Arial" w:hAnsi="Arial" w:cs="Arial"/>
          <w:color w:val="000000" w:themeColor="text1"/>
          <w:sz w:val="24"/>
          <w:szCs w:val="24"/>
        </w:rPr>
        <w:t xml:space="preserve">, </w:t>
      </w:r>
      <w:proofErr w:type="gramStart"/>
      <w:r w:rsidRPr="00080B2E">
        <w:rPr>
          <w:rFonts w:ascii="Arial" w:hAnsi="Arial" w:cs="Arial"/>
          <w:color w:val="000000" w:themeColor="text1"/>
          <w:sz w:val="24"/>
          <w:szCs w:val="24"/>
        </w:rPr>
        <w:t>Directora</w:t>
      </w:r>
      <w:proofErr w:type="gramEnd"/>
      <w:r w:rsidRPr="00080B2E">
        <w:rPr>
          <w:rFonts w:ascii="Arial" w:hAnsi="Arial" w:cs="Arial"/>
          <w:color w:val="000000" w:themeColor="text1"/>
          <w:sz w:val="24"/>
          <w:szCs w:val="24"/>
        </w:rPr>
        <w:t xml:space="preserve">, Sra. Floribel Méndez Fonseca, </w:t>
      </w:r>
      <w:proofErr w:type="gramStart"/>
      <w:r w:rsidRPr="00080B2E">
        <w:rPr>
          <w:rFonts w:ascii="Arial" w:hAnsi="Arial" w:cs="Arial"/>
          <w:color w:val="000000" w:themeColor="text1"/>
          <w:sz w:val="24"/>
          <w:szCs w:val="24"/>
        </w:rPr>
        <w:t>Directora</w:t>
      </w:r>
      <w:proofErr w:type="gramEnd"/>
      <w:r w:rsidRPr="00080B2E">
        <w:rPr>
          <w:rFonts w:ascii="Arial" w:hAnsi="Arial" w:cs="Arial"/>
          <w:color w:val="000000" w:themeColor="text1"/>
          <w:sz w:val="24"/>
          <w:szCs w:val="24"/>
        </w:rPr>
        <w:t xml:space="preserve">, Sr. Freddy Miranda Castro, </w:t>
      </w:r>
      <w:proofErr w:type="gramStart"/>
      <w:r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Sr. Jorge Loría Núñez</w:t>
      </w:r>
      <w:r w:rsidR="00FE3B47" w:rsidRPr="00080B2E">
        <w:rPr>
          <w:rFonts w:ascii="Arial" w:hAnsi="Arial" w:cs="Arial"/>
          <w:color w:val="000000" w:themeColor="text1"/>
          <w:sz w:val="24"/>
          <w:szCs w:val="24"/>
        </w:rPr>
        <w:t xml:space="preserve">, </w:t>
      </w:r>
      <w:proofErr w:type="gramStart"/>
      <w:r w:rsidR="00FE3B47" w:rsidRPr="00080B2E">
        <w:rPr>
          <w:rFonts w:ascii="Arial" w:hAnsi="Arial" w:cs="Arial"/>
          <w:color w:val="000000" w:themeColor="text1"/>
          <w:sz w:val="24"/>
          <w:szCs w:val="24"/>
        </w:rPr>
        <w:lastRenderedPageBreak/>
        <w:t>Director</w:t>
      </w:r>
      <w:proofErr w:type="gramEnd"/>
      <w:r w:rsidRPr="00080B2E">
        <w:rPr>
          <w:rFonts w:ascii="Arial" w:hAnsi="Arial" w:cs="Arial"/>
          <w:color w:val="000000" w:themeColor="text1"/>
          <w:sz w:val="24"/>
          <w:szCs w:val="24"/>
        </w:rPr>
        <w:t xml:space="preserve"> y el Sr. Ólger Irola Calderón, </w:t>
      </w:r>
      <w:proofErr w:type="gramStart"/>
      <w:r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xml:space="preserve"> votan a favor de la propuesta de acuerdo y de su firmeza.</w:t>
      </w:r>
    </w:p>
    <w:p w14:paraId="1B824A9D" w14:textId="77777777" w:rsidR="009B6CCC" w:rsidRPr="00080B2E" w:rsidRDefault="009B6CCC" w:rsidP="001E71BD">
      <w:pPr>
        <w:tabs>
          <w:tab w:val="left" w:pos="426"/>
        </w:tabs>
        <w:jc w:val="both"/>
        <w:rPr>
          <w:rFonts w:ascii="Arial" w:hAnsi="Arial" w:cs="Arial"/>
          <w:color w:val="000000" w:themeColor="text1"/>
          <w:sz w:val="24"/>
          <w:szCs w:val="24"/>
        </w:rPr>
      </w:pPr>
    </w:p>
    <w:p w14:paraId="7075323D" w14:textId="397C68FB" w:rsidR="009B6CCC" w:rsidRPr="00080B2E" w:rsidRDefault="00C34D0C" w:rsidP="001E71BD">
      <w:pPr>
        <w:pStyle w:val="paragraph"/>
        <w:tabs>
          <w:tab w:val="left" w:pos="426"/>
        </w:tabs>
        <w:spacing w:before="0" w:beforeAutospacing="0" w:after="0"/>
        <w:jc w:val="both"/>
        <w:textAlignment w:val="baseline"/>
        <w:rPr>
          <w:rFonts w:ascii="Arial" w:eastAsia="Segoe UI" w:hAnsi="Arial" w:cs="Arial"/>
          <w:color w:val="000000" w:themeColor="text1"/>
        </w:rPr>
      </w:pPr>
      <w:r w:rsidRPr="00080B2E">
        <w:rPr>
          <w:rFonts w:ascii="Arial" w:hAnsi="Arial" w:cs="Arial"/>
          <w:b/>
          <w:bCs/>
          <w:color w:val="000000" w:themeColor="text1"/>
        </w:rPr>
        <w:t xml:space="preserve">Ilianna Espinoza: </w:t>
      </w:r>
      <w:r w:rsidR="00A4498E" w:rsidRPr="00080B2E">
        <w:rPr>
          <w:rFonts w:ascii="Arial" w:eastAsia="Segoe UI" w:hAnsi="Arial" w:cs="Arial"/>
          <w:color w:val="000000" w:themeColor="text1"/>
        </w:rPr>
        <w:t>Muy bien, muchas gracias.</w:t>
      </w:r>
    </w:p>
    <w:p w14:paraId="7342B38A" w14:textId="24221249" w:rsidR="00811699" w:rsidRPr="00080B2E" w:rsidRDefault="00A4498E"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r w:rsidRPr="00080B2E">
        <w:rPr>
          <w:rFonts w:ascii="Arial" w:eastAsia="Segoe UI" w:hAnsi="Arial" w:cs="Arial"/>
          <w:color w:val="000000" w:themeColor="text1"/>
          <w:sz w:val="24"/>
          <w:szCs w:val="24"/>
        </w:rPr>
        <w:t>Procedemos con el siguiente plano, que sería el:</w:t>
      </w:r>
    </w:p>
    <w:p w14:paraId="401FBC75" w14:textId="77777777" w:rsidR="00811699" w:rsidRPr="00080B2E" w:rsidRDefault="00811699"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170F451D" w14:textId="77777777" w:rsidR="00811699" w:rsidRPr="00080B2E" w:rsidRDefault="00581220"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r w:rsidRPr="00080B2E">
        <w:rPr>
          <w:rFonts w:ascii="Arial" w:eastAsia="Arial" w:hAnsi="Arial" w:cs="Arial"/>
          <w:b/>
          <w:bCs/>
          <w:color w:val="000000" w:themeColor="text1"/>
          <w:sz w:val="24"/>
          <w:szCs w:val="24"/>
        </w:rPr>
        <w:t>7-</w:t>
      </w:r>
      <w:r w:rsidRPr="00080B2E">
        <w:rPr>
          <w:rFonts w:ascii="Arial" w:eastAsia="Arial" w:hAnsi="Arial" w:cs="Arial"/>
          <w:b/>
          <w:bCs/>
          <w:color w:val="000000" w:themeColor="text1"/>
          <w:sz w:val="24"/>
          <w:szCs w:val="24"/>
        </w:rPr>
        <w:tab/>
        <w:t xml:space="preserve">Plano catastrado </w:t>
      </w:r>
      <w:proofErr w:type="spellStart"/>
      <w:r w:rsidRPr="00080B2E">
        <w:rPr>
          <w:rFonts w:ascii="Arial" w:eastAsia="Arial" w:hAnsi="Arial" w:cs="Arial"/>
          <w:b/>
          <w:bCs/>
          <w:color w:val="000000" w:themeColor="text1"/>
          <w:sz w:val="24"/>
          <w:szCs w:val="24"/>
        </w:rPr>
        <w:t>N°</w:t>
      </w:r>
      <w:proofErr w:type="spellEnd"/>
      <w:r w:rsidRPr="00080B2E">
        <w:rPr>
          <w:rFonts w:ascii="Arial" w:eastAsia="Arial" w:hAnsi="Arial" w:cs="Arial"/>
          <w:b/>
          <w:bCs/>
          <w:color w:val="000000" w:themeColor="text1"/>
          <w:sz w:val="24"/>
          <w:szCs w:val="24"/>
        </w:rPr>
        <w:t xml:space="preserve"> 1-0218330-1994</w:t>
      </w:r>
    </w:p>
    <w:p w14:paraId="20E0C2EC" w14:textId="77777777" w:rsidR="00C20979" w:rsidRPr="00080B2E" w:rsidRDefault="00C20979" w:rsidP="001E71BD">
      <w:pPr>
        <w:pStyle w:val="Default"/>
        <w:widowControl w:val="0"/>
        <w:pBdr>
          <w:top w:val="nil"/>
          <w:left w:val="nil"/>
          <w:bottom w:val="nil"/>
          <w:right w:val="nil"/>
          <w:between w:val="nil"/>
        </w:pBdr>
        <w:tabs>
          <w:tab w:val="left" w:pos="142"/>
          <w:tab w:val="left" w:pos="284"/>
          <w:tab w:val="left" w:pos="426"/>
          <w:tab w:val="left" w:pos="567"/>
          <w:tab w:val="left" w:pos="709"/>
          <w:tab w:val="left" w:pos="9214"/>
          <w:tab w:val="left" w:pos="10080"/>
        </w:tabs>
        <w:jc w:val="both"/>
        <w:rPr>
          <w:rFonts w:ascii="Arial" w:eastAsia="Arial" w:hAnsi="Arial" w:cs="Arial"/>
          <w:b/>
          <w:bCs/>
          <w:color w:val="000000" w:themeColor="text1"/>
        </w:rPr>
      </w:pPr>
    </w:p>
    <w:p w14:paraId="4B3819EA" w14:textId="0D200808" w:rsidR="00C20979" w:rsidRPr="00080B2E" w:rsidRDefault="00C20979" w:rsidP="001E71BD">
      <w:pPr>
        <w:pStyle w:val="Default"/>
        <w:widowControl w:val="0"/>
        <w:pBdr>
          <w:top w:val="nil"/>
          <w:left w:val="nil"/>
          <w:bottom w:val="nil"/>
          <w:right w:val="nil"/>
          <w:between w:val="nil"/>
        </w:pBdr>
        <w:tabs>
          <w:tab w:val="left" w:pos="142"/>
          <w:tab w:val="left" w:pos="284"/>
          <w:tab w:val="left" w:pos="426"/>
          <w:tab w:val="left" w:pos="567"/>
          <w:tab w:val="left" w:pos="709"/>
          <w:tab w:val="left" w:pos="9214"/>
          <w:tab w:val="left" w:pos="10080"/>
        </w:tabs>
        <w:jc w:val="both"/>
        <w:rPr>
          <w:rFonts w:ascii="Arial" w:eastAsia="Arial" w:hAnsi="Arial" w:cs="Arial"/>
          <w:color w:val="000000" w:themeColor="text1"/>
        </w:rPr>
      </w:pPr>
      <w:r w:rsidRPr="00080B2E">
        <w:rPr>
          <w:rFonts w:ascii="Arial" w:eastAsia="Arial" w:hAnsi="Arial" w:cs="Arial"/>
          <w:b/>
          <w:bCs/>
          <w:color w:val="000000" w:themeColor="text1"/>
        </w:rPr>
        <w:t xml:space="preserve">Alexandra Umaña: </w:t>
      </w:r>
      <w:r w:rsidRPr="00080B2E">
        <w:rPr>
          <w:rFonts w:ascii="Arial" w:eastAsia="Arial" w:hAnsi="Arial" w:cs="Arial"/>
          <w:color w:val="000000" w:themeColor="text1"/>
        </w:rPr>
        <w:t>Hago lectura.</w:t>
      </w:r>
    </w:p>
    <w:p w14:paraId="51733153" w14:textId="77777777" w:rsidR="00C20979" w:rsidRPr="00080B2E" w:rsidRDefault="00C20979"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6CA000A4" w14:textId="09639A39" w:rsidR="00581220" w:rsidRPr="00080B2E" w:rsidRDefault="00581220"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r w:rsidRPr="00080B2E">
        <w:rPr>
          <w:rFonts w:ascii="Arial" w:eastAsia="Arial" w:hAnsi="Arial" w:cs="Arial"/>
          <w:b/>
          <w:bCs/>
          <w:color w:val="000000" w:themeColor="text1"/>
          <w:sz w:val="24"/>
          <w:szCs w:val="24"/>
        </w:rPr>
        <w:t>ACUERDO No. 10</w:t>
      </w:r>
      <w:r w:rsidR="00FC139C" w:rsidRPr="00080B2E">
        <w:rPr>
          <w:rFonts w:ascii="Arial" w:eastAsia="Arial" w:hAnsi="Arial" w:cs="Arial"/>
          <w:b/>
          <w:bCs/>
          <w:color w:val="000000" w:themeColor="text1"/>
          <w:sz w:val="24"/>
          <w:szCs w:val="24"/>
        </w:rPr>
        <w:t>9</w:t>
      </w:r>
      <w:r w:rsidRPr="00080B2E">
        <w:rPr>
          <w:rFonts w:ascii="Arial" w:eastAsia="Arial" w:hAnsi="Arial" w:cs="Arial"/>
          <w:b/>
          <w:bCs/>
          <w:color w:val="000000" w:themeColor="text1"/>
          <w:sz w:val="24"/>
          <w:szCs w:val="24"/>
        </w:rPr>
        <w:t>-03-2026</w:t>
      </w:r>
    </w:p>
    <w:p w14:paraId="09EC8167" w14:textId="77777777" w:rsidR="00A4498E" w:rsidRPr="00080B2E" w:rsidRDefault="00A4498E" w:rsidP="001E71BD">
      <w:pPr>
        <w:tabs>
          <w:tab w:val="left" w:pos="426"/>
        </w:tabs>
        <w:ind w:right="-516"/>
        <w:jc w:val="center"/>
        <w:rPr>
          <w:rFonts w:ascii="Arial" w:hAnsi="Arial" w:cs="Arial"/>
          <w:b/>
          <w:color w:val="000000" w:themeColor="text1"/>
          <w:sz w:val="24"/>
          <w:szCs w:val="24"/>
        </w:rPr>
      </w:pPr>
      <w:r w:rsidRPr="00080B2E">
        <w:rPr>
          <w:rFonts w:ascii="Arial" w:hAnsi="Arial" w:cs="Arial"/>
          <w:b/>
          <w:color w:val="000000" w:themeColor="text1"/>
          <w:sz w:val="24"/>
          <w:szCs w:val="24"/>
        </w:rPr>
        <w:t xml:space="preserve">RESULTANDOS </w:t>
      </w:r>
    </w:p>
    <w:p w14:paraId="512D0C2E" w14:textId="77777777" w:rsidR="00A4498E" w:rsidRPr="00080B2E" w:rsidRDefault="00A4498E" w:rsidP="001E71BD">
      <w:pPr>
        <w:tabs>
          <w:tab w:val="left" w:pos="426"/>
        </w:tabs>
        <w:ind w:right="-516"/>
        <w:jc w:val="center"/>
        <w:rPr>
          <w:rFonts w:ascii="Arial" w:hAnsi="Arial" w:cs="Arial"/>
          <w:b/>
          <w:color w:val="000000" w:themeColor="text1"/>
          <w:sz w:val="24"/>
          <w:szCs w:val="24"/>
        </w:rPr>
      </w:pPr>
    </w:p>
    <w:p w14:paraId="483930A7" w14:textId="77777777" w:rsidR="00A4498E" w:rsidRPr="00080B2E" w:rsidRDefault="00A4498E" w:rsidP="001E71BD">
      <w:pPr>
        <w:pStyle w:val="Textoindependiente"/>
        <w:tabs>
          <w:tab w:val="left" w:pos="426"/>
        </w:tabs>
        <w:spacing w:after="0"/>
        <w:ind w:right="-234"/>
        <w:jc w:val="both"/>
        <w:rPr>
          <w:rFonts w:ascii="Arial" w:hAnsi="Arial" w:cs="Arial"/>
          <w:color w:val="000000" w:themeColor="text1"/>
          <w:sz w:val="24"/>
          <w:szCs w:val="24"/>
        </w:rPr>
      </w:pPr>
      <w:r w:rsidRPr="00080B2E">
        <w:rPr>
          <w:rFonts w:ascii="Arial" w:hAnsi="Arial" w:cs="Arial"/>
          <w:b/>
          <w:color w:val="000000" w:themeColor="text1"/>
          <w:sz w:val="24"/>
          <w:szCs w:val="24"/>
        </w:rPr>
        <w:t xml:space="preserve">PRIMERO: </w:t>
      </w:r>
      <w:r w:rsidRPr="00080B2E">
        <w:rPr>
          <w:rFonts w:ascii="Arial" w:hAnsi="Arial" w:cs="Arial"/>
          <w:bCs/>
          <w:color w:val="000000" w:themeColor="text1"/>
          <w:sz w:val="24"/>
          <w:szCs w:val="24"/>
        </w:rPr>
        <w:t xml:space="preserve">Que de conformidad con lo dispuesto en las leyes 7083, 7151 y 7154, el Instituto Mixto de Ayuda Social se encuentra facultado para segregar y traspasar sus </w:t>
      </w:r>
      <w:r w:rsidRPr="00080B2E">
        <w:rPr>
          <w:rFonts w:ascii="Arial" w:hAnsi="Arial" w:cs="Arial"/>
          <w:color w:val="000000" w:themeColor="text1"/>
          <w:sz w:val="24"/>
          <w:szCs w:val="24"/>
        </w:rPr>
        <w:t>terrenos</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las</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personas</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que</w:t>
      </w:r>
      <w:r w:rsidRPr="00080B2E">
        <w:rPr>
          <w:rFonts w:ascii="Arial" w:hAnsi="Arial" w:cs="Arial"/>
          <w:color w:val="000000" w:themeColor="text1"/>
          <w:spacing w:val="-1"/>
          <w:sz w:val="24"/>
          <w:szCs w:val="24"/>
        </w:rPr>
        <w:t xml:space="preserve"> </w:t>
      </w:r>
      <w:r w:rsidRPr="00080B2E">
        <w:rPr>
          <w:rFonts w:ascii="Arial" w:hAnsi="Arial" w:cs="Arial"/>
          <w:color w:val="000000" w:themeColor="text1"/>
          <w:sz w:val="24"/>
          <w:szCs w:val="24"/>
        </w:rPr>
        <w:t>los</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ocupen</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por</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ser</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adjudicatarios</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
          <w:sz w:val="24"/>
          <w:szCs w:val="24"/>
        </w:rPr>
        <w:t xml:space="preserve"> </w:t>
      </w:r>
      <w:r w:rsidRPr="00080B2E">
        <w:rPr>
          <w:rFonts w:ascii="Arial" w:hAnsi="Arial" w:cs="Arial"/>
          <w:color w:val="000000" w:themeColor="text1"/>
          <w:sz w:val="24"/>
          <w:szCs w:val="24"/>
        </w:rPr>
        <w:t>viviendas</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promovidas por esta Institución.</w:t>
      </w:r>
    </w:p>
    <w:p w14:paraId="550C5EBE" w14:textId="77777777" w:rsidR="00A4498E" w:rsidRPr="00080B2E" w:rsidRDefault="00A4498E" w:rsidP="001E71BD">
      <w:pPr>
        <w:tabs>
          <w:tab w:val="left" w:pos="426"/>
        </w:tabs>
        <w:ind w:right="-234"/>
        <w:jc w:val="both"/>
        <w:rPr>
          <w:rFonts w:ascii="Arial" w:hAnsi="Arial" w:cs="Arial"/>
          <w:color w:val="000000" w:themeColor="text1"/>
          <w:sz w:val="24"/>
          <w:szCs w:val="24"/>
        </w:rPr>
      </w:pPr>
    </w:p>
    <w:p w14:paraId="569B8453" w14:textId="77777777" w:rsidR="00A4498E" w:rsidRPr="00080B2E" w:rsidRDefault="00A4498E" w:rsidP="001E71BD">
      <w:pPr>
        <w:pStyle w:val="Textoindependiente"/>
        <w:tabs>
          <w:tab w:val="left" w:pos="426"/>
        </w:tabs>
        <w:spacing w:after="0"/>
        <w:ind w:right="-234"/>
        <w:jc w:val="both"/>
        <w:rPr>
          <w:rFonts w:ascii="Arial" w:hAnsi="Arial" w:cs="Arial"/>
          <w:color w:val="000000" w:themeColor="text1"/>
          <w:sz w:val="24"/>
          <w:szCs w:val="24"/>
        </w:rPr>
      </w:pPr>
      <w:r w:rsidRPr="00080B2E">
        <w:rPr>
          <w:rFonts w:ascii="Arial" w:hAnsi="Arial" w:cs="Arial"/>
          <w:b/>
          <w:bCs/>
          <w:color w:val="000000" w:themeColor="text1"/>
          <w:sz w:val="24"/>
          <w:szCs w:val="24"/>
        </w:rPr>
        <w:t>SEGUNDO:</w:t>
      </w:r>
      <w:r w:rsidRPr="00080B2E">
        <w:rPr>
          <w:rFonts w:ascii="Arial" w:hAnsi="Arial" w:cs="Arial"/>
          <w:color w:val="000000" w:themeColor="text1"/>
          <w:sz w:val="24"/>
          <w:szCs w:val="24"/>
        </w:rPr>
        <w:t xml:space="preserve"> Que mediante Decreto Ejecutivo 29531-MTSS publicado en la Gaceta </w:t>
      </w:r>
      <w:proofErr w:type="spellStart"/>
      <w:r w:rsidRPr="00080B2E">
        <w:rPr>
          <w:rFonts w:ascii="Arial" w:hAnsi="Arial" w:cs="Arial"/>
          <w:color w:val="000000" w:themeColor="text1"/>
          <w:sz w:val="24"/>
          <w:szCs w:val="24"/>
        </w:rPr>
        <w:t>Nº</w:t>
      </w:r>
      <w:proofErr w:type="spellEnd"/>
      <w:r w:rsidRPr="00080B2E">
        <w:rPr>
          <w:rFonts w:ascii="Arial" w:hAnsi="Arial" w:cs="Arial"/>
          <w:color w:val="000000" w:themeColor="text1"/>
          <w:sz w:val="24"/>
          <w:szCs w:val="24"/>
        </w:rPr>
        <w:t xml:space="preserve"> 146</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del</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31</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julio</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del</w:t>
      </w:r>
      <w:r w:rsidRPr="00080B2E">
        <w:rPr>
          <w:rFonts w:ascii="Arial" w:hAnsi="Arial" w:cs="Arial"/>
          <w:color w:val="000000" w:themeColor="text1"/>
          <w:spacing w:val="-8"/>
          <w:sz w:val="24"/>
          <w:szCs w:val="24"/>
        </w:rPr>
        <w:t xml:space="preserve"> </w:t>
      </w:r>
      <w:r w:rsidRPr="00080B2E">
        <w:rPr>
          <w:rFonts w:ascii="Arial" w:hAnsi="Arial" w:cs="Arial"/>
          <w:color w:val="000000" w:themeColor="text1"/>
          <w:sz w:val="24"/>
          <w:szCs w:val="24"/>
        </w:rPr>
        <w:t>2001,</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el</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Poder</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Ejecutivo</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emitió</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el Reglamento</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a</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las</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leyes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4760</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y sus</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reformas</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y</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leyes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7083,</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7151</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y</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7154</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para</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el</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otorgamiento</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escrituras</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2730542C" w14:textId="77777777" w:rsidR="00A4498E" w:rsidRPr="00080B2E" w:rsidRDefault="00A4498E" w:rsidP="001E71BD">
      <w:pPr>
        <w:tabs>
          <w:tab w:val="left" w:pos="426"/>
        </w:tabs>
        <w:ind w:right="-234"/>
        <w:jc w:val="both"/>
        <w:rPr>
          <w:rFonts w:ascii="Arial" w:hAnsi="Arial" w:cs="Arial"/>
          <w:color w:val="000000" w:themeColor="text1"/>
          <w:sz w:val="24"/>
          <w:szCs w:val="24"/>
        </w:rPr>
      </w:pPr>
    </w:p>
    <w:p w14:paraId="0419E4AB" w14:textId="77777777" w:rsidR="00A4498E" w:rsidRPr="00080B2E" w:rsidRDefault="00A4498E" w:rsidP="001E71BD">
      <w:pPr>
        <w:pStyle w:val="Textoindependiente"/>
        <w:tabs>
          <w:tab w:val="left" w:pos="426"/>
        </w:tabs>
        <w:spacing w:after="0"/>
        <w:ind w:right="-234"/>
        <w:jc w:val="both"/>
        <w:rPr>
          <w:rFonts w:ascii="Arial" w:hAnsi="Arial" w:cs="Arial"/>
          <w:color w:val="000000" w:themeColor="text1"/>
          <w:w w:val="105"/>
          <w:sz w:val="24"/>
          <w:szCs w:val="24"/>
        </w:rPr>
      </w:pPr>
      <w:r w:rsidRPr="00080B2E">
        <w:rPr>
          <w:rFonts w:ascii="Arial" w:hAnsi="Arial" w:cs="Arial"/>
          <w:b/>
          <w:bCs/>
          <w:color w:val="000000" w:themeColor="text1"/>
          <w:sz w:val="24"/>
          <w:szCs w:val="24"/>
        </w:rPr>
        <w:t>TERCERO</w:t>
      </w:r>
      <w:r w:rsidRPr="00080B2E">
        <w:rPr>
          <w:rFonts w:ascii="Arial" w:hAnsi="Arial" w:cs="Arial"/>
          <w:bCs/>
          <w:color w:val="000000" w:themeColor="text1"/>
          <w:sz w:val="24"/>
          <w:szCs w:val="24"/>
        </w:rPr>
        <w:t xml:space="preserve">: </w:t>
      </w:r>
      <w:r w:rsidRPr="00080B2E">
        <w:rPr>
          <w:rFonts w:ascii="Arial" w:hAnsi="Arial" w:cs="Arial"/>
          <w:color w:val="000000" w:themeColor="text1"/>
          <w:sz w:val="24"/>
          <w:szCs w:val="24"/>
        </w:rPr>
        <w:t>Que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Ley</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del</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Sistema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Financiero</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Nacional</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para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Vivienda</w:t>
      </w:r>
      <w:r w:rsidRPr="00080B2E">
        <w:rPr>
          <w:rFonts w:ascii="Arial" w:hAnsi="Arial" w:cs="Arial"/>
          <w:color w:val="000000" w:themeColor="text1"/>
          <w:spacing w:val="-14"/>
          <w:sz w:val="24"/>
          <w:szCs w:val="24"/>
        </w:rPr>
        <w:t xml:space="preserve"> </w:t>
      </w:r>
      <w:proofErr w:type="spellStart"/>
      <w:r w:rsidRPr="00080B2E">
        <w:rPr>
          <w:rFonts w:ascii="Arial" w:hAnsi="Arial" w:cs="Arial"/>
          <w:color w:val="000000" w:themeColor="text1"/>
          <w:sz w:val="24"/>
          <w:szCs w:val="24"/>
        </w:rPr>
        <w:t>N°</w:t>
      </w:r>
      <w:proofErr w:type="spellEnd"/>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7052,</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prevé exenciones</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relativas</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a</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viviendas</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declaradas</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Interés</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Social.</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Asimismo,</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el</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Reglamento de</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Exenciones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Fiscales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y</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otros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Beneficios</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la</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ley</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cita</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(Decreto</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Ejecutivo</w:t>
      </w:r>
      <w:r w:rsidRPr="00080B2E">
        <w:rPr>
          <w:rFonts w:ascii="Arial" w:hAnsi="Arial" w:cs="Arial"/>
          <w:color w:val="000000" w:themeColor="text1"/>
          <w:spacing w:val="-9"/>
          <w:sz w:val="24"/>
          <w:szCs w:val="24"/>
        </w:rPr>
        <w:t xml:space="preserve"> </w:t>
      </w:r>
      <w:proofErr w:type="spellStart"/>
      <w:r w:rsidRPr="00080B2E">
        <w:rPr>
          <w:rFonts w:ascii="Arial" w:hAnsi="Arial" w:cs="Arial"/>
          <w:color w:val="000000" w:themeColor="text1"/>
          <w:sz w:val="24"/>
          <w:szCs w:val="24"/>
        </w:rPr>
        <w:t>N°</w:t>
      </w:r>
      <w:proofErr w:type="spellEnd"/>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 xml:space="preserve">20574- </w:t>
      </w:r>
      <w:r w:rsidRPr="00080B2E">
        <w:rPr>
          <w:rFonts w:ascii="Arial" w:hAnsi="Arial" w:cs="Arial"/>
          <w:color w:val="000000" w:themeColor="text1"/>
          <w:w w:val="105"/>
          <w:sz w:val="24"/>
          <w:szCs w:val="24"/>
        </w:rPr>
        <w:t>VAH-H</w:t>
      </w:r>
      <w:r w:rsidRPr="00080B2E">
        <w:rPr>
          <w:rFonts w:ascii="Arial" w:hAnsi="Arial" w:cs="Arial"/>
          <w:color w:val="000000" w:themeColor="text1"/>
          <w:spacing w:val="-4"/>
          <w:w w:val="105"/>
          <w:sz w:val="24"/>
          <w:szCs w:val="24"/>
        </w:rPr>
        <w:t xml:space="preserve"> </w:t>
      </w:r>
      <w:r w:rsidRPr="00080B2E">
        <w:rPr>
          <w:rFonts w:ascii="Arial" w:hAnsi="Arial" w:cs="Arial"/>
          <w:color w:val="000000" w:themeColor="text1"/>
          <w:w w:val="105"/>
          <w:sz w:val="24"/>
          <w:szCs w:val="24"/>
        </w:rPr>
        <w:t>del</w:t>
      </w:r>
      <w:r w:rsidRPr="00080B2E">
        <w:rPr>
          <w:rFonts w:ascii="Arial" w:hAnsi="Arial" w:cs="Arial"/>
          <w:color w:val="000000" w:themeColor="text1"/>
          <w:spacing w:val="-4"/>
          <w:w w:val="105"/>
          <w:sz w:val="24"/>
          <w:szCs w:val="24"/>
        </w:rPr>
        <w:t xml:space="preserve"> </w:t>
      </w:r>
      <w:r w:rsidRPr="00080B2E">
        <w:rPr>
          <w:rFonts w:ascii="Arial" w:hAnsi="Arial" w:cs="Arial"/>
          <w:color w:val="000000" w:themeColor="text1"/>
          <w:w w:val="105"/>
          <w:sz w:val="24"/>
          <w:szCs w:val="24"/>
        </w:rPr>
        <w:t>08</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de</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julio</w:t>
      </w:r>
      <w:r w:rsidRPr="00080B2E">
        <w:rPr>
          <w:rFonts w:ascii="Arial" w:hAnsi="Arial" w:cs="Arial"/>
          <w:color w:val="000000" w:themeColor="text1"/>
          <w:spacing w:val="-5"/>
          <w:w w:val="105"/>
          <w:sz w:val="24"/>
          <w:szCs w:val="24"/>
        </w:rPr>
        <w:t xml:space="preserve"> </w:t>
      </w:r>
      <w:r w:rsidRPr="00080B2E">
        <w:rPr>
          <w:rFonts w:ascii="Arial" w:hAnsi="Arial" w:cs="Arial"/>
          <w:color w:val="000000" w:themeColor="text1"/>
          <w:w w:val="105"/>
          <w:sz w:val="24"/>
          <w:szCs w:val="24"/>
        </w:rPr>
        <w:t>de</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1991,</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publicado</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en</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La</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Gaceta</w:t>
      </w:r>
      <w:r w:rsidRPr="00080B2E">
        <w:rPr>
          <w:rFonts w:ascii="Arial" w:hAnsi="Arial" w:cs="Arial"/>
          <w:color w:val="000000" w:themeColor="text1"/>
          <w:spacing w:val="-3"/>
          <w:w w:val="105"/>
          <w:sz w:val="24"/>
          <w:szCs w:val="24"/>
        </w:rPr>
        <w:t xml:space="preserve"> </w:t>
      </w:r>
      <w:proofErr w:type="spellStart"/>
      <w:r w:rsidRPr="00080B2E">
        <w:rPr>
          <w:rFonts w:ascii="Arial" w:hAnsi="Arial" w:cs="Arial"/>
          <w:color w:val="000000" w:themeColor="text1"/>
          <w:w w:val="105"/>
          <w:sz w:val="24"/>
          <w:szCs w:val="24"/>
        </w:rPr>
        <w:t>N°</w:t>
      </w:r>
      <w:proofErr w:type="spellEnd"/>
      <w:r w:rsidRPr="00080B2E">
        <w:rPr>
          <w:rFonts w:ascii="Arial" w:hAnsi="Arial" w:cs="Arial"/>
          <w:color w:val="000000" w:themeColor="text1"/>
          <w:spacing w:val="-4"/>
          <w:w w:val="105"/>
          <w:sz w:val="24"/>
          <w:szCs w:val="24"/>
        </w:rPr>
        <w:t xml:space="preserve"> </w:t>
      </w:r>
      <w:r w:rsidRPr="00080B2E">
        <w:rPr>
          <w:rFonts w:ascii="Arial" w:hAnsi="Arial" w:cs="Arial"/>
          <w:color w:val="000000" w:themeColor="text1"/>
          <w:w w:val="105"/>
          <w:sz w:val="24"/>
          <w:szCs w:val="24"/>
        </w:rPr>
        <w:t>149</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del</w:t>
      </w:r>
      <w:r w:rsidRPr="00080B2E">
        <w:rPr>
          <w:rFonts w:ascii="Arial" w:hAnsi="Arial" w:cs="Arial"/>
          <w:color w:val="000000" w:themeColor="text1"/>
          <w:spacing w:val="-4"/>
          <w:w w:val="105"/>
          <w:sz w:val="24"/>
          <w:szCs w:val="24"/>
        </w:rPr>
        <w:t xml:space="preserve"> </w:t>
      </w:r>
      <w:r w:rsidRPr="00080B2E">
        <w:rPr>
          <w:rFonts w:ascii="Arial" w:hAnsi="Arial" w:cs="Arial"/>
          <w:color w:val="000000" w:themeColor="text1"/>
          <w:w w:val="105"/>
          <w:sz w:val="24"/>
          <w:szCs w:val="24"/>
        </w:rPr>
        <w:t>08</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de</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agosto</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 xml:space="preserve">de </w:t>
      </w:r>
      <w:r w:rsidRPr="00080B2E">
        <w:rPr>
          <w:rFonts w:ascii="Arial" w:hAnsi="Arial" w:cs="Arial"/>
          <w:color w:val="000000" w:themeColor="text1"/>
          <w:sz w:val="24"/>
          <w:szCs w:val="24"/>
        </w:rPr>
        <w:t>1991)</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que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indica</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que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las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declaraciones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Interés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Social,</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se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definirán</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acuerdo</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 xml:space="preserve">esa </w:t>
      </w:r>
      <w:r w:rsidRPr="00080B2E">
        <w:rPr>
          <w:rFonts w:ascii="Arial" w:hAnsi="Arial" w:cs="Arial"/>
          <w:color w:val="000000" w:themeColor="text1"/>
          <w:w w:val="105"/>
          <w:sz w:val="24"/>
          <w:szCs w:val="24"/>
        </w:rPr>
        <w:t>reglamentación, la cual en su Artículo 22, dispone en lo conducente que “…las declaratorias</w:t>
      </w:r>
      <w:r w:rsidRPr="00080B2E">
        <w:rPr>
          <w:rFonts w:ascii="Arial" w:hAnsi="Arial" w:cs="Arial"/>
          <w:color w:val="000000" w:themeColor="text1"/>
          <w:spacing w:val="29"/>
          <w:w w:val="105"/>
          <w:sz w:val="24"/>
          <w:szCs w:val="24"/>
        </w:rPr>
        <w:t xml:space="preserve"> </w:t>
      </w:r>
      <w:r w:rsidRPr="00080B2E">
        <w:rPr>
          <w:rFonts w:ascii="Arial" w:hAnsi="Arial" w:cs="Arial"/>
          <w:color w:val="000000" w:themeColor="text1"/>
          <w:w w:val="105"/>
          <w:sz w:val="24"/>
          <w:szCs w:val="24"/>
        </w:rPr>
        <w:t>de</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Interés</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Social,</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no</w:t>
      </w:r>
      <w:r w:rsidRPr="00080B2E">
        <w:rPr>
          <w:rFonts w:ascii="Arial" w:hAnsi="Arial" w:cs="Arial"/>
          <w:color w:val="000000" w:themeColor="text1"/>
          <w:spacing w:val="-16"/>
          <w:w w:val="105"/>
          <w:sz w:val="24"/>
          <w:szCs w:val="24"/>
        </w:rPr>
        <w:t xml:space="preserve"> </w:t>
      </w:r>
      <w:r w:rsidRPr="00080B2E">
        <w:rPr>
          <w:rFonts w:ascii="Arial" w:hAnsi="Arial" w:cs="Arial"/>
          <w:color w:val="000000" w:themeColor="text1"/>
          <w:w w:val="105"/>
          <w:sz w:val="24"/>
          <w:szCs w:val="24"/>
        </w:rPr>
        <w:t>relacionadas</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con</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el</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Sistema,</w:t>
      </w:r>
      <w:r w:rsidRPr="00080B2E">
        <w:rPr>
          <w:rFonts w:ascii="Arial" w:hAnsi="Arial" w:cs="Arial"/>
          <w:color w:val="000000" w:themeColor="text1"/>
          <w:spacing w:val="-16"/>
          <w:w w:val="105"/>
          <w:sz w:val="24"/>
          <w:szCs w:val="24"/>
        </w:rPr>
        <w:t xml:space="preserve"> </w:t>
      </w:r>
      <w:r w:rsidRPr="00080B2E">
        <w:rPr>
          <w:rFonts w:ascii="Arial" w:hAnsi="Arial" w:cs="Arial"/>
          <w:color w:val="000000" w:themeColor="text1"/>
          <w:w w:val="105"/>
          <w:sz w:val="24"/>
          <w:szCs w:val="24"/>
        </w:rPr>
        <w:t>podrán</w:t>
      </w:r>
      <w:r w:rsidRPr="00080B2E">
        <w:rPr>
          <w:rFonts w:ascii="Arial" w:hAnsi="Arial" w:cs="Arial"/>
          <w:color w:val="000000" w:themeColor="text1"/>
          <w:spacing w:val="-16"/>
          <w:w w:val="105"/>
          <w:sz w:val="24"/>
          <w:szCs w:val="24"/>
        </w:rPr>
        <w:t xml:space="preserve"> </w:t>
      </w:r>
      <w:r w:rsidRPr="00080B2E">
        <w:rPr>
          <w:rFonts w:ascii="Arial" w:hAnsi="Arial" w:cs="Arial"/>
          <w:color w:val="000000" w:themeColor="text1"/>
          <w:w w:val="105"/>
          <w:sz w:val="24"/>
          <w:szCs w:val="24"/>
        </w:rPr>
        <w:t>ser</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 xml:space="preserve">emitidas por el INVU o el IMAS…” y en su Artículo </w:t>
      </w:r>
      <w:proofErr w:type="spellStart"/>
      <w:r w:rsidRPr="00080B2E">
        <w:rPr>
          <w:rFonts w:ascii="Arial" w:hAnsi="Arial" w:cs="Arial"/>
          <w:color w:val="000000" w:themeColor="text1"/>
          <w:w w:val="105"/>
          <w:sz w:val="24"/>
          <w:szCs w:val="24"/>
        </w:rPr>
        <w:t>N°</w:t>
      </w:r>
      <w:proofErr w:type="spellEnd"/>
      <w:r w:rsidRPr="00080B2E">
        <w:rPr>
          <w:rFonts w:ascii="Arial" w:hAnsi="Arial" w:cs="Arial"/>
          <w:color w:val="000000" w:themeColor="text1"/>
          <w:w w:val="105"/>
          <w:sz w:val="24"/>
          <w:szCs w:val="24"/>
        </w:rPr>
        <w:t xml:space="preserve"> 15, dispone en lo conducente “…la </w:t>
      </w:r>
      <w:r w:rsidRPr="00080B2E">
        <w:rPr>
          <w:rFonts w:ascii="Arial" w:hAnsi="Arial" w:cs="Arial"/>
          <w:color w:val="000000" w:themeColor="text1"/>
          <w:sz w:val="24"/>
          <w:szCs w:val="24"/>
        </w:rPr>
        <w:t>formalización e inscripción de las escrituras principales y adicionales, por medio de las cuales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se</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formalicen,</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operaciones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individuales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vivienda,</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declarada</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Interés</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Social, estarán</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exentas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del</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ciento</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por</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ciento</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los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derechos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registro,</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los</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timbres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 xml:space="preserve">fiscales, </w:t>
      </w:r>
      <w:r w:rsidRPr="00080B2E">
        <w:rPr>
          <w:rFonts w:ascii="Arial" w:hAnsi="Arial" w:cs="Arial"/>
          <w:color w:val="000000" w:themeColor="text1"/>
          <w:w w:val="105"/>
          <w:sz w:val="24"/>
          <w:szCs w:val="24"/>
        </w:rPr>
        <w:t>de los timbres y demás cargas de los Colegios Profesionales y del Impuesto de Transferencia de Bienes Inmuebles…”.</w:t>
      </w:r>
    </w:p>
    <w:p w14:paraId="70662EF0" w14:textId="77777777" w:rsidR="00A4498E" w:rsidRPr="00080B2E" w:rsidRDefault="00A4498E" w:rsidP="001E71BD">
      <w:pPr>
        <w:pStyle w:val="Textoindependiente"/>
        <w:tabs>
          <w:tab w:val="left" w:pos="426"/>
        </w:tabs>
        <w:spacing w:after="0"/>
        <w:ind w:right="-234"/>
        <w:jc w:val="both"/>
        <w:rPr>
          <w:rFonts w:ascii="Arial" w:hAnsi="Arial" w:cs="Arial"/>
          <w:color w:val="000000" w:themeColor="text1"/>
          <w:sz w:val="24"/>
          <w:szCs w:val="24"/>
        </w:rPr>
      </w:pPr>
    </w:p>
    <w:p w14:paraId="1B239D95" w14:textId="77777777" w:rsidR="00A4498E" w:rsidRPr="00080B2E" w:rsidRDefault="00A4498E" w:rsidP="001E71BD">
      <w:pPr>
        <w:pStyle w:val="Textoindependiente"/>
        <w:tabs>
          <w:tab w:val="left" w:pos="426"/>
        </w:tabs>
        <w:spacing w:after="0"/>
        <w:ind w:right="-234"/>
        <w:jc w:val="both"/>
        <w:rPr>
          <w:rFonts w:ascii="Arial" w:hAnsi="Arial" w:cs="Arial"/>
          <w:b/>
          <w:bCs/>
          <w:color w:val="000000" w:themeColor="text1"/>
          <w:sz w:val="24"/>
          <w:szCs w:val="24"/>
        </w:rPr>
      </w:pPr>
      <w:r w:rsidRPr="00080B2E">
        <w:rPr>
          <w:rFonts w:ascii="Arial" w:hAnsi="Arial" w:cs="Arial"/>
          <w:b/>
          <w:bCs/>
          <w:color w:val="000000" w:themeColor="text1"/>
          <w:sz w:val="24"/>
          <w:szCs w:val="24"/>
        </w:rPr>
        <w:t>CUARTO</w:t>
      </w:r>
      <w:r w:rsidRPr="00080B2E">
        <w:rPr>
          <w:rFonts w:ascii="Arial" w:hAnsi="Arial" w:cs="Arial"/>
          <w:color w:val="000000" w:themeColor="text1"/>
          <w:sz w:val="24"/>
          <w:szCs w:val="24"/>
        </w:rPr>
        <w:t>: Mediante</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Boleta</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Solicitud</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Suscripción</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Derechos</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para</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Titulación,</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se solicita</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 xml:space="preserve">titular la nuda propiedad a favor de </w:t>
      </w:r>
      <w:r w:rsidRPr="00080B2E">
        <w:rPr>
          <w:rStyle w:val="normaltextrun"/>
          <w:rFonts w:ascii="Arial" w:hAnsi="Arial" w:cs="Arial"/>
          <w:color w:val="000000" w:themeColor="text1"/>
          <w:sz w:val="24"/>
          <w:szCs w:val="24"/>
        </w:rPr>
        <w:t>Minor Humberto Mora Vindas, cédula de identidad #107590158 y Carmen Yaricsa Mora Vindas, cédula de identidad #110640692; reservándose el usufructo, uso y habitación a favor de Cecilia Mora Vindas, cédula de identidad #102980089,</w:t>
      </w:r>
      <w:r w:rsidRPr="00080B2E">
        <w:rPr>
          <w:rStyle w:val="eop"/>
          <w:rFonts w:ascii="Arial" w:hAnsi="Arial" w:cs="Arial"/>
          <w:color w:val="000000" w:themeColor="text1"/>
          <w:sz w:val="24"/>
          <w:szCs w:val="24"/>
        </w:rPr>
        <w:t xml:space="preserve"> </w:t>
      </w:r>
      <w:r w:rsidRPr="00080B2E">
        <w:rPr>
          <w:rStyle w:val="eop"/>
          <w:rFonts w:ascii="Arial" w:hAnsi="Arial" w:cs="Arial"/>
          <w:color w:val="000000" w:themeColor="text1"/>
          <w:sz w:val="24"/>
          <w:szCs w:val="24"/>
          <w:shd w:val="clear" w:color="auto" w:fill="FFFFFF"/>
        </w:rPr>
        <w:t>sobre toda proporción del inmueble y de forma indefinida.</w:t>
      </w:r>
      <w:r w:rsidRPr="00080B2E">
        <w:rPr>
          <w:rFonts w:ascii="Arial" w:hAnsi="Arial" w:cs="Arial"/>
          <w:color w:val="000000" w:themeColor="text1"/>
          <w:spacing w:val="40"/>
          <w:sz w:val="24"/>
          <w:szCs w:val="24"/>
        </w:rPr>
        <w:t xml:space="preserve"> </w:t>
      </w:r>
      <w:r w:rsidRPr="00080B2E">
        <w:rPr>
          <w:rFonts w:ascii="Arial" w:hAnsi="Arial" w:cs="Arial"/>
          <w:color w:val="000000" w:themeColor="text1"/>
          <w:sz w:val="24"/>
          <w:szCs w:val="24"/>
        </w:rPr>
        <w:t>Nota</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con</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fecha</w:t>
      </w:r>
      <w:r w:rsidRPr="00080B2E">
        <w:rPr>
          <w:rFonts w:ascii="Arial" w:hAnsi="Arial" w:cs="Arial"/>
          <w:color w:val="000000" w:themeColor="text1"/>
          <w:spacing w:val="-7"/>
          <w:sz w:val="24"/>
          <w:szCs w:val="24"/>
        </w:rPr>
        <w:t xml:space="preserve"> </w:t>
      </w:r>
      <w:r w:rsidRPr="00080B2E">
        <w:rPr>
          <w:rFonts w:ascii="Arial" w:eastAsia="Arial" w:hAnsi="Arial" w:cs="Arial"/>
          <w:color w:val="000000" w:themeColor="text1"/>
          <w:sz w:val="24"/>
          <w:szCs w:val="24"/>
          <w:shd w:val="clear" w:color="auto" w:fill="FFFFFF"/>
        </w:rPr>
        <w:t>10 de setiembre del 2025,</w:t>
      </w:r>
      <w:r w:rsidRPr="00080B2E">
        <w:rPr>
          <w:rFonts w:ascii="Arial" w:hAnsi="Arial" w:cs="Arial"/>
          <w:color w:val="000000" w:themeColor="text1"/>
          <w:sz w:val="24"/>
          <w:szCs w:val="24"/>
        </w:rPr>
        <w:t xml:space="preserve"> ubicada en el folio</w:t>
      </w:r>
      <w:r w:rsidRPr="00080B2E">
        <w:rPr>
          <w:rFonts w:ascii="Arial" w:hAnsi="Arial" w:cs="Arial"/>
          <w:color w:val="000000" w:themeColor="text1"/>
          <w:spacing w:val="-7"/>
          <w:sz w:val="24"/>
          <w:szCs w:val="24"/>
        </w:rPr>
        <w:t xml:space="preserve"> 0</w:t>
      </w:r>
      <w:r w:rsidRPr="00080B2E">
        <w:rPr>
          <w:rFonts w:ascii="Arial" w:hAnsi="Arial" w:cs="Arial"/>
          <w:color w:val="000000" w:themeColor="text1"/>
          <w:sz w:val="24"/>
          <w:szCs w:val="24"/>
        </w:rPr>
        <w:t>0076 del expediente</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 xml:space="preserve">digital # </w:t>
      </w:r>
      <w:r w:rsidRPr="00080B2E">
        <w:rPr>
          <w:rStyle w:val="Fuerte"/>
          <w:rFonts w:ascii="Arial" w:hAnsi="Arial" w:cs="Arial"/>
          <w:color w:val="000000" w:themeColor="text1"/>
          <w:sz w:val="24"/>
          <w:szCs w:val="24"/>
          <w:lang w:val="pt-BR"/>
        </w:rPr>
        <w:t>872817</w:t>
      </w:r>
      <w:r w:rsidRPr="00080B2E">
        <w:rPr>
          <w:rFonts w:ascii="Arial" w:hAnsi="Arial" w:cs="Arial"/>
          <w:b/>
          <w:bCs/>
          <w:color w:val="000000" w:themeColor="text1"/>
          <w:sz w:val="24"/>
          <w:szCs w:val="24"/>
        </w:rPr>
        <w:t>.</w:t>
      </w:r>
    </w:p>
    <w:p w14:paraId="4061224A" w14:textId="77777777" w:rsidR="00A4498E" w:rsidRPr="00080B2E" w:rsidRDefault="00A4498E" w:rsidP="001E71BD">
      <w:pPr>
        <w:pStyle w:val="Prrafodelista"/>
        <w:tabs>
          <w:tab w:val="left" w:pos="426"/>
        </w:tabs>
        <w:ind w:left="0" w:right="-234"/>
        <w:contextualSpacing/>
        <w:jc w:val="center"/>
        <w:rPr>
          <w:rFonts w:ascii="Arial" w:hAnsi="Arial" w:cs="Arial"/>
          <w:b/>
          <w:bCs/>
          <w:color w:val="000000" w:themeColor="text1"/>
        </w:rPr>
      </w:pPr>
      <w:r w:rsidRPr="00080B2E">
        <w:rPr>
          <w:rFonts w:ascii="Arial" w:hAnsi="Arial" w:cs="Arial"/>
          <w:b/>
          <w:bCs/>
          <w:color w:val="000000" w:themeColor="text1"/>
        </w:rPr>
        <w:t>CONSIDERANDO</w:t>
      </w:r>
    </w:p>
    <w:p w14:paraId="696D3D75" w14:textId="77777777" w:rsidR="00A4498E" w:rsidRPr="00080B2E" w:rsidRDefault="00A4498E" w:rsidP="001E71BD">
      <w:pPr>
        <w:pStyle w:val="Prrafodelista"/>
        <w:tabs>
          <w:tab w:val="left" w:pos="426"/>
        </w:tabs>
        <w:ind w:left="0" w:right="-93"/>
        <w:contextualSpacing/>
        <w:jc w:val="center"/>
        <w:rPr>
          <w:rFonts w:ascii="Arial" w:hAnsi="Arial" w:cs="Arial"/>
          <w:b/>
          <w:bCs/>
          <w:color w:val="000000" w:themeColor="text1"/>
        </w:rPr>
      </w:pPr>
    </w:p>
    <w:p w14:paraId="39312063" w14:textId="77777777" w:rsidR="00A4498E" w:rsidRPr="00080B2E" w:rsidRDefault="00A4498E" w:rsidP="00C451F5">
      <w:pPr>
        <w:pStyle w:val="Prrafodelista"/>
        <w:widowControl w:val="0"/>
        <w:numPr>
          <w:ilvl w:val="0"/>
          <w:numId w:val="19"/>
        </w:numPr>
        <w:tabs>
          <w:tab w:val="left" w:pos="426"/>
        </w:tabs>
        <w:autoSpaceDE w:val="0"/>
        <w:autoSpaceDN w:val="0"/>
        <w:ind w:left="0" w:right="-234" w:firstLine="0"/>
        <w:jc w:val="both"/>
        <w:rPr>
          <w:rFonts w:ascii="Arial" w:hAnsi="Arial" w:cs="Arial"/>
          <w:color w:val="000000" w:themeColor="text1"/>
        </w:rPr>
      </w:pPr>
      <w:r w:rsidRPr="00080B2E">
        <w:rPr>
          <w:rFonts w:ascii="Arial" w:hAnsi="Arial" w:cs="Arial"/>
          <w:color w:val="000000" w:themeColor="text1"/>
        </w:rPr>
        <w:t xml:space="preserve">El Informe Técnico Social (ITS) contenido en el expediente digital # </w:t>
      </w:r>
      <w:r w:rsidRPr="00080B2E">
        <w:rPr>
          <w:rStyle w:val="Fuerte"/>
          <w:rFonts w:ascii="Arial" w:hAnsi="Arial" w:cs="Arial"/>
          <w:color w:val="000000" w:themeColor="text1"/>
          <w:lang w:val="pt-BR"/>
        </w:rPr>
        <w:t>872817</w:t>
      </w:r>
      <w:r w:rsidRPr="00080B2E">
        <w:rPr>
          <w:rFonts w:ascii="Arial" w:hAnsi="Arial" w:cs="Arial"/>
          <w:color w:val="000000" w:themeColor="text1"/>
        </w:rPr>
        <w:t>, contiene información sobre la conformación del hogar, salud, educación, ingresos económicos, posesión del inmueble por parte de la familia, personas que residen en el terreno, propiedades registradas</w:t>
      </w:r>
      <w:r w:rsidRPr="00080B2E">
        <w:rPr>
          <w:rFonts w:ascii="Arial" w:hAnsi="Arial" w:cs="Arial"/>
          <w:color w:val="000000" w:themeColor="text1"/>
          <w:spacing w:val="-16"/>
        </w:rPr>
        <w:t xml:space="preserve"> </w:t>
      </w:r>
      <w:r w:rsidRPr="00080B2E">
        <w:rPr>
          <w:rFonts w:ascii="Arial" w:hAnsi="Arial" w:cs="Arial"/>
          <w:color w:val="000000" w:themeColor="text1"/>
        </w:rPr>
        <w:t>a</w:t>
      </w:r>
      <w:r w:rsidRPr="00080B2E">
        <w:rPr>
          <w:rFonts w:ascii="Arial" w:hAnsi="Arial" w:cs="Arial"/>
          <w:color w:val="000000" w:themeColor="text1"/>
          <w:spacing w:val="-16"/>
        </w:rPr>
        <w:t xml:space="preserve"> </w:t>
      </w:r>
      <w:r w:rsidRPr="00080B2E">
        <w:rPr>
          <w:rFonts w:ascii="Arial" w:hAnsi="Arial" w:cs="Arial"/>
          <w:color w:val="000000" w:themeColor="text1"/>
        </w:rPr>
        <w:t>nombre</w:t>
      </w:r>
      <w:r w:rsidRPr="00080B2E">
        <w:rPr>
          <w:rFonts w:ascii="Arial" w:hAnsi="Arial" w:cs="Arial"/>
          <w:color w:val="000000" w:themeColor="text1"/>
          <w:spacing w:val="-16"/>
        </w:rPr>
        <w:t xml:space="preserve"> </w:t>
      </w:r>
      <w:r w:rsidRPr="00080B2E">
        <w:rPr>
          <w:rFonts w:ascii="Arial" w:hAnsi="Arial" w:cs="Arial"/>
          <w:color w:val="000000" w:themeColor="text1"/>
        </w:rPr>
        <w:t>de</w:t>
      </w:r>
      <w:r w:rsidRPr="00080B2E">
        <w:rPr>
          <w:rFonts w:ascii="Arial" w:hAnsi="Arial" w:cs="Arial"/>
          <w:color w:val="000000" w:themeColor="text1"/>
          <w:spacing w:val="-16"/>
        </w:rPr>
        <w:t xml:space="preserve"> </w:t>
      </w:r>
      <w:r w:rsidRPr="00080B2E">
        <w:rPr>
          <w:rFonts w:ascii="Arial" w:hAnsi="Arial" w:cs="Arial"/>
          <w:color w:val="000000" w:themeColor="text1"/>
        </w:rPr>
        <w:t>las</w:t>
      </w:r>
      <w:r w:rsidRPr="00080B2E">
        <w:rPr>
          <w:rFonts w:ascii="Arial" w:hAnsi="Arial" w:cs="Arial"/>
          <w:color w:val="000000" w:themeColor="text1"/>
          <w:spacing w:val="-16"/>
        </w:rPr>
        <w:t xml:space="preserve"> </w:t>
      </w:r>
      <w:r w:rsidRPr="00080B2E">
        <w:rPr>
          <w:rFonts w:ascii="Arial" w:hAnsi="Arial" w:cs="Arial"/>
          <w:color w:val="000000" w:themeColor="text1"/>
        </w:rPr>
        <w:t>personas</w:t>
      </w:r>
      <w:r w:rsidRPr="00080B2E">
        <w:rPr>
          <w:rFonts w:ascii="Arial" w:hAnsi="Arial" w:cs="Arial"/>
          <w:color w:val="000000" w:themeColor="text1"/>
          <w:spacing w:val="-16"/>
        </w:rPr>
        <w:t xml:space="preserve"> </w:t>
      </w:r>
      <w:r w:rsidRPr="00080B2E">
        <w:rPr>
          <w:rFonts w:ascii="Arial" w:hAnsi="Arial" w:cs="Arial"/>
          <w:color w:val="000000" w:themeColor="text1"/>
        </w:rPr>
        <w:t>integrantes</w:t>
      </w:r>
      <w:r w:rsidRPr="00080B2E">
        <w:rPr>
          <w:rFonts w:ascii="Arial" w:hAnsi="Arial" w:cs="Arial"/>
          <w:color w:val="000000" w:themeColor="text1"/>
          <w:spacing w:val="-16"/>
        </w:rPr>
        <w:t xml:space="preserve"> </w:t>
      </w:r>
      <w:r w:rsidRPr="00080B2E">
        <w:rPr>
          <w:rFonts w:ascii="Arial" w:hAnsi="Arial" w:cs="Arial"/>
          <w:color w:val="000000" w:themeColor="text1"/>
        </w:rPr>
        <w:t>de</w:t>
      </w:r>
      <w:r w:rsidRPr="00080B2E">
        <w:rPr>
          <w:rFonts w:ascii="Arial" w:hAnsi="Arial" w:cs="Arial"/>
          <w:color w:val="000000" w:themeColor="text1"/>
          <w:spacing w:val="-16"/>
        </w:rPr>
        <w:t xml:space="preserve"> </w:t>
      </w:r>
      <w:r w:rsidRPr="00080B2E">
        <w:rPr>
          <w:rFonts w:ascii="Arial" w:hAnsi="Arial" w:cs="Arial"/>
          <w:color w:val="000000" w:themeColor="text1"/>
        </w:rPr>
        <w:t>la</w:t>
      </w:r>
      <w:r w:rsidRPr="00080B2E">
        <w:rPr>
          <w:rFonts w:ascii="Arial" w:hAnsi="Arial" w:cs="Arial"/>
          <w:color w:val="000000" w:themeColor="text1"/>
          <w:spacing w:val="-16"/>
        </w:rPr>
        <w:t xml:space="preserve"> </w:t>
      </w:r>
      <w:r w:rsidRPr="00080B2E">
        <w:rPr>
          <w:rFonts w:ascii="Arial" w:hAnsi="Arial" w:cs="Arial"/>
          <w:color w:val="000000" w:themeColor="text1"/>
        </w:rPr>
        <w:t>familia</w:t>
      </w:r>
      <w:r w:rsidRPr="00080B2E">
        <w:rPr>
          <w:rFonts w:ascii="Arial" w:hAnsi="Arial" w:cs="Arial"/>
          <w:color w:val="000000" w:themeColor="text1"/>
          <w:spacing w:val="-16"/>
        </w:rPr>
        <w:t xml:space="preserve"> </w:t>
      </w:r>
      <w:r w:rsidRPr="00080B2E">
        <w:rPr>
          <w:rFonts w:ascii="Arial" w:hAnsi="Arial" w:cs="Arial"/>
          <w:color w:val="000000" w:themeColor="text1"/>
        </w:rPr>
        <w:t>en</w:t>
      </w:r>
      <w:r w:rsidRPr="00080B2E">
        <w:rPr>
          <w:rFonts w:ascii="Arial" w:hAnsi="Arial" w:cs="Arial"/>
          <w:color w:val="000000" w:themeColor="text1"/>
          <w:spacing w:val="-16"/>
        </w:rPr>
        <w:t xml:space="preserve"> </w:t>
      </w:r>
      <w:r w:rsidRPr="00080B2E">
        <w:rPr>
          <w:rFonts w:ascii="Arial" w:hAnsi="Arial" w:cs="Arial"/>
          <w:color w:val="000000" w:themeColor="text1"/>
        </w:rPr>
        <w:t>el</w:t>
      </w:r>
      <w:r w:rsidRPr="00080B2E">
        <w:rPr>
          <w:rFonts w:ascii="Arial" w:hAnsi="Arial" w:cs="Arial"/>
          <w:color w:val="000000" w:themeColor="text1"/>
          <w:spacing w:val="-16"/>
        </w:rPr>
        <w:t xml:space="preserve"> </w:t>
      </w:r>
      <w:r w:rsidRPr="00080B2E">
        <w:rPr>
          <w:rFonts w:ascii="Arial" w:hAnsi="Arial" w:cs="Arial"/>
          <w:color w:val="000000" w:themeColor="text1"/>
        </w:rPr>
        <w:t>Registro</w:t>
      </w:r>
      <w:r w:rsidRPr="00080B2E">
        <w:rPr>
          <w:rFonts w:ascii="Arial" w:hAnsi="Arial" w:cs="Arial"/>
          <w:color w:val="000000" w:themeColor="text1"/>
          <w:spacing w:val="-16"/>
        </w:rPr>
        <w:t xml:space="preserve"> </w:t>
      </w:r>
      <w:r w:rsidRPr="00080B2E">
        <w:rPr>
          <w:rFonts w:ascii="Arial" w:hAnsi="Arial" w:cs="Arial"/>
          <w:color w:val="000000" w:themeColor="text1"/>
        </w:rPr>
        <w:t xml:space="preserve">Nacional, así como la condición de pobreza según los parámetros de SINIRUBE  además </w:t>
      </w:r>
      <w:r w:rsidRPr="00080B2E">
        <w:rPr>
          <w:rFonts w:ascii="Arial" w:hAnsi="Arial" w:cs="Arial"/>
          <w:color w:val="000000" w:themeColor="text1"/>
        </w:rPr>
        <w:lastRenderedPageBreak/>
        <w:t>de cumplir con los requisitos técnicos y sociales corroborados por parte del Departamento</w:t>
      </w:r>
      <w:r w:rsidRPr="00080B2E">
        <w:rPr>
          <w:rFonts w:ascii="Arial" w:hAnsi="Arial" w:cs="Arial"/>
          <w:color w:val="000000" w:themeColor="text1"/>
          <w:spacing w:val="-8"/>
        </w:rPr>
        <w:t xml:space="preserve"> </w:t>
      </w:r>
      <w:r w:rsidRPr="00080B2E">
        <w:rPr>
          <w:rFonts w:ascii="Arial" w:hAnsi="Arial" w:cs="Arial"/>
          <w:color w:val="000000" w:themeColor="text1"/>
        </w:rPr>
        <w:t>de</w:t>
      </w:r>
      <w:r w:rsidRPr="00080B2E">
        <w:rPr>
          <w:rFonts w:ascii="Arial" w:hAnsi="Arial" w:cs="Arial"/>
          <w:color w:val="000000" w:themeColor="text1"/>
          <w:spacing w:val="-8"/>
        </w:rPr>
        <w:t xml:space="preserve"> </w:t>
      </w:r>
      <w:r w:rsidRPr="00080B2E">
        <w:rPr>
          <w:rFonts w:ascii="Arial" w:hAnsi="Arial" w:cs="Arial"/>
          <w:color w:val="000000" w:themeColor="text1"/>
        </w:rPr>
        <w:t>Desarrollo</w:t>
      </w:r>
      <w:r w:rsidRPr="00080B2E">
        <w:rPr>
          <w:rFonts w:ascii="Arial" w:hAnsi="Arial" w:cs="Arial"/>
          <w:color w:val="000000" w:themeColor="text1"/>
          <w:spacing w:val="-6"/>
        </w:rPr>
        <w:t xml:space="preserve"> </w:t>
      </w:r>
      <w:r w:rsidRPr="00080B2E">
        <w:rPr>
          <w:rFonts w:ascii="Arial" w:hAnsi="Arial" w:cs="Arial"/>
          <w:color w:val="000000" w:themeColor="text1"/>
        </w:rPr>
        <w:t>Socio</w:t>
      </w:r>
      <w:r w:rsidRPr="00080B2E">
        <w:rPr>
          <w:rFonts w:ascii="Arial" w:hAnsi="Arial" w:cs="Arial"/>
          <w:color w:val="000000" w:themeColor="text1"/>
          <w:spacing w:val="-6"/>
        </w:rPr>
        <w:t xml:space="preserve"> </w:t>
      </w:r>
      <w:r w:rsidRPr="00080B2E">
        <w:rPr>
          <w:rFonts w:ascii="Arial" w:hAnsi="Arial" w:cs="Arial"/>
          <w:color w:val="000000" w:themeColor="text1"/>
        </w:rPr>
        <w:t>Productivo</w:t>
      </w:r>
      <w:r w:rsidRPr="00080B2E">
        <w:rPr>
          <w:rFonts w:ascii="Arial" w:hAnsi="Arial" w:cs="Arial"/>
          <w:color w:val="000000" w:themeColor="text1"/>
          <w:spacing w:val="-6"/>
        </w:rPr>
        <w:t xml:space="preserve"> </w:t>
      </w:r>
      <w:r w:rsidRPr="00080B2E">
        <w:rPr>
          <w:rFonts w:ascii="Arial" w:hAnsi="Arial" w:cs="Arial"/>
          <w:color w:val="000000" w:themeColor="text1"/>
        </w:rPr>
        <w:t>y</w:t>
      </w:r>
      <w:r w:rsidRPr="00080B2E">
        <w:rPr>
          <w:rFonts w:ascii="Arial" w:hAnsi="Arial" w:cs="Arial"/>
          <w:color w:val="000000" w:themeColor="text1"/>
          <w:spacing w:val="-7"/>
        </w:rPr>
        <w:t xml:space="preserve"> </w:t>
      </w:r>
      <w:r w:rsidRPr="00080B2E">
        <w:rPr>
          <w:rFonts w:ascii="Arial" w:hAnsi="Arial" w:cs="Arial"/>
          <w:color w:val="000000" w:themeColor="text1"/>
        </w:rPr>
        <w:t>Comunal</w:t>
      </w:r>
      <w:r w:rsidRPr="00080B2E">
        <w:rPr>
          <w:rFonts w:ascii="Arial" w:hAnsi="Arial" w:cs="Arial"/>
          <w:color w:val="000000" w:themeColor="text1"/>
          <w:spacing w:val="-7"/>
        </w:rPr>
        <w:t xml:space="preserve"> </w:t>
      </w:r>
      <w:r w:rsidRPr="00080B2E">
        <w:rPr>
          <w:rFonts w:ascii="Arial" w:hAnsi="Arial" w:cs="Arial"/>
          <w:color w:val="000000" w:themeColor="text1"/>
        </w:rPr>
        <w:t>y</w:t>
      </w:r>
      <w:r w:rsidRPr="00080B2E">
        <w:rPr>
          <w:rFonts w:ascii="Arial" w:hAnsi="Arial" w:cs="Arial"/>
          <w:color w:val="000000" w:themeColor="text1"/>
          <w:spacing w:val="-7"/>
        </w:rPr>
        <w:t xml:space="preserve"> </w:t>
      </w:r>
      <w:r w:rsidRPr="00080B2E">
        <w:rPr>
          <w:rFonts w:ascii="Arial" w:hAnsi="Arial" w:cs="Arial"/>
          <w:color w:val="000000" w:themeColor="text1"/>
        </w:rPr>
        <w:t>la</w:t>
      </w:r>
      <w:r w:rsidRPr="00080B2E">
        <w:rPr>
          <w:rFonts w:ascii="Arial" w:hAnsi="Arial" w:cs="Arial"/>
          <w:color w:val="000000" w:themeColor="text1"/>
          <w:spacing w:val="-9"/>
        </w:rPr>
        <w:t xml:space="preserve"> </w:t>
      </w:r>
      <w:r w:rsidRPr="00080B2E">
        <w:rPr>
          <w:rFonts w:ascii="Arial" w:hAnsi="Arial" w:cs="Arial"/>
          <w:color w:val="000000" w:themeColor="text1"/>
        </w:rPr>
        <w:t>Dirección</w:t>
      </w:r>
      <w:r w:rsidRPr="00080B2E">
        <w:rPr>
          <w:rFonts w:ascii="Arial" w:hAnsi="Arial" w:cs="Arial"/>
          <w:color w:val="000000" w:themeColor="text1"/>
          <w:spacing w:val="-5"/>
        </w:rPr>
        <w:t xml:space="preserve"> </w:t>
      </w:r>
      <w:r w:rsidRPr="00080B2E">
        <w:rPr>
          <w:rFonts w:ascii="Arial" w:hAnsi="Arial" w:cs="Arial"/>
          <w:color w:val="000000" w:themeColor="text1"/>
        </w:rPr>
        <w:t>de</w:t>
      </w:r>
      <w:r w:rsidRPr="00080B2E">
        <w:rPr>
          <w:rFonts w:ascii="Arial" w:hAnsi="Arial" w:cs="Arial"/>
          <w:color w:val="000000" w:themeColor="text1"/>
          <w:spacing w:val="-6"/>
        </w:rPr>
        <w:t xml:space="preserve"> </w:t>
      </w:r>
      <w:r w:rsidRPr="00080B2E">
        <w:rPr>
          <w:rFonts w:ascii="Arial" w:hAnsi="Arial" w:cs="Arial"/>
          <w:color w:val="000000" w:themeColor="text1"/>
        </w:rPr>
        <w:t>Desarrollo Social, así como el cumplimiento de los requisitos jurídicos, verificados por parte de la Asesoría Jurídica.</w:t>
      </w:r>
    </w:p>
    <w:p w14:paraId="1CB12026" w14:textId="77777777" w:rsidR="00A4498E" w:rsidRPr="00080B2E" w:rsidRDefault="00A4498E" w:rsidP="001E71BD">
      <w:pPr>
        <w:pStyle w:val="Prrafodelista"/>
        <w:widowControl w:val="0"/>
        <w:tabs>
          <w:tab w:val="left" w:pos="426"/>
        </w:tabs>
        <w:autoSpaceDE w:val="0"/>
        <w:autoSpaceDN w:val="0"/>
        <w:ind w:left="0" w:right="-234"/>
        <w:jc w:val="both"/>
        <w:rPr>
          <w:rFonts w:ascii="Arial" w:hAnsi="Arial" w:cs="Arial"/>
          <w:color w:val="000000" w:themeColor="text1"/>
        </w:rPr>
      </w:pPr>
    </w:p>
    <w:p w14:paraId="0ED45560" w14:textId="77777777" w:rsidR="00A4498E" w:rsidRPr="00080B2E" w:rsidRDefault="00A4498E" w:rsidP="00C451F5">
      <w:pPr>
        <w:pStyle w:val="Prrafodelista"/>
        <w:widowControl w:val="0"/>
        <w:numPr>
          <w:ilvl w:val="0"/>
          <w:numId w:val="19"/>
        </w:numPr>
        <w:tabs>
          <w:tab w:val="left" w:pos="426"/>
        </w:tabs>
        <w:autoSpaceDE w:val="0"/>
        <w:autoSpaceDN w:val="0"/>
        <w:ind w:left="0" w:right="-234" w:firstLine="0"/>
        <w:jc w:val="both"/>
        <w:rPr>
          <w:rFonts w:ascii="Arial" w:hAnsi="Arial" w:cs="Arial"/>
          <w:color w:val="000000" w:themeColor="text1"/>
        </w:rPr>
      </w:pPr>
      <w:r w:rsidRPr="00080B2E">
        <w:rPr>
          <w:rFonts w:ascii="Arial" w:hAnsi="Arial" w:cs="Arial"/>
          <w:color w:val="000000" w:themeColor="text1"/>
        </w:rPr>
        <w:t>La Profesional en Desarrollo Social, la Licda.</w:t>
      </w:r>
      <w:r w:rsidRPr="00080B2E">
        <w:rPr>
          <w:rFonts w:ascii="Arial" w:eastAsia="Arial" w:hAnsi="Arial" w:cs="Arial"/>
          <w:bCs/>
          <w:color w:val="000000" w:themeColor="text1"/>
          <w:lang w:val="es-ES"/>
        </w:rPr>
        <w:t xml:space="preserve"> Rebeca Guadalupe Barrientos Castro</w:t>
      </w:r>
      <w:r w:rsidRPr="00080B2E">
        <w:rPr>
          <w:rFonts w:ascii="Arial" w:hAnsi="Arial" w:cs="Arial"/>
          <w:color w:val="000000" w:themeColor="text1"/>
        </w:rPr>
        <w:t>, recomienda proceder con la titulación</w:t>
      </w:r>
      <w:r w:rsidRPr="00080B2E">
        <w:rPr>
          <w:rFonts w:ascii="Arial" w:hAnsi="Arial" w:cs="Arial"/>
          <w:color w:val="000000" w:themeColor="text1"/>
          <w:spacing w:val="-15"/>
        </w:rPr>
        <w:t xml:space="preserve"> en modalidad gratuita </w:t>
      </w:r>
      <w:r w:rsidRPr="00080B2E">
        <w:rPr>
          <w:rFonts w:ascii="Arial" w:hAnsi="Arial" w:cs="Arial"/>
          <w:color w:val="000000" w:themeColor="text1"/>
        </w:rPr>
        <w:t>del</w:t>
      </w:r>
      <w:r w:rsidRPr="00080B2E">
        <w:rPr>
          <w:rFonts w:ascii="Arial" w:hAnsi="Arial" w:cs="Arial"/>
          <w:color w:val="000000" w:themeColor="text1"/>
          <w:spacing w:val="-14"/>
        </w:rPr>
        <w:t xml:space="preserve"> </w:t>
      </w:r>
      <w:r w:rsidRPr="00080B2E">
        <w:rPr>
          <w:rFonts w:ascii="Arial" w:hAnsi="Arial" w:cs="Arial"/>
          <w:color w:val="000000" w:themeColor="text1"/>
        </w:rPr>
        <w:t>inmueble</w:t>
      </w:r>
      <w:r w:rsidRPr="00080B2E">
        <w:rPr>
          <w:rFonts w:ascii="Arial" w:hAnsi="Arial" w:cs="Arial"/>
          <w:color w:val="000000" w:themeColor="text1"/>
          <w:spacing w:val="-13"/>
        </w:rPr>
        <w:t xml:space="preserve"> </w:t>
      </w:r>
      <w:r w:rsidRPr="00080B2E">
        <w:rPr>
          <w:rFonts w:ascii="Arial" w:hAnsi="Arial" w:cs="Arial"/>
          <w:color w:val="000000" w:themeColor="text1"/>
        </w:rPr>
        <w:t>a</w:t>
      </w:r>
      <w:r w:rsidRPr="00080B2E">
        <w:rPr>
          <w:rFonts w:ascii="Arial" w:hAnsi="Arial" w:cs="Arial"/>
          <w:color w:val="000000" w:themeColor="text1"/>
          <w:spacing w:val="-15"/>
        </w:rPr>
        <w:t xml:space="preserve"> </w:t>
      </w:r>
      <w:r w:rsidRPr="00080B2E">
        <w:rPr>
          <w:rFonts w:ascii="Arial" w:hAnsi="Arial" w:cs="Arial"/>
          <w:color w:val="000000" w:themeColor="text1"/>
        </w:rPr>
        <w:t>favor</w:t>
      </w:r>
      <w:r w:rsidRPr="00080B2E">
        <w:rPr>
          <w:rFonts w:ascii="Arial" w:hAnsi="Arial" w:cs="Arial"/>
          <w:color w:val="000000" w:themeColor="text1"/>
          <w:spacing w:val="-14"/>
        </w:rPr>
        <w:t xml:space="preserve"> </w:t>
      </w:r>
      <w:r w:rsidRPr="00080B2E">
        <w:rPr>
          <w:rFonts w:ascii="Arial" w:hAnsi="Arial" w:cs="Arial"/>
          <w:color w:val="000000" w:themeColor="text1"/>
        </w:rPr>
        <w:t>de</w:t>
      </w:r>
      <w:r w:rsidRPr="00080B2E">
        <w:rPr>
          <w:rFonts w:ascii="Arial" w:hAnsi="Arial" w:cs="Arial"/>
          <w:color w:val="000000" w:themeColor="text1"/>
          <w:spacing w:val="-12"/>
        </w:rPr>
        <w:t xml:space="preserve"> </w:t>
      </w:r>
      <w:r w:rsidRPr="00080B2E">
        <w:rPr>
          <w:rFonts w:ascii="Arial" w:hAnsi="Arial" w:cs="Arial"/>
          <w:color w:val="000000" w:themeColor="text1"/>
        </w:rPr>
        <w:t>la</w:t>
      </w:r>
      <w:r w:rsidRPr="00080B2E">
        <w:rPr>
          <w:rFonts w:ascii="Arial" w:hAnsi="Arial" w:cs="Arial"/>
          <w:color w:val="000000" w:themeColor="text1"/>
          <w:spacing w:val="-15"/>
        </w:rPr>
        <w:t xml:space="preserve"> </w:t>
      </w:r>
      <w:r w:rsidRPr="00080B2E">
        <w:rPr>
          <w:rFonts w:ascii="Arial" w:hAnsi="Arial" w:cs="Arial"/>
          <w:color w:val="000000" w:themeColor="text1"/>
        </w:rPr>
        <w:t>familia</w:t>
      </w:r>
      <w:r w:rsidRPr="00080B2E">
        <w:rPr>
          <w:rFonts w:ascii="Arial" w:hAnsi="Arial" w:cs="Arial"/>
          <w:color w:val="000000" w:themeColor="text1"/>
          <w:spacing w:val="-13"/>
        </w:rPr>
        <w:t xml:space="preserve"> </w:t>
      </w:r>
      <w:r w:rsidRPr="00080B2E">
        <w:rPr>
          <w:rFonts w:ascii="Arial" w:hAnsi="Arial" w:cs="Arial"/>
          <w:color w:val="000000" w:themeColor="text1"/>
        </w:rPr>
        <w:t>y</w:t>
      </w:r>
      <w:r w:rsidRPr="00080B2E">
        <w:rPr>
          <w:rFonts w:ascii="Arial" w:hAnsi="Arial" w:cs="Arial"/>
          <w:color w:val="000000" w:themeColor="text1"/>
          <w:spacing w:val="-13"/>
        </w:rPr>
        <w:t xml:space="preserve"> </w:t>
      </w:r>
      <w:r w:rsidRPr="00080B2E">
        <w:rPr>
          <w:rFonts w:ascii="Arial" w:hAnsi="Arial" w:cs="Arial"/>
          <w:color w:val="000000" w:themeColor="text1"/>
        </w:rPr>
        <w:t>que</w:t>
      </w:r>
      <w:r w:rsidRPr="00080B2E">
        <w:rPr>
          <w:rFonts w:ascii="Arial" w:hAnsi="Arial" w:cs="Arial"/>
          <w:color w:val="000000" w:themeColor="text1"/>
          <w:spacing w:val="-12"/>
        </w:rPr>
        <w:t xml:space="preserve"> </w:t>
      </w:r>
      <w:r w:rsidRPr="00080B2E">
        <w:rPr>
          <w:rFonts w:ascii="Arial" w:hAnsi="Arial" w:cs="Arial"/>
          <w:color w:val="000000" w:themeColor="text1"/>
        </w:rPr>
        <w:t>los</w:t>
      </w:r>
      <w:r w:rsidRPr="00080B2E">
        <w:rPr>
          <w:rFonts w:ascii="Arial" w:hAnsi="Arial" w:cs="Arial"/>
          <w:color w:val="000000" w:themeColor="text1"/>
          <w:spacing w:val="-15"/>
        </w:rPr>
        <w:t xml:space="preserve"> </w:t>
      </w:r>
      <w:r w:rsidRPr="00080B2E">
        <w:rPr>
          <w:rFonts w:ascii="Arial" w:hAnsi="Arial" w:cs="Arial"/>
          <w:color w:val="000000" w:themeColor="text1"/>
        </w:rPr>
        <w:t>gastos</w:t>
      </w:r>
      <w:r w:rsidRPr="00080B2E">
        <w:rPr>
          <w:rFonts w:ascii="Arial" w:hAnsi="Arial" w:cs="Arial"/>
          <w:color w:val="000000" w:themeColor="text1"/>
          <w:spacing w:val="-13"/>
        </w:rPr>
        <w:t xml:space="preserve"> </w:t>
      </w:r>
      <w:r w:rsidRPr="00080B2E">
        <w:rPr>
          <w:rFonts w:ascii="Arial" w:hAnsi="Arial" w:cs="Arial"/>
          <w:color w:val="000000" w:themeColor="text1"/>
        </w:rPr>
        <w:t>notariales</w:t>
      </w:r>
      <w:r w:rsidRPr="00080B2E">
        <w:rPr>
          <w:rFonts w:ascii="Arial" w:hAnsi="Arial" w:cs="Arial"/>
          <w:color w:val="000000" w:themeColor="text1"/>
          <w:spacing w:val="-13"/>
        </w:rPr>
        <w:t xml:space="preserve"> </w:t>
      </w:r>
      <w:r w:rsidRPr="00080B2E">
        <w:rPr>
          <w:rFonts w:ascii="Arial" w:hAnsi="Arial" w:cs="Arial"/>
          <w:color w:val="000000" w:themeColor="text1"/>
        </w:rPr>
        <w:t>sean asumidos por la Institución (recomendación textual del ITS).</w:t>
      </w:r>
    </w:p>
    <w:p w14:paraId="02DC001F" w14:textId="77777777" w:rsidR="00A4498E" w:rsidRPr="00080B2E" w:rsidRDefault="00A4498E" w:rsidP="001E71BD">
      <w:pPr>
        <w:pStyle w:val="Prrafodelista"/>
        <w:tabs>
          <w:tab w:val="left" w:pos="426"/>
        </w:tabs>
        <w:ind w:left="0"/>
        <w:rPr>
          <w:rFonts w:ascii="Arial" w:hAnsi="Arial" w:cs="Arial"/>
          <w:color w:val="000000" w:themeColor="text1"/>
        </w:rPr>
      </w:pPr>
    </w:p>
    <w:p w14:paraId="6E769BB4" w14:textId="391C5421" w:rsidR="00A4498E" w:rsidRPr="00080B2E" w:rsidRDefault="00A4498E" w:rsidP="00C451F5">
      <w:pPr>
        <w:pStyle w:val="Prrafodelista"/>
        <w:widowControl w:val="0"/>
        <w:numPr>
          <w:ilvl w:val="0"/>
          <w:numId w:val="19"/>
        </w:numPr>
        <w:tabs>
          <w:tab w:val="left" w:pos="426"/>
        </w:tabs>
        <w:autoSpaceDE w:val="0"/>
        <w:autoSpaceDN w:val="0"/>
        <w:ind w:left="0" w:right="-234" w:firstLine="0"/>
        <w:jc w:val="both"/>
        <w:rPr>
          <w:rFonts w:ascii="Arial" w:hAnsi="Arial" w:cs="Arial"/>
          <w:color w:val="000000" w:themeColor="text1"/>
        </w:rPr>
      </w:pPr>
      <w:r w:rsidRPr="00080B2E">
        <w:rPr>
          <w:rFonts w:ascii="Arial" w:hAnsi="Arial" w:cs="Arial"/>
          <w:color w:val="000000" w:themeColor="text1"/>
        </w:rPr>
        <w:t>De</w:t>
      </w:r>
      <w:r w:rsidRPr="00080B2E">
        <w:rPr>
          <w:rFonts w:ascii="Arial" w:hAnsi="Arial" w:cs="Arial"/>
          <w:color w:val="000000" w:themeColor="text1"/>
          <w:spacing w:val="-1"/>
        </w:rPr>
        <w:t xml:space="preserve"> </w:t>
      </w:r>
      <w:r w:rsidRPr="00080B2E">
        <w:rPr>
          <w:rFonts w:ascii="Arial" w:hAnsi="Arial" w:cs="Arial"/>
          <w:color w:val="000000" w:themeColor="text1"/>
        </w:rPr>
        <w:t>conformidad</w:t>
      </w:r>
      <w:r w:rsidRPr="00080B2E">
        <w:rPr>
          <w:rFonts w:ascii="Arial" w:hAnsi="Arial" w:cs="Arial"/>
          <w:color w:val="000000" w:themeColor="text1"/>
          <w:spacing w:val="-1"/>
        </w:rPr>
        <w:t xml:space="preserve"> </w:t>
      </w:r>
      <w:r w:rsidRPr="00080B2E">
        <w:rPr>
          <w:rFonts w:ascii="Arial" w:hAnsi="Arial" w:cs="Arial"/>
          <w:color w:val="000000" w:themeColor="text1"/>
        </w:rPr>
        <w:t>con</w:t>
      </w:r>
      <w:r w:rsidRPr="00080B2E">
        <w:rPr>
          <w:rFonts w:ascii="Arial" w:hAnsi="Arial" w:cs="Arial"/>
          <w:color w:val="000000" w:themeColor="text1"/>
          <w:spacing w:val="-1"/>
        </w:rPr>
        <w:t xml:space="preserve"> </w:t>
      </w:r>
      <w:r w:rsidRPr="00080B2E">
        <w:rPr>
          <w:rFonts w:ascii="Arial" w:hAnsi="Arial" w:cs="Arial"/>
          <w:color w:val="000000" w:themeColor="text1"/>
        </w:rPr>
        <w:t>la</w:t>
      </w:r>
      <w:r w:rsidRPr="00080B2E">
        <w:rPr>
          <w:rFonts w:ascii="Arial" w:hAnsi="Arial" w:cs="Arial"/>
          <w:color w:val="000000" w:themeColor="text1"/>
          <w:spacing w:val="-3"/>
        </w:rPr>
        <w:t xml:space="preserve"> </w:t>
      </w:r>
      <w:r w:rsidRPr="00080B2E">
        <w:rPr>
          <w:rFonts w:ascii="Arial" w:hAnsi="Arial" w:cs="Arial"/>
          <w:color w:val="000000" w:themeColor="text1"/>
        </w:rPr>
        <w:t>información</w:t>
      </w:r>
      <w:r w:rsidRPr="00080B2E">
        <w:rPr>
          <w:rFonts w:ascii="Arial" w:hAnsi="Arial" w:cs="Arial"/>
          <w:color w:val="000000" w:themeColor="text1"/>
          <w:spacing w:val="-1"/>
        </w:rPr>
        <w:t xml:space="preserve"> </w:t>
      </w:r>
      <w:r w:rsidRPr="00080B2E">
        <w:rPr>
          <w:rFonts w:ascii="Arial" w:hAnsi="Arial" w:cs="Arial"/>
          <w:color w:val="000000" w:themeColor="text1"/>
        </w:rPr>
        <w:t>expuesta</w:t>
      </w:r>
      <w:r w:rsidRPr="00080B2E">
        <w:rPr>
          <w:rFonts w:ascii="Arial" w:hAnsi="Arial" w:cs="Arial"/>
          <w:color w:val="000000" w:themeColor="text1"/>
          <w:spacing w:val="-1"/>
        </w:rPr>
        <w:t xml:space="preserve"> </w:t>
      </w:r>
      <w:r w:rsidRPr="00080B2E">
        <w:rPr>
          <w:rFonts w:ascii="Arial" w:hAnsi="Arial" w:cs="Arial"/>
          <w:color w:val="000000" w:themeColor="text1"/>
        </w:rPr>
        <w:t>anteriormente y</w:t>
      </w:r>
      <w:r w:rsidRPr="00080B2E">
        <w:rPr>
          <w:rFonts w:ascii="Arial" w:hAnsi="Arial" w:cs="Arial"/>
          <w:color w:val="000000" w:themeColor="text1"/>
          <w:spacing w:val="-1"/>
        </w:rPr>
        <w:t xml:space="preserve"> </w:t>
      </w:r>
      <w:r w:rsidRPr="00080B2E">
        <w:rPr>
          <w:rFonts w:ascii="Arial" w:hAnsi="Arial" w:cs="Arial"/>
          <w:color w:val="000000" w:themeColor="text1"/>
        </w:rPr>
        <w:t>la</w:t>
      </w:r>
      <w:r w:rsidRPr="00080B2E">
        <w:rPr>
          <w:rFonts w:ascii="Arial" w:hAnsi="Arial" w:cs="Arial"/>
          <w:color w:val="000000" w:themeColor="text1"/>
          <w:spacing w:val="-1"/>
        </w:rPr>
        <w:t xml:space="preserve"> </w:t>
      </w:r>
      <w:r w:rsidRPr="00080B2E">
        <w:rPr>
          <w:rFonts w:ascii="Arial" w:hAnsi="Arial" w:cs="Arial"/>
          <w:color w:val="000000" w:themeColor="text1"/>
        </w:rPr>
        <w:t>recomendación de</w:t>
      </w:r>
      <w:r w:rsidRPr="00080B2E">
        <w:rPr>
          <w:rFonts w:ascii="Arial" w:hAnsi="Arial" w:cs="Arial"/>
          <w:color w:val="000000" w:themeColor="text1"/>
          <w:spacing w:val="-1"/>
        </w:rPr>
        <w:t xml:space="preserve"> </w:t>
      </w:r>
      <w:r w:rsidRPr="00080B2E">
        <w:rPr>
          <w:rFonts w:ascii="Arial" w:hAnsi="Arial" w:cs="Arial"/>
          <w:color w:val="000000" w:themeColor="text1"/>
        </w:rPr>
        <w:t>la Profesional en Desarrollo Social, el Consejo Directivo del IMAS considera que es procedente la titulación en los</w:t>
      </w:r>
      <w:r w:rsidRPr="00080B2E">
        <w:rPr>
          <w:rFonts w:ascii="Arial" w:hAnsi="Arial" w:cs="Arial"/>
          <w:color w:val="000000" w:themeColor="text1"/>
          <w:spacing w:val="-1"/>
        </w:rPr>
        <w:t xml:space="preserve"> </w:t>
      </w:r>
      <w:r w:rsidRPr="00080B2E">
        <w:rPr>
          <w:rFonts w:ascii="Arial" w:hAnsi="Arial" w:cs="Arial"/>
          <w:color w:val="000000" w:themeColor="text1"/>
        </w:rPr>
        <w:t>términos planteados, ya</w:t>
      </w:r>
      <w:r w:rsidRPr="00080B2E">
        <w:rPr>
          <w:rFonts w:ascii="Arial" w:hAnsi="Arial" w:cs="Arial"/>
          <w:color w:val="000000" w:themeColor="text1"/>
          <w:spacing w:val="-1"/>
        </w:rPr>
        <w:t xml:space="preserve"> </w:t>
      </w:r>
      <w:r w:rsidRPr="00080B2E">
        <w:rPr>
          <w:rFonts w:ascii="Arial" w:hAnsi="Arial" w:cs="Arial"/>
          <w:color w:val="000000" w:themeColor="text1"/>
        </w:rPr>
        <w:t>que</w:t>
      </w:r>
      <w:r w:rsidRPr="00080B2E">
        <w:rPr>
          <w:rFonts w:ascii="Arial" w:hAnsi="Arial" w:cs="Arial"/>
          <w:color w:val="000000" w:themeColor="text1"/>
          <w:spacing w:val="-1"/>
        </w:rPr>
        <w:t xml:space="preserve"> </w:t>
      </w:r>
      <w:r w:rsidRPr="00080B2E">
        <w:rPr>
          <w:rFonts w:ascii="Arial" w:hAnsi="Arial" w:cs="Arial"/>
          <w:color w:val="000000" w:themeColor="text1"/>
        </w:rPr>
        <w:t>a través</w:t>
      </w:r>
      <w:r w:rsidRPr="00080B2E">
        <w:rPr>
          <w:rFonts w:ascii="Arial" w:hAnsi="Arial" w:cs="Arial"/>
          <w:color w:val="000000" w:themeColor="text1"/>
          <w:spacing w:val="-1"/>
        </w:rPr>
        <w:t xml:space="preserve"> </w:t>
      </w:r>
      <w:r w:rsidRPr="00080B2E">
        <w:rPr>
          <w:rFonts w:ascii="Arial" w:hAnsi="Arial" w:cs="Arial"/>
          <w:color w:val="000000" w:themeColor="text1"/>
        </w:rPr>
        <w:t>del acto se logra mejorar las condiciones de habitabilidad de la familia beneficiaria.</w:t>
      </w:r>
    </w:p>
    <w:p w14:paraId="574032DD" w14:textId="77777777" w:rsidR="00A4498E" w:rsidRPr="00080B2E" w:rsidRDefault="00A4498E" w:rsidP="001E71BD">
      <w:pPr>
        <w:pStyle w:val="Prrafodelista"/>
        <w:tabs>
          <w:tab w:val="left" w:pos="426"/>
        </w:tabs>
        <w:ind w:left="0" w:right="-93"/>
        <w:contextualSpacing/>
        <w:rPr>
          <w:rFonts w:ascii="Arial" w:hAnsi="Arial" w:cs="Arial"/>
          <w:b/>
          <w:bCs/>
          <w:color w:val="000000" w:themeColor="text1"/>
        </w:rPr>
      </w:pPr>
    </w:p>
    <w:p w14:paraId="54EC2678" w14:textId="77777777" w:rsidR="00A4498E" w:rsidRPr="00080B2E" w:rsidRDefault="00A4498E" w:rsidP="001E71BD">
      <w:pPr>
        <w:pStyle w:val="Prrafodelista"/>
        <w:tabs>
          <w:tab w:val="left" w:pos="426"/>
        </w:tabs>
        <w:ind w:left="0" w:right="-234"/>
        <w:contextualSpacing/>
        <w:jc w:val="center"/>
        <w:rPr>
          <w:rFonts w:ascii="Arial" w:hAnsi="Arial" w:cs="Arial"/>
          <w:b/>
          <w:bCs/>
          <w:color w:val="000000" w:themeColor="text1"/>
        </w:rPr>
      </w:pPr>
      <w:r w:rsidRPr="00080B2E">
        <w:rPr>
          <w:rFonts w:ascii="Arial" w:hAnsi="Arial" w:cs="Arial"/>
          <w:b/>
          <w:bCs/>
          <w:color w:val="000000" w:themeColor="text1"/>
        </w:rPr>
        <w:t>POR TANTO</w:t>
      </w:r>
      <w:r w:rsidRPr="00080B2E">
        <w:rPr>
          <w:rFonts w:ascii="Arial" w:hAnsi="Arial" w:cs="Arial"/>
          <w:b/>
          <w:bCs/>
          <w:color w:val="000000" w:themeColor="text1"/>
          <w:lang w:val="es-CR"/>
        </w:rPr>
        <w:t xml:space="preserve">, </w:t>
      </w:r>
      <w:r w:rsidRPr="00080B2E">
        <w:rPr>
          <w:rFonts w:ascii="Arial" w:hAnsi="Arial" w:cs="Arial"/>
          <w:b/>
          <w:bCs/>
          <w:color w:val="000000" w:themeColor="text1"/>
        </w:rPr>
        <w:t>SE ACUERDA</w:t>
      </w:r>
    </w:p>
    <w:p w14:paraId="028CAFCD" w14:textId="77777777" w:rsidR="00A4498E" w:rsidRPr="00080B2E" w:rsidRDefault="00A4498E" w:rsidP="001E71BD">
      <w:pPr>
        <w:pStyle w:val="Prrafodelista"/>
        <w:tabs>
          <w:tab w:val="left" w:pos="426"/>
        </w:tabs>
        <w:ind w:left="0" w:right="-93"/>
        <w:contextualSpacing/>
        <w:jc w:val="center"/>
        <w:rPr>
          <w:rFonts w:ascii="Arial" w:hAnsi="Arial" w:cs="Arial"/>
          <w:b/>
          <w:bCs/>
          <w:color w:val="000000" w:themeColor="text1"/>
        </w:rPr>
      </w:pPr>
    </w:p>
    <w:p w14:paraId="6A40F5A8" w14:textId="77777777" w:rsidR="00A4498E" w:rsidRPr="00080B2E" w:rsidRDefault="00A4498E" w:rsidP="001E71BD">
      <w:pPr>
        <w:pStyle w:val="Textoindependiente"/>
        <w:tabs>
          <w:tab w:val="left" w:pos="426"/>
        </w:tabs>
        <w:spacing w:after="0"/>
        <w:ind w:right="-234"/>
        <w:jc w:val="both"/>
        <w:rPr>
          <w:rFonts w:ascii="Arial" w:hAnsi="Arial" w:cs="Arial"/>
          <w:color w:val="000000" w:themeColor="text1"/>
          <w:sz w:val="24"/>
          <w:szCs w:val="24"/>
        </w:rPr>
      </w:pPr>
      <w:r w:rsidRPr="00080B2E">
        <w:rPr>
          <w:rFonts w:ascii="Arial" w:hAnsi="Arial" w:cs="Arial"/>
          <w:color w:val="000000" w:themeColor="text1"/>
          <w:sz w:val="24"/>
          <w:szCs w:val="24"/>
        </w:rPr>
        <w:t>1.- Declarar de interés social el presente acto de titulación.</w:t>
      </w:r>
    </w:p>
    <w:p w14:paraId="591D11FD" w14:textId="77777777" w:rsidR="00A4498E" w:rsidRPr="00080B2E" w:rsidRDefault="00A4498E" w:rsidP="001E71BD">
      <w:pPr>
        <w:pStyle w:val="Textoindependiente"/>
        <w:tabs>
          <w:tab w:val="left" w:pos="426"/>
        </w:tabs>
        <w:spacing w:after="0"/>
        <w:ind w:right="-234"/>
        <w:jc w:val="both"/>
        <w:rPr>
          <w:rFonts w:ascii="Arial" w:hAnsi="Arial" w:cs="Arial"/>
          <w:color w:val="000000" w:themeColor="text1"/>
          <w:sz w:val="24"/>
          <w:szCs w:val="24"/>
        </w:rPr>
      </w:pPr>
    </w:p>
    <w:p w14:paraId="4B47ED3A" w14:textId="77777777" w:rsidR="00A4498E" w:rsidRPr="00080B2E" w:rsidRDefault="00A4498E" w:rsidP="001E71BD">
      <w:pPr>
        <w:pStyle w:val="Textoindependiente"/>
        <w:tabs>
          <w:tab w:val="left" w:pos="426"/>
        </w:tabs>
        <w:spacing w:after="0"/>
        <w:ind w:right="-234"/>
        <w:jc w:val="both"/>
        <w:rPr>
          <w:rFonts w:ascii="Arial" w:hAnsi="Arial" w:cs="Arial"/>
          <w:color w:val="000000" w:themeColor="text1"/>
          <w:sz w:val="24"/>
          <w:szCs w:val="24"/>
        </w:rPr>
      </w:pPr>
      <w:r w:rsidRPr="00080B2E">
        <w:rPr>
          <w:rFonts w:ascii="Arial" w:hAnsi="Arial" w:cs="Arial"/>
          <w:color w:val="000000" w:themeColor="text1"/>
          <w:sz w:val="24"/>
          <w:szCs w:val="24"/>
        </w:rPr>
        <w:t>2.- Aprobar la segregación y donación del lote que es parte de la finca inscrita en el Partido de San José, folio real 0098162-000, con plano catastrado #</w:t>
      </w:r>
      <w:r w:rsidRPr="00080B2E">
        <w:rPr>
          <w:rFonts w:ascii="Arial" w:hAnsi="Arial" w:cs="Arial"/>
          <w:color w:val="000000" w:themeColor="text1"/>
          <w:sz w:val="24"/>
          <w:szCs w:val="24"/>
          <w:shd w:val="clear" w:color="auto" w:fill="FFFFFF"/>
        </w:rPr>
        <w:t xml:space="preserve">1-0218330-1994 </w:t>
      </w:r>
      <w:r w:rsidRPr="00080B2E">
        <w:rPr>
          <w:rFonts w:ascii="Arial" w:hAnsi="Arial" w:cs="Arial"/>
          <w:color w:val="000000" w:themeColor="text1"/>
          <w:sz w:val="24"/>
          <w:szCs w:val="24"/>
        </w:rPr>
        <w:t xml:space="preserve">propiedad del Instituto Mixto de Ayuda Social, que se localiza en el </w:t>
      </w:r>
      <w:r w:rsidRPr="00080B2E">
        <w:rPr>
          <w:rFonts w:ascii="Arial" w:hAnsi="Arial" w:cs="Arial"/>
          <w:color w:val="000000" w:themeColor="text1"/>
          <w:sz w:val="24"/>
          <w:szCs w:val="24"/>
          <w:shd w:val="clear" w:color="auto" w:fill="FFFFFF"/>
        </w:rPr>
        <w:t>Proyecto La Florida, Lote #131</w:t>
      </w:r>
      <w:r w:rsidRPr="00080B2E">
        <w:rPr>
          <w:rFonts w:ascii="Arial" w:hAnsi="Arial" w:cs="Arial"/>
          <w:color w:val="000000" w:themeColor="text1"/>
          <w:sz w:val="24"/>
          <w:szCs w:val="24"/>
        </w:rPr>
        <w:t>,</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shd w:val="clear" w:color="auto" w:fill="FFFFFF"/>
        </w:rPr>
        <w:t xml:space="preserve">Distrito 10° Hatillo, Cantón 1° San José, Provincia 1° San José, </w:t>
      </w:r>
      <w:r w:rsidRPr="00080B2E">
        <w:rPr>
          <w:rFonts w:ascii="Arial" w:hAnsi="Arial" w:cs="Arial"/>
          <w:color w:val="000000" w:themeColor="text1"/>
          <w:sz w:val="24"/>
          <w:szCs w:val="24"/>
        </w:rPr>
        <w:t>con</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un</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área</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 xml:space="preserve">166,30 </w:t>
      </w:r>
      <w:r w:rsidRPr="00080B2E">
        <w:rPr>
          <w:rFonts w:ascii="Arial" w:hAnsi="Arial" w:cs="Arial"/>
          <w:bCs/>
          <w:color w:val="000000" w:themeColor="text1"/>
          <w:sz w:val="24"/>
          <w:szCs w:val="24"/>
        </w:rPr>
        <w:t>M</w:t>
      </w:r>
      <w:r w:rsidRPr="00080B2E">
        <w:rPr>
          <w:rFonts w:ascii="Arial" w:hAnsi="Arial" w:cs="Arial"/>
          <w:b/>
          <w:color w:val="000000" w:themeColor="text1"/>
          <w:position w:val="8"/>
          <w:sz w:val="24"/>
          <w:szCs w:val="24"/>
          <w:vertAlign w:val="superscript"/>
        </w:rPr>
        <w:t>2</w:t>
      </w:r>
      <w:r w:rsidRPr="00080B2E">
        <w:rPr>
          <w:rFonts w:ascii="Arial" w:hAnsi="Arial" w:cs="Arial"/>
          <w:bCs/>
          <w:color w:val="000000" w:themeColor="text1"/>
          <w:sz w:val="24"/>
          <w:szCs w:val="24"/>
        </w:rPr>
        <w:t xml:space="preserve"> </w:t>
      </w:r>
      <w:r w:rsidRPr="00080B2E">
        <w:rPr>
          <w:rFonts w:ascii="Arial" w:hAnsi="Arial" w:cs="Arial"/>
          <w:color w:val="000000" w:themeColor="text1"/>
          <w:sz w:val="24"/>
          <w:szCs w:val="24"/>
        </w:rPr>
        <w:t>y con un valor del lote de ¢</w:t>
      </w:r>
      <w:r w:rsidRPr="00080B2E">
        <w:rPr>
          <w:rFonts w:ascii="Arial" w:hAnsi="Arial" w:cs="Arial"/>
          <w:bCs/>
          <w:color w:val="000000" w:themeColor="text1"/>
          <w:sz w:val="24"/>
          <w:szCs w:val="24"/>
          <w:shd w:val="clear" w:color="auto" w:fill="FFFFFF"/>
        </w:rPr>
        <w:t>13.969.200,00</w:t>
      </w:r>
      <w:r w:rsidRPr="00080B2E">
        <w:rPr>
          <w:rFonts w:ascii="Arial" w:hAnsi="Arial" w:cs="Arial"/>
          <w:color w:val="000000" w:themeColor="text1"/>
          <w:sz w:val="24"/>
          <w:szCs w:val="24"/>
        </w:rPr>
        <w:t xml:space="preserve"> (trece millones novecientos sesenta y nueve mil doscientos colones exactos) para titular la nuda propiedad a favor de </w:t>
      </w:r>
      <w:r w:rsidRPr="00080B2E">
        <w:rPr>
          <w:rStyle w:val="normaltextrun"/>
          <w:rFonts w:ascii="Arial" w:hAnsi="Arial" w:cs="Arial"/>
          <w:color w:val="000000" w:themeColor="text1"/>
          <w:sz w:val="24"/>
          <w:szCs w:val="24"/>
        </w:rPr>
        <w:t>Minor Humberto Mora Vindas, cédula de identidad #107590158 y Carmen Yaricsa Mora Vindas, cédula de identidad #110640692; reservándose el usufructo, uso y habitación a favor de Cecilia Mora Vindas, cédula de identidad #102980089,</w:t>
      </w:r>
      <w:r w:rsidRPr="00080B2E">
        <w:rPr>
          <w:rStyle w:val="eop"/>
          <w:rFonts w:ascii="Arial" w:hAnsi="Arial" w:cs="Arial"/>
          <w:color w:val="000000" w:themeColor="text1"/>
          <w:sz w:val="24"/>
          <w:szCs w:val="24"/>
        </w:rPr>
        <w:t xml:space="preserve"> </w:t>
      </w:r>
      <w:r w:rsidRPr="00080B2E">
        <w:rPr>
          <w:rStyle w:val="eop"/>
          <w:rFonts w:ascii="Arial" w:hAnsi="Arial" w:cs="Arial"/>
          <w:color w:val="000000" w:themeColor="text1"/>
          <w:sz w:val="24"/>
          <w:szCs w:val="24"/>
          <w:shd w:val="clear" w:color="auto" w:fill="FFFFFF"/>
        </w:rPr>
        <w:t>sobre toda proporción del inmueble y de forma indefinida.</w:t>
      </w:r>
    </w:p>
    <w:p w14:paraId="2164AD81" w14:textId="77777777" w:rsidR="00A4498E" w:rsidRPr="00080B2E" w:rsidRDefault="00A4498E" w:rsidP="001E71BD">
      <w:pPr>
        <w:pStyle w:val="Textoindependiente"/>
        <w:tabs>
          <w:tab w:val="left" w:pos="426"/>
        </w:tabs>
        <w:spacing w:after="0"/>
        <w:ind w:right="-234"/>
        <w:jc w:val="both"/>
        <w:rPr>
          <w:rFonts w:ascii="Arial" w:hAnsi="Arial" w:cs="Arial"/>
          <w:color w:val="000000" w:themeColor="text1"/>
          <w:sz w:val="24"/>
          <w:szCs w:val="24"/>
        </w:rPr>
      </w:pPr>
    </w:p>
    <w:p w14:paraId="2E60E2C4" w14:textId="77777777" w:rsidR="00A4498E" w:rsidRPr="00080B2E" w:rsidRDefault="00A4498E" w:rsidP="001E71BD">
      <w:pPr>
        <w:pStyle w:val="Textoindependiente"/>
        <w:tabs>
          <w:tab w:val="left" w:pos="426"/>
        </w:tabs>
        <w:spacing w:after="0"/>
        <w:ind w:right="-234"/>
        <w:rPr>
          <w:rFonts w:ascii="Arial" w:hAnsi="Arial" w:cs="Arial"/>
          <w:color w:val="000000" w:themeColor="text1"/>
          <w:spacing w:val="-2"/>
          <w:sz w:val="24"/>
          <w:szCs w:val="24"/>
        </w:rPr>
      </w:pPr>
      <w:r w:rsidRPr="00080B2E">
        <w:rPr>
          <w:rFonts w:ascii="Arial" w:hAnsi="Arial" w:cs="Arial"/>
          <w:color w:val="000000" w:themeColor="text1"/>
          <w:sz w:val="24"/>
          <w:szCs w:val="24"/>
        </w:rPr>
        <w:t>Dicho</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acto</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administrativo</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se</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realizará</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conformidad</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con</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las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siguientes</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pacing w:val="-2"/>
          <w:sz w:val="24"/>
          <w:szCs w:val="24"/>
        </w:rPr>
        <w:t>condiciones:</w:t>
      </w:r>
    </w:p>
    <w:p w14:paraId="55E835D2" w14:textId="77777777" w:rsidR="00A4498E" w:rsidRPr="00080B2E" w:rsidRDefault="00A4498E" w:rsidP="001E71BD">
      <w:pPr>
        <w:pStyle w:val="Textoindependiente"/>
        <w:tabs>
          <w:tab w:val="left" w:pos="426"/>
        </w:tabs>
        <w:spacing w:after="0"/>
        <w:ind w:right="-234"/>
        <w:rPr>
          <w:rFonts w:ascii="Arial" w:hAnsi="Arial" w:cs="Arial"/>
          <w:color w:val="000000" w:themeColor="text1"/>
          <w:spacing w:val="-2"/>
          <w:sz w:val="24"/>
          <w:szCs w:val="24"/>
        </w:rPr>
      </w:pPr>
    </w:p>
    <w:p w14:paraId="4865911B" w14:textId="77777777" w:rsidR="00A4498E" w:rsidRPr="00080B2E" w:rsidRDefault="00A4498E" w:rsidP="00C451F5">
      <w:pPr>
        <w:pStyle w:val="Prrafodelista"/>
        <w:widowControl w:val="0"/>
        <w:numPr>
          <w:ilvl w:val="0"/>
          <w:numId w:val="18"/>
        </w:numPr>
        <w:tabs>
          <w:tab w:val="left" w:pos="426"/>
        </w:tabs>
        <w:autoSpaceDE w:val="0"/>
        <w:autoSpaceDN w:val="0"/>
        <w:ind w:left="0" w:right="-234" w:firstLine="0"/>
        <w:jc w:val="both"/>
        <w:rPr>
          <w:rFonts w:ascii="Arial" w:hAnsi="Arial" w:cs="Arial"/>
          <w:color w:val="000000" w:themeColor="text1"/>
          <w:lang w:val="es-ES"/>
        </w:rPr>
      </w:pPr>
      <w:r w:rsidRPr="16D075FA">
        <w:rPr>
          <w:rFonts w:ascii="Arial" w:hAnsi="Arial" w:cs="Arial"/>
          <w:color w:val="000000" w:themeColor="text1"/>
          <w:lang w:val="es-ES"/>
        </w:rPr>
        <w:t>Dentro</w:t>
      </w:r>
      <w:r w:rsidRPr="16D075FA">
        <w:rPr>
          <w:rFonts w:ascii="Arial" w:hAnsi="Arial" w:cs="Arial"/>
          <w:color w:val="000000" w:themeColor="text1"/>
          <w:spacing w:val="-8"/>
          <w:lang w:val="es-ES"/>
        </w:rPr>
        <w:t xml:space="preserve"> </w:t>
      </w:r>
      <w:r w:rsidRPr="16D075FA">
        <w:rPr>
          <w:rFonts w:ascii="Arial" w:hAnsi="Arial" w:cs="Arial"/>
          <w:color w:val="000000" w:themeColor="text1"/>
          <w:lang w:val="es-ES"/>
        </w:rPr>
        <w:t>del</w:t>
      </w:r>
      <w:r w:rsidRPr="16D075FA">
        <w:rPr>
          <w:rFonts w:ascii="Arial" w:hAnsi="Arial" w:cs="Arial"/>
          <w:color w:val="000000" w:themeColor="text1"/>
          <w:spacing w:val="-9"/>
          <w:lang w:val="es-ES"/>
        </w:rPr>
        <w:t xml:space="preserve"> </w:t>
      </w:r>
      <w:r w:rsidRPr="16D075FA">
        <w:rPr>
          <w:rFonts w:ascii="Arial" w:hAnsi="Arial" w:cs="Arial"/>
          <w:color w:val="000000" w:themeColor="text1"/>
          <w:lang w:val="es-ES"/>
        </w:rPr>
        <w:t>acto</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notarial</w:t>
      </w:r>
      <w:r w:rsidRPr="16D075FA">
        <w:rPr>
          <w:rFonts w:ascii="Arial" w:hAnsi="Arial" w:cs="Arial"/>
          <w:color w:val="000000" w:themeColor="text1"/>
          <w:spacing w:val="-6"/>
          <w:lang w:val="es-ES"/>
        </w:rPr>
        <w:t xml:space="preserve"> </w:t>
      </w:r>
      <w:r w:rsidRPr="16D075FA">
        <w:rPr>
          <w:rFonts w:ascii="Arial" w:hAnsi="Arial" w:cs="Arial"/>
          <w:color w:val="000000" w:themeColor="text1"/>
          <w:lang w:val="es-ES"/>
        </w:rPr>
        <w:t>de</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traspaso</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se</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incorporará</w:t>
      </w:r>
      <w:r w:rsidRPr="16D075FA">
        <w:rPr>
          <w:rFonts w:ascii="Arial" w:hAnsi="Arial" w:cs="Arial"/>
          <w:color w:val="000000" w:themeColor="text1"/>
          <w:spacing w:val="-5"/>
          <w:lang w:val="es-ES"/>
        </w:rPr>
        <w:t xml:space="preserve"> </w:t>
      </w:r>
      <w:r w:rsidRPr="16D075FA">
        <w:rPr>
          <w:rFonts w:ascii="Arial" w:hAnsi="Arial" w:cs="Arial"/>
          <w:color w:val="000000" w:themeColor="text1"/>
          <w:lang w:val="es-ES"/>
        </w:rPr>
        <w:t>una</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limitación</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de</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conformidad</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con lo establecido en el artículo 3 de la Ley 7151, exceptuando a los beneficiarios que estén sujetos al Decreto Nº 43492-MTSS-MDHIS, que indica en lo referente a la inscripción de las limitaciones y de la Hipoteca Legal Preferente del Sistema Financiero</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Nacional</w:t>
      </w:r>
      <w:r w:rsidRPr="16D075FA">
        <w:rPr>
          <w:rFonts w:ascii="Arial" w:hAnsi="Arial" w:cs="Arial"/>
          <w:color w:val="000000" w:themeColor="text1"/>
          <w:spacing w:val="-4"/>
          <w:lang w:val="es-ES"/>
        </w:rPr>
        <w:t xml:space="preserve"> </w:t>
      </w:r>
      <w:r w:rsidRPr="16D075FA">
        <w:rPr>
          <w:rFonts w:ascii="Arial" w:hAnsi="Arial" w:cs="Arial"/>
          <w:color w:val="000000" w:themeColor="text1"/>
          <w:lang w:val="es-ES"/>
        </w:rPr>
        <w:t>para</w:t>
      </w:r>
      <w:r w:rsidRPr="16D075FA">
        <w:rPr>
          <w:rFonts w:ascii="Arial" w:hAnsi="Arial" w:cs="Arial"/>
          <w:color w:val="000000" w:themeColor="text1"/>
          <w:spacing w:val="-3"/>
          <w:lang w:val="es-ES"/>
        </w:rPr>
        <w:t xml:space="preserve"> </w:t>
      </w:r>
      <w:r w:rsidRPr="16D075FA">
        <w:rPr>
          <w:rFonts w:ascii="Arial" w:hAnsi="Arial" w:cs="Arial"/>
          <w:color w:val="000000" w:themeColor="text1"/>
          <w:lang w:val="es-ES"/>
        </w:rPr>
        <w:t>la</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Vivienda,</w:t>
      </w:r>
      <w:r w:rsidRPr="16D075FA">
        <w:rPr>
          <w:rFonts w:ascii="Arial" w:hAnsi="Arial" w:cs="Arial"/>
          <w:color w:val="000000" w:themeColor="text1"/>
          <w:spacing w:val="-3"/>
          <w:lang w:val="es-ES"/>
        </w:rPr>
        <w:t xml:space="preserve"> </w:t>
      </w:r>
      <w:r w:rsidRPr="16D075FA">
        <w:rPr>
          <w:rFonts w:ascii="Arial" w:hAnsi="Arial" w:cs="Arial"/>
          <w:color w:val="000000" w:themeColor="text1"/>
          <w:lang w:val="es-ES"/>
        </w:rPr>
        <w:t>en</w:t>
      </w:r>
      <w:r w:rsidRPr="16D075FA">
        <w:rPr>
          <w:rFonts w:ascii="Arial" w:hAnsi="Arial" w:cs="Arial"/>
          <w:color w:val="000000" w:themeColor="text1"/>
          <w:spacing w:val="-4"/>
          <w:lang w:val="es-ES"/>
        </w:rPr>
        <w:t xml:space="preserve"> </w:t>
      </w:r>
      <w:r w:rsidRPr="16D075FA">
        <w:rPr>
          <w:rFonts w:ascii="Arial" w:hAnsi="Arial" w:cs="Arial"/>
          <w:color w:val="000000" w:themeColor="text1"/>
          <w:lang w:val="es-ES"/>
        </w:rPr>
        <w:t>el</w:t>
      </w:r>
      <w:r w:rsidRPr="16D075FA">
        <w:rPr>
          <w:rFonts w:ascii="Arial" w:hAnsi="Arial" w:cs="Arial"/>
          <w:color w:val="000000" w:themeColor="text1"/>
          <w:spacing w:val="-3"/>
          <w:lang w:val="es-ES"/>
        </w:rPr>
        <w:t xml:space="preserve"> </w:t>
      </w:r>
      <w:r w:rsidRPr="16D075FA">
        <w:rPr>
          <w:rFonts w:ascii="Arial" w:hAnsi="Arial" w:cs="Arial"/>
          <w:color w:val="000000" w:themeColor="text1"/>
          <w:lang w:val="es-ES"/>
        </w:rPr>
        <w:t>Registro</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Público</w:t>
      </w:r>
      <w:r w:rsidRPr="16D075FA">
        <w:rPr>
          <w:rFonts w:ascii="Arial" w:hAnsi="Arial" w:cs="Arial"/>
          <w:color w:val="000000" w:themeColor="text1"/>
          <w:spacing w:val="-3"/>
          <w:lang w:val="es-ES"/>
        </w:rPr>
        <w:t xml:space="preserve"> </w:t>
      </w:r>
      <w:r w:rsidRPr="16D075FA">
        <w:rPr>
          <w:rFonts w:ascii="Arial" w:hAnsi="Arial" w:cs="Arial"/>
          <w:color w:val="000000" w:themeColor="text1"/>
          <w:lang w:val="es-ES"/>
        </w:rPr>
        <w:t>de</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la</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Propiedad,</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cuando el beneficiario opte para el bono familiar para la vivienda total, sin crédito, no se requerirá autorización previa del Consejo Directivo del IMAS.</w:t>
      </w:r>
    </w:p>
    <w:p w14:paraId="7B7C8E26" w14:textId="77777777" w:rsidR="00A4498E" w:rsidRPr="00080B2E" w:rsidRDefault="00A4498E" w:rsidP="001E71BD">
      <w:pPr>
        <w:pStyle w:val="Prrafodelista"/>
        <w:widowControl w:val="0"/>
        <w:tabs>
          <w:tab w:val="left" w:pos="-76"/>
          <w:tab w:val="left" w:pos="426"/>
        </w:tabs>
        <w:autoSpaceDE w:val="0"/>
        <w:autoSpaceDN w:val="0"/>
        <w:ind w:left="0" w:right="-234"/>
        <w:jc w:val="both"/>
        <w:rPr>
          <w:rFonts w:ascii="Arial" w:hAnsi="Arial" w:cs="Arial"/>
          <w:color w:val="000000" w:themeColor="text1"/>
        </w:rPr>
      </w:pPr>
    </w:p>
    <w:p w14:paraId="746643BC" w14:textId="77777777" w:rsidR="00A4498E" w:rsidRPr="00080B2E" w:rsidRDefault="00A4498E" w:rsidP="00C451F5">
      <w:pPr>
        <w:pStyle w:val="Prrafodelista"/>
        <w:widowControl w:val="0"/>
        <w:numPr>
          <w:ilvl w:val="0"/>
          <w:numId w:val="18"/>
        </w:numPr>
        <w:tabs>
          <w:tab w:val="left" w:pos="426"/>
        </w:tabs>
        <w:autoSpaceDE w:val="0"/>
        <w:autoSpaceDN w:val="0"/>
        <w:ind w:left="0" w:right="-234" w:firstLine="0"/>
        <w:jc w:val="both"/>
        <w:rPr>
          <w:rFonts w:ascii="Arial" w:hAnsi="Arial" w:cs="Arial"/>
          <w:color w:val="000000" w:themeColor="text1"/>
        </w:rPr>
      </w:pPr>
      <w:r w:rsidRPr="00080B2E">
        <w:rPr>
          <w:rFonts w:ascii="Arial" w:hAnsi="Arial" w:cs="Arial"/>
          <w:color w:val="000000" w:themeColor="text1"/>
        </w:rPr>
        <w:t>Los</w:t>
      </w:r>
      <w:r w:rsidRPr="00080B2E">
        <w:rPr>
          <w:rFonts w:ascii="Arial" w:hAnsi="Arial" w:cs="Arial"/>
          <w:color w:val="000000" w:themeColor="text1"/>
          <w:spacing w:val="-3"/>
        </w:rPr>
        <w:t xml:space="preserve"> </w:t>
      </w:r>
      <w:r w:rsidRPr="00080B2E">
        <w:rPr>
          <w:rFonts w:ascii="Arial" w:hAnsi="Arial" w:cs="Arial"/>
          <w:color w:val="000000" w:themeColor="text1"/>
        </w:rPr>
        <w:t>gastos</w:t>
      </w:r>
      <w:r w:rsidRPr="00080B2E">
        <w:rPr>
          <w:rFonts w:ascii="Arial" w:hAnsi="Arial" w:cs="Arial"/>
          <w:color w:val="000000" w:themeColor="text1"/>
          <w:spacing w:val="-5"/>
        </w:rPr>
        <w:t xml:space="preserve"> </w:t>
      </w:r>
      <w:r w:rsidRPr="00080B2E">
        <w:rPr>
          <w:rFonts w:ascii="Arial" w:hAnsi="Arial" w:cs="Arial"/>
          <w:color w:val="000000" w:themeColor="text1"/>
        </w:rPr>
        <w:t>notariales</w:t>
      </w:r>
      <w:r w:rsidRPr="00080B2E">
        <w:rPr>
          <w:rFonts w:ascii="Arial" w:hAnsi="Arial" w:cs="Arial"/>
          <w:color w:val="000000" w:themeColor="text1"/>
          <w:spacing w:val="-3"/>
        </w:rPr>
        <w:t xml:space="preserve"> </w:t>
      </w:r>
      <w:r w:rsidRPr="00080B2E">
        <w:rPr>
          <w:rFonts w:ascii="Arial" w:hAnsi="Arial" w:cs="Arial"/>
          <w:color w:val="000000" w:themeColor="text1"/>
        </w:rPr>
        <w:t>por</w:t>
      </w:r>
      <w:r w:rsidRPr="00080B2E">
        <w:rPr>
          <w:rFonts w:ascii="Arial" w:hAnsi="Arial" w:cs="Arial"/>
          <w:color w:val="000000" w:themeColor="text1"/>
          <w:spacing w:val="-3"/>
        </w:rPr>
        <w:t xml:space="preserve"> </w:t>
      </w:r>
      <w:r w:rsidRPr="00080B2E">
        <w:rPr>
          <w:rFonts w:ascii="Arial" w:hAnsi="Arial" w:cs="Arial"/>
          <w:color w:val="000000" w:themeColor="text1"/>
        </w:rPr>
        <w:t>la</w:t>
      </w:r>
      <w:r w:rsidRPr="00080B2E">
        <w:rPr>
          <w:rFonts w:ascii="Arial" w:hAnsi="Arial" w:cs="Arial"/>
          <w:color w:val="000000" w:themeColor="text1"/>
          <w:spacing w:val="-2"/>
        </w:rPr>
        <w:t xml:space="preserve"> </w:t>
      </w:r>
      <w:r w:rsidRPr="00080B2E">
        <w:rPr>
          <w:rFonts w:ascii="Arial" w:hAnsi="Arial" w:cs="Arial"/>
          <w:color w:val="000000" w:themeColor="text1"/>
        </w:rPr>
        <w:t>formalización</w:t>
      </w:r>
      <w:r w:rsidRPr="00080B2E">
        <w:rPr>
          <w:rFonts w:ascii="Arial" w:hAnsi="Arial" w:cs="Arial"/>
          <w:color w:val="000000" w:themeColor="text1"/>
          <w:spacing w:val="-1"/>
        </w:rPr>
        <w:t xml:space="preserve"> </w:t>
      </w:r>
      <w:r w:rsidRPr="00080B2E">
        <w:rPr>
          <w:rFonts w:ascii="Arial" w:hAnsi="Arial" w:cs="Arial"/>
          <w:color w:val="000000" w:themeColor="text1"/>
        </w:rPr>
        <w:t>de</w:t>
      </w:r>
      <w:r w:rsidRPr="00080B2E">
        <w:rPr>
          <w:rFonts w:ascii="Arial" w:hAnsi="Arial" w:cs="Arial"/>
          <w:color w:val="000000" w:themeColor="text1"/>
          <w:spacing w:val="-4"/>
        </w:rPr>
        <w:t xml:space="preserve"> </w:t>
      </w:r>
      <w:r w:rsidRPr="00080B2E">
        <w:rPr>
          <w:rFonts w:ascii="Arial" w:hAnsi="Arial" w:cs="Arial"/>
          <w:color w:val="000000" w:themeColor="text1"/>
        </w:rPr>
        <w:t>la</w:t>
      </w:r>
      <w:r w:rsidRPr="00080B2E">
        <w:rPr>
          <w:rFonts w:ascii="Arial" w:hAnsi="Arial" w:cs="Arial"/>
          <w:color w:val="000000" w:themeColor="text1"/>
          <w:spacing w:val="-2"/>
        </w:rPr>
        <w:t xml:space="preserve"> </w:t>
      </w:r>
      <w:r w:rsidRPr="00080B2E">
        <w:rPr>
          <w:rFonts w:ascii="Arial" w:hAnsi="Arial" w:cs="Arial"/>
          <w:color w:val="000000" w:themeColor="text1"/>
        </w:rPr>
        <w:t>escritura</w:t>
      </w:r>
      <w:r w:rsidRPr="00080B2E">
        <w:rPr>
          <w:rFonts w:ascii="Arial" w:hAnsi="Arial" w:cs="Arial"/>
          <w:color w:val="000000" w:themeColor="text1"/>
          <w:spacing w:val="-2"/>
        </w:rPr>
        <w:t xml:space="preserve"> </w:t>
      </w:r>
      <w:r w:rsidRPr="00080B2E">
        <w:rPr>
          <w:rFonts w:ascii="Arial" w:hAnsi="Arial" w:cs="Arial"/>
          <w:color w:val="000000" w:themeColor="text1"/>
        </w:rPr>
        <w:t>los</w:t>
      </w:r>
      <w:r w:rsidRPr="00080B2E">
        <w:rPr>
          <w:rFonts w:ascii="Arial" w:hAnsi="Arial" w:cs="Arial"/>
          <w:color w:val="000000" w:themeColor="text1"/>
          <w:spacing w:val="-5"/>
        </w:rPr>
        <w:t xml:space="preserve"> </w:t>
      </w:r>
      <w:r w:rsidRPr="00080B2E">
        <w:rPr>
          <w:rFonts w:ascii="Arial" w:hAnsi="Arial" w:cs="Arial"/>
          <w:color w:val="000000" w:themeColor="text1"/>
        </w:rPr>
        <w:t>cubrirá</w:t>
      </w:r>
      <w:r w:rsidRPr="00080B2E">
        <w:rPr>
          <w:rFonts w:ascii="Arial" w:hAnsi="Arial" w:cs="Arial"/>
          <w:color w:val="000000" w:themeColor="text1"/>
          <w:spacing w:val="-4"/>
        </w:rPr>
        <w:t xml:space="preserve"> </w:t>
      </w:r>
      <w:r w:rsidRPr="00080B2E">
        <w:rPr>
          <w:rFonts w:ascii="Arial" w:hAnsi="Arial" w:cs="Arial"/>
          <w:color w:val="000000" w:themeColor="text1"/>
        </w:rPr>
        <w:t>la Institución</w:t>
      </w:r>
      <w:r w:rsidRPr="00080B2E">
        <w:rPr>
          <w:rFonts w:ascii="Arial" w:hAnsi="Arial" w:cs="Arial"/>
          <w:color w:val="000000" w:themeColor="text1"/>
          <w:spacing w:val="-2"/>
        </w:rPr>
        <w:t>.</w:t>
      </w:r>
    </w:p>
    <w:p w14:paraId="5786E4A3" w14:textId="77777777" w:rsidR="00811699" w:rsidRPr="00080B2E" w:rsidRDefault="00811699"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760207B0" w14:textId="77777777" w:rsidR="00A4498E" w:rsidRPr="00080B2E" w:rsidRDefault="00C34D0C" w:rsidP="001E71BD">
      <w:pPr>
        <w:tabs>
          <w:tab w:val="left" w:pos="142"/>
          <w:tab w:val="left" w:pos="426"/>
          <w:tab w:val="left" w:pos="567"/>
          <w:tab w:val="left" w:pos="709"/>
          <w:tab w:val="left" w:pos="10080"/>
        </w:tabs>
        <w:ind w:right="-81"/>
        <w:contextualSpacing/>
        <w:jc w:val="both"/>
        <w:rPr>
          <w:rFonts w:ascii="Arial" w:eastAsia="Segoe UI" w:hAnsi="Arial" w:cs="Arial"/>
          <w:color w:val="000000" w:themeColor="text1"/>
          <w:sz w:val="24"/>
          <w:szCs w:val="24"/>
        </w:rPr>
      </w:pPr>
      <w:r w:rsidRPr="00080B2E">
        <w:rPr>
          <w:rFonts w:ascii="Arial" w:hAnsi="Arial" w:cs="Arial"/>
          <w:b/>
          <w:bCs/>
          <w:color w:val="000000" w:themeColor="text1"/>
          <w:sz w:val="24"/>
          <w:szCs w:val="24"/>
        </w:rPr>
        <w:t>Ilianna Espinoza</w:t>
      </w:r>
      <w:r w:rsidR="00A4498E" w:rsidRPr="00080B2E">
        <w:rPr>
          <w:rFonts w:ascii="Arial" w:eastAsia="Segoe UI" w:hAnsi="Arial" w:cs="Arial"/>
          <w:color w:val="000000" w:themeColor="text1"/>
          <w:sz w:val="24"/>
          <w:szCs w:val="24"/>
        </w:rPr>
        <w:t xml:space="preserve"> Muchas gracias, doña Alexandra. </w:t>
      </w:r>
    </w:p>
    <w:p w14:paraId="2F8AFF73" w14:textId="77777777" w:rsidR="00A4498E" w:rsidRPr="00080B2E" w:rsidRDefault="00A4498E" w:rsidP="001E71BD">
      <w:pPr>
        <w:tabs>
          <w:tab w:val="left" w:pos="142"/>
          <w:tab w:val="left" w:pos="426"/>
          <w:tab w:val="left" w:pos="567"/>
          <w:tab w:val="left" w:pos="709"/>
          <w:tab w:val="left" w:pos="10080"/>
        </w:tabs>
        <w:ind w:right="-81"/>
        <w:contextualSpacing/>
        <w:jc w:val="both"/>
        <w:rPr>
          <w:rFonts w:ascii="Arial" w:eastAsia="Segoe UI" w:hAnsi="Arial" w:cs="Arial"/>
          <w:color w:val="000000" w:themeColor="text1"/>
          <w:sz w:val="24"/>
          <w:szCs w:val="24"/>
        </w:rPr>
      </w:pPr>
    </w:p>
    <w:p w14:paraId="57878C54" w14:textId="3C8065B8" w:rsidR="009B6CCC" w:rsidRPr="00080B2E" w:rsidRDefault="00A4498E" w:rsidP="001E71BD">
      <w:pPr>
        <w:tabs>
          <w:tab w:val="left" w:pos="142"/>
          <w:tab w:val="left" w:pos="426"/>
          <w:tab w:val="left" w:pos="567"/>
          <w:tab w:val="left" w:pos="709"/>
          <w:tab w:val="left" w:pos="10080"/>
        </w:tabs>
        <w:ind w:right="-81"/>
        <w:contextualSpacing/>
        <w:jc w:val="both"/>
        <w:rPr>
          <w:rFonts w:ascii="Arial" w:eastAsia="Segoe UI" w:hAnsi="Arial" w:cs="Arial"/>
          <w:color w:val="000000" w:themeColor="text1"/>
          <w:sz w:val="24"/>
          <w:szCs w:val="24"/>
        </w:rPr>
      </w:pPr>
      <w:r w:rsidRPr="00080B2E">
        <w:rPr>
          <w:rFonts w:ascii="Arial" w:eastAsia="Segoe UI" w:hAnsi="Arial" w:cs="Arial"/>
          <w:color w:val="000000" w:themeColor="text1"/>
          <w:sz w:val="24"/>
          <w:szCs w:val="24"/>
        </w:rPr>
        <w:t>Vamos a proceder con la votación. Quienes estén a favor levantamos la mano y la mantenemos para la firmeza.</w:t>
      </w:r>
    </w:p>
    <w:p w14:paraId="320DEDBC" w14:textId="77777777" w:rsidR="00A4498E" w:rsidRPr="00080B2E" w:rsidRDefault="00A4498E" w:rsidP="001E71BD">
      <w:pPr>
        <w:tabs>
          <w:tab w:val="left" w:pos="142"/>
          <w:tab w:val="left" w:pos="426"/>
          <w:tab w:val="left" w:pos="567"/>
          <w:tab w:val="left" w:pos="709"/>
          <w:tab w:val="left" w:pos="10080"/>
        </w:tabs>
        <w:ind w:right="-81"/>
        <w:contextualSpacing/>
        <w:jc w:val="both"/>
        <w:rPr>
          <w:rFonts w:ascii="Arial" w:hAnsi="Arial" w:cs="Arial"/>
          <w:color w:val="000000" w:themeColor="text1"/>
          <w:sz w:val="24"/>
          <w:szCs w:val="24"/>
        </w:rPr>
      </w:pPr>
    </w:p>
    <w:p w14:paraId="3E1477FB" w14:textId="068F8B55" w:rsidR="00F45616" w:rsidRPr="00080B2E" w:rsidRDefault="00F45616" w:rsidP="001E71BD">
      <w:pPr>
        <w:tabs>
          <w:tab w:val="left" w:pos="426"/>
        </w:tabs>
        <w:jc w:val="both"/>
        <w:rPr>
          <w:rFonts w:ascii="Arial" w:hAnsi="Arial" w:cs="Arial"/>
          <w:color w:val="000000" w:themeColor="text1"/>
          <w:sz w:val="24"/>
          <w:szCs w:val="24"/>
        </w:rPr>
      </w:pPr>
      <w:r w:rsidRPr="00080B2E">
        <w:rPr>
          <w:rFonts w:ascii="Arial" w:hAnsi="Arial" w:cs="Arial"/>
          <w:color w:val="000000" w:themeColor="text1"/>
          <w:sz w:val="24"/>
          <w:szCs w:val="24"/>
        </w:rPr>
        <w:t xml:space="preserve">Las </w:t>
      </w:r>
      <w:proofErr w:type="gramStart"/>
      <w:r w:rsidRPr="00080B2E">
        <w:rPr>
          <w:rFonts w:ascii="Arial" w:hAnsi="Arial" w:cs="Arial"/>
          <w:color w:val="000000" w:themeColor="text1"/>
          <w:sz w:val="24"/>
          <w:szCs w:val="24"/>
        </w:rPr>
        <w:t>señoras directoras y señores directores</w:t>
      </w:r>
      <w:proofErr w:type="gramEnd"/>
      <w:r w:rsidRPr="00080B2E">
        <w:rPr>
          <w:rFonts w:ascii="Arial" w:hAnsi="Arial" w:cs="Arial"/>
          <w:color w:val="000000" w:themeColor="text1"/>
          <w:sz w:val="24"/>
          <w:szCs w:val="24"/>
        </w:rPr>
        <w:t xml:space="preserve">: Sra. Ilianna Espinoza Mora, </w:t>
      </w:r>
      <w:proofErr w:type="gramStart"/>
      <w:r w:rsidRPr="00080B2E">
        <w:rPr>
          <w:rFonts w:ascii="Arial" w:hAnsi="Arial" w:cs="Arial"/>
          <w:color w:val="000000" w:themeColor="text1"/>
          <w:sz w:val="24"/>
          <w:szCs w:val="24"/>
        </w:rPr>
        <w:t>Vicepresidenta</w:t>
      </w:r>
      <w:proofErr w:type="gramEnd"/>
      <w:r w:rsidRPr="00080B2E">
        <w:rPr>
          <w:rFonts w:ascii="Arial" w:hAnsi="Arial" w:cs="Arial"/>
          <w:color w:val="000000" w:themeColor="text1"/>
          <w:sz w:val="24"/>
          <w:szCs w:val="24"/>
        </w:rPr>
        <w:t xml:space="preserve">, Sra. </w:t>
      </w:r>
      <w:r w:rsidRPr="00080B2E">
        <w:rPr>
          <w:rFonts w:ascii="Arial" w:eastAsia="Segoe UI" w:hAnsi="Arial" w:cs="Arial"/>
          <w:color w:val="000000" w:themeColor="text1"/>
          <w:sz w:val="24"/>
          <w:szCs w:val="24"/>
        </w:rPr>
        <w:t>Alexandra Umaña Espinoza</w:t>
      </w:r>
      <w:r w:rsidRPr="00080B2E">
        <w:rPr>
          <w:rFonts w:ascii="Arial" w:hAnsi="Arial" w:cs="Arial"/>
          <w:color w:val="000000" w:themeColor="text1"/>
          <w:sz w:val="24"/>
          <w:szCs w:val="24"/>
        </w:rPr>
        <w:t xml:space="preserve">, </w:t>
      </w:r>
      <w:proofErr w:type="gramStart"/>
      <w:r w:rsidRPr="00080B2E">
        <w:rPr>
          <w:rFonts w:ascii="Arial" w:hAnsi="Arial" w:cs="Arial"/>
          <w:color w:val="000000" w:themeColor="text1"/>
          <w:sz w:val="24"/>
          <w:szCs w:val="24"/>
        </w:rPr>
        <w:t>Directora</w:t>
      </w:r>
      <w:proofErr w:type="gramEnd"/>
      <w:r w:rsidRPr="00080B2E">
        <w:rPr>
          <w:rFonts w:ascii="Arial" w:hAnsi="Arial" w:cs="Arial"/>
          <w:color w:val="000000" w:themeColor="text1"/>
          <w:sz w:val="24"/>
          <w:szCs w:val="24"/>
        </w:rPr>
        <w:t xml:space="preserve">, Sra. Floribel Méndez Fonseca, </w:t>
      </w:r>
      <w:proofErr w:type="gramStart"/>
      <w:r w:rsidRPr="00080B2E">
        <w:rPr>
          <w:rFonts w:ascii="Arial" w:hAnsi="Arial" w:cs="Arial"/>
          <w:color w:val="000000" w:themeColor="text1"/>
          <w:sz w:val="24"/>
          <w:szCs w:val="24"/>
        </w:rPr>
        <w:t>Directora</w:t>
      </w:r>
      <w:proofErr w:type="gramEnd"/>
      <w:r w:rsidRPr="00080B2E">
        <w:rPr>
          <w:rFonts w:ascii="Arial" w:hAnsi="Arial" w:cs="Arial"/>
          <w:color w:val="000000" w:themeColor="text1"/>
          <w:sz w:val="24"/>
          <w:szCs w:val="24"/>
        </w:rPr>
        <w:t xml:space="preserve">, Sr. Freddy Miranda Castro, </w:t>
      </w:r>
      <w:proofErr w:type="gramStart"/>
      <w:r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Sr. Jorge Loría Núñez</w:t>
      </w:r>
      <w:r w:rsidR="00FE3B47" w:rsidRPr="00080B2E">
        <w:rPr>
          <w:rFonts w:ascii="Arial" w:hAnsi="Arial" w:cs="Arial"/>
          <w:color w:val="000000" w:themeColor="text1"/>
          <w:sz w:val="24"/>
          <w:szCs w:val="24"/>
        </w:rPr>
        <w:t xml:space="preserve">, </w:t>
      </w:r>
      <w:proofErr w:type="gramStart"/>
      <w:r w:rsidR="00FE3B47"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xml:space="preserve"> y el Sr. Ólger Irola Calderón, </w:t>
      </w:r>
      <w:proofErr w:type="gramStart"/>
      <w:r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xml:space="preserve"> votan a favor de la propuesta de acuerdo y de su firmeza.</w:t>
      </w:r>
    </w:p>
    <w:p w14:paraId="7E3EDCFF" w14:textId="77777777" w:rsidR="009B6CCC" w:rsidRPr="00080B2E" w:rsidRDefault="009B6CCC" w:rsidP="001E71BD">
      <w:pPr>
        <w:tabs>
          <w:tab w:val="left" w:pos="426"/>
        </w:tabs>
        <w:jc w:val="both"/>
        <w:rPr>
          <w:rFonts w:ascii="Arial" w:hAnsi="Arial" w:cs="Arial"/>
          <w:color w:val="000000" w:themeColor="text1"/>
          <w:sz w:val="24"/>
          <w:szCs w:val="24"/>
        </w:rPr>
      </w:pPr>
    </w:p>
    <w:p w14:paraId="4E9AE0C5" w14:textId="49A41C2E" w:rsidR="00811699" w:rsidRPr="00080B2E" w:rsidRDefault="00C34D0C" w:rsidP="001E71BD">
      <w:pPr>
        <w:pStyle w:val="paragraph"/>
        <w:tabs>
          <w:tab w:val="left" w:pos="426"/>
        </w:tabs>
        <w:spacing w:before="0" w:beforeAutospacing="0" w:after="0"/>
        <w:jc w:val="both"/>
        <w:textAlignment w:val="baseline"/>
        <w:rPr>
          <w:rFonts w:ascii="Arial" w:eastAsia="Segoe UI" w:hAnsi="Arial" w:cs="Arial"/>
          <w:color w:val="000000" w:themeColor="text1"/>
        </w:rPr>
      </w:pPr>
      <w:r w:rsidRPr="00080B2E">
        <w:rPr>
          <w:rFonts w:ascii="Arial" w:hAnsi="Arial" w:cs="Arial"/>
          <w:b/>
          <w:bCs/>
          <w:color w:val="000000" w:themeColor="text1"/>
        </w:rPr>
        <w:lastRenderedPageBreak/>
        <w:t xml:space="preserve">Ilianna Espinoza: </w:t>
      </w:r>
      <w:r w:rsidR="00A4498E" w:rsidRPr="00080B2E">
        <w:rPr>
          <w:rFonts w:ascii="Arial" w:eastAsia="Segoe UI" w:hAnsi="Arial" w:cs="Arial"/>
          <w:color w:val="000000" w:themeColor="text1"/>
        </w:rPr>
        <w:t>Todos de acuerdo, muchas gracias.</w:t>
      </w:r>
    </w:p>
    <w:p w14:paraId="756EE99A" w14:textId="5DE70D3B" w:rsidR="00811699" w:rsidRPr="00080B2E" w:rsidRDefault="00A4498E"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r w:rsidRPr="00080B2E">
        <w:rPr>
          <w:rFonts w:ascii="Arial" w:eastAsia="Segoe UI" w:hAnsi="Arial" w:cs="Arial"/>
          <w:color w:val="000000" w:themeColor="text1"/>
          <w:sz w:val="24"/>
          <w:szCs w:val="24"/>
        </w:rPr>
        <w:t>Procedemos entonces con el siguiente plano, que sería el:</w:t>
      </w:r>
    </w:p>
    <w:p w14:paraId="3D8ACC36" w14:textId="77777777" w:rsidR="00811699" w:rsidRPr="00080B2E" w:rsidRDefault="00811699"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393C2B5E" w14:textId="77777777" w:rsidR="00811699" w:rsidRPr="00080B2E" w:rsidRDefault="00581220"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r w:rsidRPr="00080B2E">
        <w:rPr>
          <w:rFonts w:ascii="Arial" w:eastAsia="Arial" w:hAnsi="Arial" w:cs="Arial"/>
          <w:b/>
          <w:bCs/>
          <w:color w:val="000000" w:themeColor="text1"/>
          <w:sz w:val="24"/>
          <w:szCs w:val="24"/>
        </w:rPr>
        <w:t>8-</w:t>
      </w:r>
      <w:r w:rsidRPr="00080B2E">
        <w:rPr>
          <w:rFonts w:ascii="Arial" w:eastAsia="Arial" w:hAnsi="Arial" w:cs="Arial"/>
          <w:b/>
          <w:bCs/>
          <w:color w:val="000000" w:themeColor="text1"/>
          <w:sz w:val="24"/>
          <w:szCs w:val="24"/>
        </w:rPr>
        <w:tab/>
        <w:t xml:space="preserve">Plano catastrado </w:t>
      </w:r>
      <w:proofErr w:type="spellStart"/>
      <w:r w:rsidRPr="00080B2E">
        <w:rPr>
          <w:rFonts w:ascii="Arial" w:eastAsia="Arial" w:hAnsi="Arial" w:cs="Arial"/>
          <w:b/>
          <w:bCs/>
          <w:color w:val="000000" w:themeColor="text1"/>
          <w:sz w:val="24"/>
          <w:szCs w:val="24"/>
        </w:rPr>
        <w:t>N°</w:t>
      </w:r>
      <w:proofErr w:type="spellEnd"/>
      <w:r w:rsidRPr="00080B2E">
        <w:rPr>
          <w:rFonts w:ascii="Arial" w:eastAsia="Arial" w:hAnsi="Arial" w:cs="Arial"/>
          <w:b/>
          <w:bCs/>
          <w:color w:val="000000" w:themeColor="text1"/>
          <w:sz w:val="24"/>
          <w:szCs w:val="24"/>
        </w:rPr>
        <w:t xml:space="preserve"> 7-0146412-1993</w:t>
      </w:r>
    </w:p>
    <w:p w14:paraId="1BBDA88D" w14:textId="77777777" w:rsidR="00C20979" w:rsidRPr="00080B2E" w:rsidRDefault="00C20979"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4889010C" w14:textId="77777777" w:rsidR="00C20979" w:rsidRPr="00080B2E" w:rsidRDefault="00C20979" w:rsidP="001E71BD">
      <w:pPr>
        <w:pStyle w:val="Default"/>
        <w:widowControl w:val="0"/>
        <w:pBdr>
          <w:top w:val="nil"/>
          <w:left w:val="nil"/>
          <w:bottom w:val="nil"/>
          <w:right w:val="nil"/>
          <w:between w:val="nil"/>
        </w:pBdr>
        <w:tabs>
          <w:tab w:val="left" w:pos="142"/>
          <w:tab w:val="left" w:pos="284"/>
          <w:tab w:val="left" w:pos="426"/>
          <w:tab w:val="left" w:pos="567"/>
          <w:tab w:val="left" w:pos="709"/>
          <w:tab w:val="left" w:pos="9214"/>
          <w:tab w:val="left" w:pos="10080"/>
        </w:tabs>
        <w:jc w:val="both"/>
        <w:rPr>
          <w:rFonts w:ascii="Arial" w:eastAsia="Arial" w:hAnsi="Arial" w:cs="Arial"/>
          <w:color w:val="000000" w:themeColor="text1"/>
        </w:rPr>
      </w:pPr>
      <w:r w:rsidRPr="00080B2E">
        <w:rPr>
          <w:rFonts w:ascii="Arial" w:eastAsia="Arial" w:hAnsi="Arial" w:cs="Arial"/>
          <w:b/>
          <w:bCs/>
          <w:color w:val="000000" w:themeColor="text1"/>
        </w:rPr>
        <w:t xml:space="preserve">Alexandra Umaña: </w:t>
      </w:r>
      <w:r w:rsidRPr="00080B2E">
        <w:rPr>
          <w:rFonts w:ascii="Arial" w:eastAsia="Arial" w:hAnsi="Arial" w:cs="Arial"/>
          <w:color w:val="000000" w:themeColor="text1"/>
        </w:rPr>
        <w:t>Hago lectura.</w:t>
      </w:r>
    </w:p>
    <w:p w14:paraId="22058340" w14:textId="77777777" w:rsidR="00C20979" w:rsidRPr="00080B2E" w:rsidRDefault="00C20979"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51458B63" w14:textId="66D12DA6" w:rsidR="00581220" w:rsidRPr="00080B2E" w:rsidRDefault="00581220"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r w:rsidRPr="00080B2E">
        <w:rPr>
          <w:rFonts w:ascii="Arial" w:eastAsia="Arial" w:hAnsi="Arial" w:cs="Arial"/>
          <w:b/>
          <w:bCs/>
          <w:color w:val="000000" w:themeColor="text1"/>
          <w:sz w:val="24"/>
          <w:szCs w:val="24"/>
        </w:rPr>
        <w:t>ACUERDO No. 11</w:t>
      </w:r>
      <w:r w:rsidR="00FC139C" w:rsidRPr="00080B2E">
        <w:rPr>
          <w:rFonts w:ascii="Arial" w:eastAsia="Arial" w:hAnsi="Arial" w:cs="Arial"/>
          <w:b/>
          <w:bCs/>
          <w:color w:val="000000" w:themeColor="text1"/>
          <w:sz w:val="24"/>
          <w:szCs w:val="24"/>
        </w:rPr>
        <w:t>0</w:t>
      </w:r>
      <w:r w:rsidRPr="00080B2E">
        <w:rPr>
          <w:rFonts w:ascii="Arial" w:eastAsia="Arial" w:hAnsi="Arial" w:cs="Arial"/>
          <w:b/>
          <w:bCs/>
          <w:color w:val="000000" w:themeColor="text1"/>
          <w:sz w:val="24"/>
          <w:szCs w:val="24"/>
        </w:rPr>
        <w:t>-03-2026</w:t>
      </w:r>
    </w:p>
    <w:p w14:paraId="2421CADC" w14:textId="77777777" w:rsidR="00A4498E" w:rsidRPr="00080B2E" w:rsidRDefault="00A4498E" w:rsidP="001E71BD">
      <w:pPr>
        <w:tabs>
          <w:tab w:val="left" w:pos="426"/>
        </w:tabs>
        <w:ind w:right="-516"/>
        <w:jc w:val="center"/>
        <w:rPr>
          <w:rFonts w:ascii="Arial" w:hAnsi="Arial" w:cs="Arial"/>
          <w:b/>
          <w:color w:val="000000" w:themeColor="text1"/>
          <w:sz w:val="24"/>
          <w:szCs w:val="24"/>
        </w:rPr>
      </w:pPr>
      <w:r w:rsidRPr="00080B2E">
        <w:rPr>
          <w:rFonts w:ascii="Arial" w:hAnsi="Arial" w:cs="Arial"/>
          <w:b/>
          <w:color w:val="000000" w:themeColor="text1"/>
          <w:sz w:val="24"/>
          <w:szCs w:val="24"/>
        </w:rPr>
        <w:t xml:space="preserve">RESULTANDOS </w:t>
      </w:r>
    </w:p>
    <w:p w14:paraId="3F7032DD" w14:textId="77777777" w:rsidR="00A4498E" w:rsidRPr="00080B2E" w:rsidRDefault="00A4498E" w:rsidP="001E71BD">
      <w:pPr>
        <w:tabs>
          <w:tab w:val="left" w:pos="426"/>
        </w:tabs>
        <w:ind w:right="-516"/>
        <w:jc w:val="center"/>
        <w:rPr>
          <w:rFonts w:ascii="Arial" w:hAnsi="Arial" w:cs="Arial"/>
          <w:b/>
          <w:color w:val="000000" w:themeColor="text1"/>
          <w:sz w:val="24"/>
          <w:szCs w:val="24"/>
        </w:rPr>
      </w:pPr>
    </w:p>
    <w:p w14:paraId="4E5C1310" w14:textId="77777777" w:rsidR="00A4498E" w:rsidRPr="00080B2E" w:rsidRDefault="00A4498E" w:rsidP="001E71BD">
      <w:pPr>
        <w:pStyle w:val="Textoindependiente"/>
        <w:tabs>
          <w:tab w:val="left" w:pos="426"/>
        </w:tabs>
        <w:spacing w:after="0"/>
        <w:ind w:right="-234"/>
        <w:jc w:val="both"/>
        <w:rPr>
          <w:rFonts w:ascii="Arial" w:hAnsi="Arial" w:cs="Arial"/>
          <w:color w:val="000000" w:themeColor="text1"/>
          <w:sz w:val="24"/>
          <w:szCs w:val="24"/>
        </w:rPr>
      </w:pPr>
      <w:r w:rsidRPr="00080B2E">
        <w:rPr>
          <w:rFonts w:ascii="Arial" w:hAnsi="Arial" w:cs="Arial"/>
          <w:b/>
          <w:color w:val="000000" w:themeColor="text1"/>
          <w:sz w:val="24"/>
          <w:szCs w:val="24"/>
        </w:rPr>
        <w:t xml:space="preserve">PRIMERO: </w:t>
      </w:r>
      <w:r w:rsidRPr="00080B2E">
        <w:rPr>
          <w:rFonts w:ascii="Arial" w:hAnsi="Arial" w:cs="Arial"/>
          <w:bCs/>
          <w:color w:val="000000" w:themeColor="text1"/>
          <w:sz w:val="24"/>
          <w:szCs w:val="24"/>
        </w:rPr>
        <w:t xml:space="preserve">Que de conformidad con lo dispuesto en las leyes 7083, 7151 y 7154, el Instituto Mixto de Ayuda Social se encuentra facultado para segregar y traspasar sus </w:t>
      </w:r>
      <w:r w:rsidRPr="00080B2E">
        <w:rPr>
          <w:rFonts w:ascii="Arial" w:hAnsi="Arial" w:cs="Arial"/>
          <w:color w:val="000000" w:themeColor="text1"/>
          <w:sz w:val="24"/>
          <w:szCs w:val="24"/>
        </w:rPr>
        <w:t>terrenos</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las</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personas</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que</w:t>
      </w:r>
      <w:r w:rsidRPr="00080B2E">
        <w:rPr>
          <w:rFonts w:ascii="Arial" w:hAnsi="Arial" w:cs="Arial"/>
          <w:color w:val="000000" w:themeColor="text1"/>
          <w:spacing w:val="-1"/>
          <w:sz w:val="24"/>
          <w:szCs w:val="24"/>
        </w:rPr>
        <w:t xml:space="preserve"> </w:t>
      </w:r>
      <w:r w:rsidRPr="00080B2E">
        <w:rPr>
          <w:rFonts w:ascii="Arial" w:hAnsi="Arial" w:cs="Arial"/>
          <w:color w:val="000000" w:themeColor="text1"/>
          <w:sz w:val="24"/>
          <w:szCs w:val="24"/>
        </w:rPr>
        <w:t>los</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ocupen</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por</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ser</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adjudicatarios</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
          <w:sz w:val="24"/>
          <w:szCs w:val="24"/>
        </w:rPr>
        <w:t xml:space="preserve"> </w:t>
      </w:r>
      <w:r w:rsidRPr="00080B2E">
        <w:rPr>
          <w:rFonts w:ascii="Arial" w:hAnsi="Arial" w:cs="Arial"/>
          <w:color w:val="000000" w:themeColor="text1"/>
          <w:sz w:val="24"/>
          <w:szCs w:val="24"/>
        </w:rPr>
        <w:t>viviendas</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promovidas por esta Institución.</w:t>
      </w:r>
    </w:p>
    <w:p w14:paraId="3D54314B" w14:textId="77777777" w:rsidR="00A4498E" w:rsidRPr="00080B2E" w:rsidRDefault="00A4498E" w:rsidP="001E71BD">
      <w:pPr>
        <w:tabs>
          <w:tab w:val="left" w:pos="426"/>
        </w:tabs>
        <w:ind w:right="-234"/>
        <w:jc w:val="both"/>
        <w:rPr>
          <w:rFonts w:ascii="Arial" w:hAnsi="Arial" w:cs="Arial"/>
          <w:color w:val="000000" w:themeColor="text1"/>
          <w:sz w:val="24"/>
          <w:szCs w:val="24"/>
        </w:rPr>
      </w:pPr>
    </w:p>
    <w:p w14:paraId="61F3D3F9" w14:textId="77777777" w:rsidR="00A4498E" w:rsidRPr="00080B2E" w:rsidRDefault="00A4498E" w:rsidP="001E71BD">
      <w:pPr>
        <w:pStyle w:val="Textoindependiente"/>
        <w:tabs>
          <w:tab w:val="left" w:pos="426"/>
        </w:tabs>
        <w:spacing w:after="0"/>
        <w:ind w:right="-234"/>
        <w:jc w:val="both"/>
        <w:rPr>
          <w:rFonts w:ascii="Arial" w:hAnsi="Arial" w:cs="Arial"/>
          <w:color w:val="000000" w:themeColor="text1"/>
          <w:sz w:val="24"/>
          <w:szCs w:val="24"/>
        </w:rPr>
      </w:pPr>
      <w:r w:rsidRPr="00080B2E">
        <w:rPr>
          <w:rFonts w:ascii="Arial" w:hAnsi="Arial" w:cs="Arial"/>
          <w:b/>
          <w:bCs/>
          <w:color w:val="000000" w:themeColor="text1"/>
          <w:sz w:val="24"/>
          <w:szCs w:val="24"/>
        </w:rPr>
        <w:t>SEGUNDO:</w:t>
      </w:r>
      <w:r w:rsidRPr="00080B2E">
        <w:rPr>
          <w:rFonts w:ascii="Arial" w:hAnsi="Arial" w:cs="Arial"/>
          <w:color w:val="000000" w:themeColor="text1"/>
          <w:sz w:val="24"/>
          <w:szCs w:val="24"/>
        </w:rPr>
        <w:t xml:space="preserve"> Que mediante Decreto Ejecutivo 29531-MTSS publicado en la Gaceta </w:t>
      </w:r>
      <w:proofErr w:type="spellStart"/>
      <w:r w:rsidRPr="00080B2E">
        <w:rPr>
          <w:rFonts w:ascii="Arial" w:hAnsi="Arial" w:cs="Arial"/>
          <w:color w:val="000000" w:themeColor="text1"/>
          <w:sz w:val="24"/>
          <w:szCs w:val="24"/>
        </w:rPr>
        <w:t>Nº</w:t>
      </w:r>
      <w:proofErr w:type="spellEnd"/>
      <w:r w:rsidRPr="00080B2E">
        <w:rPr>
          <w:rFonts w:ascii="Arial" w:hAnsi="Arial" w:cs="Arial"/>
          <w:color w:val="000000" w:themeColor="text1"/>
          <w:sz w:val="24"/>
          <w:szCs w:val="24"/>
        </w:rPr>
        <w:t xml:space="preserve"> 146</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del</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31</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julio</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del</w:t>
      </w:r>
      <w:r w:rsidRPr="00080B2E">
        <w:rPr>
          <w:rFonts w:ascii="Arial" w:hAnsi="Arial" w:cs="Arial"/>
          <w:color w:val="000000" w:themeColor="text1"/>
          <w:spacing w:val="-8"/>
          <w:sz w:val="24"/>
          <w:szCs w:val="24"/>
        </w:rPr>
        <w:t xml:space="preserve"> </w:t>
      </w:r>
      <w:r w:rsidRPr="00080B2E">
        <w:rPr>
          <w:rFonts w:ascii="Arial" w:hAnsi="Arial" w:cs="Arial"/>
          <w:color w:val="000000" w:themeColor="text1"/>
          <w:sz w:val="24"/>
          <w:szCs w:val="24"/>
        </w:rPr>
        <w:t>2001,</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el</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Poder</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Ejecutivo</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emitió</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el Reglamento</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a</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las</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leyes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4760</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y sus</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reformas</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y</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leyes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7083,</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7151</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y</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7154</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para</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el</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otorgamiento</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escrituras</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6217ED78" w14:textId="77777777" w:rsidR="00A4498E" w:rsidRPr="00080B2E" w:rsidRDefault="00A4498E" w:rsidP="001E71BD">
      <w:pPr>
        <w:tabs>
          <w:tab w:val="left" w:pos="426"/>
        </w:tabs>
        <w:ind w:right="-234"/>
        <w:jc w:val="both"/>
        <w:rPr>
          <w:rFonts w:ascii="Arial" w:hAnsi="Arial" w:cs="Arial"/>
          <w:color w:val="000000" w:themeColor="text1"/>
          <w:sz w:val="24"/>
          <w:szCs w:val="24"/>
        </w:rPr>
      </w:pPr>
    </w:p>
    <w:p w14:paraId="4AFDF1A8" w14:textId="77777777" w:rsidR="00A4498E" w:rsidRPr="00080B2E" w:rsidRDefault="00A4498E" w:rsidP="001E71BD">
      <w:pPr>
        <w:pStyle w:val="Textoindependiente"/>
        <w:tabs>
          <w:tab w:val="left" w:pos="426"/>
        </w:tabs>
        <w:spacing w:after="0"/>
        <w:ind w:right="-234"/>
        <w:jc w:val="both"/>
        <w:rPr>
          <w:rFonts w:ascii="Arial" w:hAnsi="Arial" w:cs="Arial"/>
          <w:color w:val="000000" w:themeColor="text1"/>
          <w:w w:val="105"/>
          <w:sz w:val="24"/>
          <w:szCs w:val="24"/>
        </w:rPr>
      </w:pPr>
      <w:r w:rsidRPr="00080B2E">
        <w:rPr>
          <w:rFonts w:ascii="Arial" w:hAnsi="Arial" w:cs="Arial"/>
          <w:b/>
          <w:bCs/>
          <w:color w:val="000000" w:themeColor="text1"/>
          <w:sz w:val="24"/>
          <w:szCs w:val="24"/>
        </w:rPr>
        <w:t>TERCERO</w:t>
      </w:r>
      <w:r w:rsidRPr="00080B2E">
        <w:rPr>
          <w:rFonts w:ascii="Arial" w:hAnsi="Arial" w:cs="Arial"/>
          <w:bCs/>
          <w:color w:val="000000" w:themeColor="text1"/>
          <w:sz w:val="24"/>
          <w:szCs w:val="24"/>
        </w:rPr>
        <w:t xml:space="preserve">: </w:t>
      </w:r>
      <w:r w:rsidRPr="00080B2E">
        <w:rPr>
          <w:rFonts w:ascii="Arial" w:hAnsi="Arial" w:cs="Arial"/>
          <w:color w:val="000000" w:themeColor="text1"/>
          <w:sz w:val="24"/>
          <w:szCs w:val="24"/>
        </w:rPr>
        <w:t>Que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Ley</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del</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Sistema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Financiero</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Nacional</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para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Vivienda</w:t>
      </w:r>
      <w:r w:rsidRPr="00080B2E">
        <w:rPr>
          <w:rFonts w:ascii="Arial" w:hAnsi="Arial" w:cs="Arial"/>
          <w:color w:val="000000" w:themeColor="text1"/>
          <w:spacing w:val="-14"/>
          <w:sz w:val="24"/>
          <w:szCs w:val="24"/>
        </w:rPr>
        <w:t xml:space="preserve"> </w:t>
      </w:r>
      <w:proofErr w:type="spellStart"/>
      <w:r w:rsidRPr="00080B2E">
        <w:rPr>
          <w:rFonts w:ascii="Arial" w:hAnsi="Arial" w:cs="Arial"/>
          <w:color w:val="000000" w:themeColor="text1"/>
          <w:sz w:val="24"/>
          <w:szCs w:val="24"/>
        </w:rPr>
        <w:t>N°</w:t>
      </w:r>
      <w:proofErr w:type="spellEnd"/>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7052,</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prevé exenciones</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relativas</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a</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viviendas</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declaradas</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Interés</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Social.</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Asimismo,</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el</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Reglamento de</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Exenciones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Fiscales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y</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otros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Beneficios</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la</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ley</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cita</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(Decreto</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Ejecutivo</w:t>
      </w:r>
      <w:r w:rsidRPr="00080B2E">
        <w:rPr>
          <w:rFonts w:ascii="Arial" w:hAnsi="Arial" w:cs="Arial"/>
          <w:color w:val="000000" w:themeColor="text1"/>
          <w:spacing w:val="-9"/>
          <w:sz w:val="24"/>
          <w:szCs w:val="24"/>
        </w:rPr>
        <w:t xml:space="preserve"> </w:t>
      </w:r>
      <w:proofErr w:type="spellStart"/>
      <w:r w:rsidRPr="00080B2E">
        <w:rPr>
          <w:rFonts w:ascii="Arial" w:hAnsi="Arial" w:cs="Arial"/>
          <w:color w:val="000000" w:themeColor="text1"/>
          <w:sz w:val="24"/>
          <w:szCs w:val="24"/>
        </w:rPr>
        <w:t>N°</w:t>
      </w:r>
      <w:proofErr w:type="spellEnd"/>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 xml:space="preserve">20574- </w:t>
      </w:r>
      <w:r w:rsidRPr="00080B2E">
        <w:rPr>
          <w:rFonts w:ascii="Arial" w:hAnsi="Arial" w:cs="Arial"/>
          <w:color w:val="000000" w:themeColor="text1"/>
          <w:w w:val="105"/>
          <w:sz w:val="24"/>
          <w:szCs w:val="24"/>
        </w:rPr>
        <w:t>VAH-H</w:t>
      </w:r>
      <w:r w:rsidRPr="00080B2E">
        <w:rPr>
          <w:rFonts w:ascii="Arial" w:hAnsi="Arial" w:cs="Arial"/>
          <w:color w:val="000000" w:themeColor="text1"/>
          <w:spacing w:val="-4"/>
          <w:w w:val="105"/>
          <w:sz w:val="24"/>
          <w:szCs w:val="24"/>
        </w:rPr>
        <w:t xml:space="preserve"> </w:t>
      </w:r>
      <w:r w:rsidRPr="00080B2E">
        <w:rPr>
          <w:rFonts w:ascii="Arial" w:hAnsi="Arial" w:cs="Arial"/>
          <w:color w:val="000000" w:themeColor="text1"/>
          <w:w w:val="105"/>
          <w:sz w:val="24"/>
          <w:szCs w:val="24"/>
        </w:rPr>
        <w:t>del</w:t>
      </w:r>
      <w:r w:rsidRPr="00080B2E">
        <w:rPr>
          <w:rFonts w:ascii="Arial" w:hAnsi="Arial" w:cs="Arial"/>
          <w:color w:val="000000" w:themeColor="text1"/>
          <w:spacing w:val="-4"/>
          <w:w w:val="105"/>
          <w:sz w:val="24"/>
          <w:szCs w:val="24"/>
        </w:rPr>
        <w:t xml:space="preserve"> </w:t>
      </w:r>
      <w:r w:rsidRPr="00080B2E">
        <w:rPr>
          <w:rFonts w:ascii="Arial" w:hAnsi="Arial" w:cs="Arial"/>
          <w:color w:val="000000" w:themeColor="text1"/>
          <w:w w:val="105"/>
          <w:sz w:val="24"/>
          <w:szCs w:val="24"/>
        </w:rPr>
        <w:t>08</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de</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julio</w:t>
      </w:r>
      <w:r w:rsidRPr="00080B2E">
        <w:rPr>
          <w:rFonts w:ascii="Arial" w:hAnsi="Arial" w:cs="Arial"/>
          <w:color w:val="000000" w:themeColor="text1"/>
          <w:spacing w:val="-5"/>
          <w:w w:val="105"/>
          <w:sz w:val="24"/>
          <w:szCs w:val="24"/>
        </w:rPr>
        <w:t xml:space="preserve"> </w:t>
      </w:r>
      <w:r w:rsidRPr="00080B2E">
        <w:rPr>
          <w:rFonts w:ascii="Arial" w:hAnsi="Arial" w:cs="Arial"/>
          <w:color w:val="000000" w:themeColor="text1"/>
          <w:w w:val="105"/>
          <w:sz w:val="24"/>
          <w:szCs w:val="24"/>
        </w:rPr>
        <w:t>de</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1991,</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publicado</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en</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La</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Gaceta</w:t>
      </w:r>
      <w:r w:rsidRPr="00080B2E">
        <w:rPr>
          <w:rFonts w:ascii="Arial" w:hAnsi="Arial" w:cs="Arial"/>
          <w:color w:val="000000" w:themeColor="text1"/>
          <w:spacing w:val="-3"/>
          <w:w w:val="105"/>
          <w:sz w:val="24"/>
          <w:szCs w:val="24"/>
        </w:rPr>
        <w:t xml:space="preserve"> </w:t>
      </w:r>
      <w:proofErr w:type="spellStart"/>
      <w:r w:rsidRPr="00080B2E">
        <w:rPr>
          <w:rFonts w:ascii="Arial" w:hAnsi="Arial" w:cs="Arial"/>
          <w:color w:val="000000" w:themeColor="text1"/>
          <w:w w:val="105"/>
          <w:sz w:val="24"/>
          <w:szCs w:val="24"/>
        </w:rPr>
        <w:t>N°</w:t>
      </w:r>
      <w:proofErr w:type="spellEnd"/>
      <w:r w:rsidRPr="00080B2E">
        <w:rPr>
          <w:rFonts w:ascii="Arial" w:hAnsi="Arial" w:cs="Arial"/>
          <w:color w:val="000000" w:themeColor="text1"/>
          <w:spacing w:val="-4"/>
          <w:w w:val="105"/>
          <w:sz w:val="24"/>
          <w:szCs w:val="24"/>
        </w:rPr>
        <w:t xml:space="preserve"> </w:t>
      </w:r>
      <w:r w:rsidRPr="00080B2E">
        <w:rPr>
          <w:rFonts w:ascii="Arial" w:hAnsi="Arial" w:cs="Arial"/>
          <w:color w:val="000000" w:themeColor="text1"/>
          <w:w w:val="105"/>
          <w:sz w:val="24"/>
          <w:szCs w:val="24"/>
        </w:rPr>
        <w:t>149</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del</w:t>
      </w:r>
      <w:r w:rsidRPr="00080B2E">
        <w:rPr>
          <w:rFonts w:ascii="Arial" w:hAnsi="Arial" w:cs="Arial"/>
          <w:color w:val="000000" w:themeColor="text1"/>
          <w:spacing w:val="-4"/>
          <w:w w:val="105"/>
          <w:sz w:val="24"/>
          <w:szCs w:val="24"/>
        </w:rPr>
        <w:t xml:space="preserve"> </w:t>
      </w:r>
      <w:r w:rsidRPr="00080B2E">
        <w:rPr>
          <w:rFonts w:ascii="Arial" w:hAnsi="Arial" w:cs="Arial"/>
          <w:color w:val="000000" w:themeColor="text1"/>
          <w:w w:val="105"/>
          <w:sz w:val="24"/>
          <w:szCs w:val="24"/>
        </w:rPr>
        <w:t>08</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de</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agosto</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 xml:space="preserve">de </w:t>
      </w:r>
      <w:r w:rsidRPr="00080B2E">
        <w:rPr>
          <w:rFonts w:ascii="Arial" w:hAnsi="Arial" w:cs="Arial"/>
          <w:color w:val="000000" w:themeColor="text1"/>
          <w:sz w:val="24"/>
          <w:szCs w:val="24"/>
        </w:rPr>
        <w:t>1991)</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que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indica</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que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las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declaraciones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Interés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Social,</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se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definirán</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acuerdo</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 xml:space="preserve">esa </w:t>
      </w:r>
      <w:r w:rsidRPr="00080B2E">
        <w:rPr>
          <w:rFonts w:ascii="Arial" w:hAnsi="Arial" w:cs="Arial"/>
          <w:color w:val="000000" w:themeColor="text1"/>
          <w:w w:val="105"/>
          <w:sz w:val="24"/>
          <w:szCs w:val="24"/>
        </w:rPr>
        <w:t>reglamentación, la cual en su Artículo 22, dispone en lo conducente que “…las declaratorias</w:t>
      </w:r>
      <w:r w:rsidRPr="00080B2E">
        <w:rPr>
          <w:rFonts w:ascii="Arial" w:hAnsi="Arial" w:cs="Arial"/>
          <w:color w:val="000000" w:themeColor="text1"/>
          <w:spacing w:val="29"/>
          <w:w w:val="105"/>
          <w:sz w:val="24"/>
          <w:szCs w:val="24"/>
        </w:rPr>
        <w:t xml:space="preserve"> </w:t>
      </w:r>
      <w:r w:rsidRPr="00080B2E">
        <w:rPr>
          <w:rFonts w:ascii="Arial" w:hAnsi="Arial" w:cs="Arial"/>
          <w:color w:val="000000" w:themeColor="text1"/>
          <w:w w:val="105"/>
          <w:sz w:val="24"/>
          <w:szCs w:val="24"/>
        </w:rPr>
        <w:t>de</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Interés</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Social,</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no</w:t>
      </w:r>
      <w:r w:rsidRPr="00080B2E">
        <w:rPr>
          <w:rFonts w:ascii="Arial" w:hAnsi="Arial" w:cs="Arial"/>
          <w:color w:val="000000" w:themeColor="text1"/>
          <w:spacing w:val="-16"/>
          <w:w w:val="105"/>
          <w:sz w:val="24"/>
          <w:szCs w:val="24"/>
        </w:rPr>
        <w:t xml:space="preserve"> </w:t>
      </w:r>
      <w:r w:rsidRPr="00080B2E">
        <w:rPr>
          <w:rFonts w:ascii="Arial" w:hAnsi="Arial" w:cs="Arial"/>
          <w:color w:val="000000" w:themeColor="text1"/>
          <w:w w:val="105"/>
          <w:sz w:val="24"/>
          <w:szCs w:val="24"/>
        </w:rPr>
        <w:t>relacionadas</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con</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el</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Sistema,</w:t>
      </w:r>
      <w:r w:rsidRPr="00080B2E">
        <w:rPr>
          <w:rFonts w:ascii="Arial" w:hAnsi="Arial" w:cs="Arial"/>
          <w:color w:val="000000" w:themeColor="text1"/>
          <w:spacing w:val="-16"/>
          <w:w w:val="105"/>
          <w:sz w:val="24"/>
          <w:szCs w:val="24"/>
        </w:rPr>
        <w:t xml:space="preserve"> </w:t>
      </w:r>
      <w:r w:rsidRPr="00080B2E">
        <w:rPr>
          <w:rFonts w:ascii="Arial" w:hAnsi="Arial" w:cs="Arial"/>
          <w:color w:val="000000" w:themeColor="text1"/>
          <w:w w:val="105"/>
          <w:sz w:val="24"/>
          <w:szCs w:val="24"/>
        </w:rPr>
        <w:t>podrán</w:t>
      </w:r>
      <w:r w:rsidRPr="00080B2E">
        <w:rPr>
          <w:rFonts w:ascii="Arial" w:hAnsi="Arial" w:cs="Arial"/>
          <w:color w:val="000000" w:themeColor="text1"/>
          <w:spacing w:val="-16"/>
          <w:w w:val="105"/>
          <w:sz w:val="24"/>
          <w:szCs w:val="24"/>
        </w:rPr>
        <w:t xml:space="preserve"> </w:t>
      </w:r>
      <w:r w:rsidRPr="00080B2E">
        <w:rPr>
          <w:rFonts w:ascii="Arial" w:hAnsi="Arial" w:cs="Arial"/>
          <w:color w:val="000000" w:themeColor="text1"/>
          <w:w w:val="105"/>
          <w:sz w:val="24"/>
          <w:szCs w:val="24"/>
        </w:rPr>
        <w:t>ser</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 xml:space="preserve">emitidas por el INVU o el IMAS…” y en su Artículo </w:t>
      </w:r>
      <w:proofErr w:type="spellStart"/>
      <w:r w:rsidRPr="00080B2E">
        <w:rPr>
          <w:rFonts w:ascii="Arial" w:hAnsi="Arial" w:cs="Arial"/>
          <w:color w:val="000000" w:themeColor="text1"/>
          <w:w w:val="105"/>
          <w:sz w:val="24"/>
          <w:szCs w:val="24"/>
        </w:rPr>
        <w:t>N°</w:t>
      </w:r>
      <w:proofErr w:type="spellEnd"/>
      <w:r w:rsidRPr="00080B2E">
        <w:rPr>
          <w:rFonts w:ascii="Arial" w:hAnsi="Arial" w:cs="Arial"/>
          <w:color w:val="000000" w:themeColor="text1"/>
          <w:w w:val="105"/>
          <w:sz w:val="24"/>
          <w:szCs w:val="24"/>
        </w:rPr>
        <w:t xml:space="preserve"> 15, dispone en lo conducente “…la </w:t>
      </w:r>
      <w:r w:rsidRPr="00080B2E">
        <w:rPr>
          <w:rFonts w:ascii="Arial" w:hAnsi="Arial" w:cs="Arial"/>
          <w:color w:val="000000" w:themeColor="text1"/>
          <w:sz w:val="24"/>
          <w:szCs w:val="24"/>
        </w:rPr>
        <w:t>formalización e inscripción de las escrituras principales y adicionales, por medio de las cuales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se</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formalicen,</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operaciones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individuales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vivienda,</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declarada</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Interés</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Social, estarán</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exentas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del</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ciento</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por</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ciento</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los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derechos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registro,</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los</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timbres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 xml:space="preserve">fiscales, </w:t>
      </w:r>
      <w:r w:rsidRPr="00080B2E">
        <w:rPr>
          <w:rFonts w:ascii="Arial" w:hAnsi="Arial" w:cs="Arial"/>
          <w:color w:val="000000" w:themeColor="text1"/>
          <w:w w:val="105"/>
          <w:sz w:val="24"/>
          <w:szCs w:val="24"/>
        </w:rPr>
        <w:t>de los timbres y demás cargas de los Colegios Profesionales y del Impuesto de Transferencia de Bienes Inmuebles…”.</w:t>
      </w:r>
    </w:p>
    <w:p w14:paraId="0B2C8470" w14:textId="77777777" w:rsidR="00A4498E" w:rsidRPr="00080B2E" w:rsidRDefault="00A4498E" w:rsidP="001E71BD">
      <w:pPr>
        <w:pStyle w:val="Textoindependiente"/>
        <w:tabs>
          <w:tab w:val="left" w:pos="426"/>
        </w:tabs>
        <w:spacing w:after="0"/>
        <w:ind w:right="-234"/>
        <w:jc w:val="both"/>
        <w:rPr>
          <w:rFonts w:ascii="Arial" w:hAnsi="Arial" w:cs="Arial"/>
          <w:color w:val="000000" w:themeColor="text1"/>
          <w:sz w:val="24"/>
          <w:szCs w:val="24"/>
        </w:rPr>
      </w:pPr>
    </w:p>
    <w:p w14:paraId="45E17E53" w14:textId="77777777" w:rsidR="00A4498E" w:rsidRPr="00080B2E" w:rsidRDefault="00A4498E" w:rsidP="001E71BD">
      <w:pPr>
        <w:pStyle w:val="Textoindependiente"/>
        <w:tabs>
          <w:tab w:val="left" w:pos="426"/>
        </w:tabs>
        <w:spacing w:after="0"/>
        <w:ind w:right="-234"/>
        <w:jc w:val="both"/>
        <w:rPr>
          <w:rFonts w:ascii="Arial" w:hAnsi="Arial" w:cs="Arial"/>
          <w:b/>
          <w:bCs/>
          <w:color w:val="000000" w:themeColor="text1"/>
          <w:sz w:val="24"/>
          <w:szCs w:val="24"/>
        </w:rPr>
      </w:pPr>
      <w:r w:rsidRPr="00080B2E">
        <w:rPr>
          <w:rFonts w:ascii="Arial" w:hAnsi="Arial" w:cs="Arial"/>
          <w:b/>
          <w:bCs/>
          <w:color w:val="000000" w:themeColor="text1"/>
          <w:sz w:val="24"/>
          <w:szCs w:val="24"/>
        </w:rPr>
        <w:t>CUARTO</w:t>
      </w:r>
      <w:r w:rsidRPr="00080B2E">
        <w:rPr>
          <w:rFonts w:ascii="Arial" w:hAnsi="Arial" w:cs="Arial"/>
          <w:color w:val="000000" w:themeColor="text1"/>
          <w:sz w:val="24"/>
          <w:szCs w:val="24"/>
        </w:rPr>
        <w:t>: Mediante</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Boleta</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Solicitud</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Suscripción</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Derechos</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para</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Titulación,</w:t>
      </w:r>
      <w:r w:rsidRPr="00080B2E">
        <w:rPr>
          <w:rFonts w:ascii="Arial" w:hAnsi="Arial" w:cs="Arial"/>
          <w:color w:val="000000" w:themeColor="text1"/>
          <w:spacing w:val="-6"/>
          <w:sz w:val="24"/>
          <w:szCs w:val="24"/>
        </w:rPr>
        <w:t xml:space="preserve"> </w:t>
      </w:r>
      <w:r w:rsidRPr="00080B2E">
        <w:rPr>
          <w:rFonts w:ascii="Arial" w:eastAsia="Arial" w:hAnsi="Arial" w:cs="Arial"/>
          <w:color w:val="000000" w:themeColor="text1"/>
          <w:sz w:val="24"/>
          <w:szCs w:val="24"/>
        </w:rPr>
        <w:t xml:space="preserve">el señor José Francisco, solicita titular la nuda propiedad a favor de José Jeison Herrera Bromley, cédula de identidad #702730865 y Gabriela Álvarez Herrera, cédula de identidad #701820253; reservándose el usufruto, uso y habitación a favor de José Francisco Herrera Rodríguez, cédula de identidad #301510223; sobre toda proporción del inmueble y de forma indefinida. </w:t>
      </w:r>
      <w:r w:rsidRPr="00080B2E">
        <w:rPr>
          <w:rFonts w:ascii="Arial" w:hAnsi="Arial" w:cs="Arial"/>
          <w:color w:val="000000" w:themeColor="text1"/>
          <w:sz w:val="24"/>
          <w:szCs w:val="24"/>
        </w:rPr>
        <w:t>Nota</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con</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fecha</w:t>
      </w:r>
      <w:r w:rsidRPr="00080B2E">
        <w:rPr>
          <w:rFonts w:ascii="Arial" w:hAnsi="Arial" w:cs="Arial"/>
          <w:color w:val="000000" w:themeColor="text1"/>
          <w:spacing w:val="-7"/>
          <w:sz w:val="24"/>
          <w:szCs w:val="24"/>
        </w:rPr>
        <w:t xml:space="preserve"> </w:t>
      </w:r>
      <w:r w:rsidRPr="00080B2E">
        <w:rPr>
          <w:rFonts w:ascii="Arial" w:eastAsia="Arial" w:hAnsi="Arial" w:cs="Arial"/>
          <w:color w:val="000000" w:themeColor="text1"/>
          <w:sz w:val="24"/>
          <w:szCs w:val="24"/>
          <w:shd w:val="clear" w:color="auto" w:fill="FFFFFF"/>
        </w:rPr>
        <w:t>25 de febrero del 2025,</w:t>
      </w:r>
      <w:r w:rsidRPr="00080B2E">
        <w:rPr>
          <w:rFonts w:ascii="Arial" w:hAnsi="Arial" w:cs="Arial"/>
          <w:color w:val="000000" w:themeColor="text1"/>
          <w:sz w:val="24"/>
          <w:szCs w:val="24"/>
        </w:rPr>
        <w:t xml:space="preserve"> ubicada en el folio</w:t>
      </w:r>
      <w:r w:rsidRPr="00080B2E">
        <w:rPr>
          <w:rFonts w:ascii="Arial" w:hAnsi="Arial" w:cs="Arial"/>
          <w:color w:val="000000" w:themeColor="text1"/>
          <w:spacing w:val="-7"/>
          <w:sz w:val="24"/>
          <w:szCs w:val="24"/>
        </w:rPr>
        <w:t xml:space="preserve"> 0</w:t>
      </w:r>
      <w:r w:rsidRPr="00080B2E">
        <w:rPr>
          <w:rFonts w:ascii="Arial" w:hAnsi="Arial" w:cs="Arial"/>
          <w:color w:val="000000" w:themeColor="text1"/>
          <w:sz w:val="24"/>
          <w:szCs w:val="24"/>
        </w:rPr>
        <w:t>0056 del expediente</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digital #</w:t>
      </w:r>
      <w:r w:rsidRPr="00080B2E">
        <w:rPr>
          <w:rStyle w:val="Fuerte"/>
          <w:rFonts w:ascii="Arial" w:hAnsi="Arial" w:cs="Arial"/>
          <w:color w:val="000000" w:themeColor="text1"/>
          <w:sz w:val="24"/>
          <w:szCs w:val="24"/>
          <w:lang w:val="pt-BR"/>
        </w:rPr>
        <w:t>653642</w:t>
      </w:r>
      <w:r w:rsidRPr="00080B2E">
        <w:rPr>
          <w:rFonts w:ascii="Arial" w:hAnsi="Arial" w:cs="Arial"/>
          <w:b/>
          <w:bCs/>
          <w:color w:val="000000" w:themeColor="text1"/>
          <w:sz w:val="24"/>
          <w:szCs w:val="24"/>
        </w:rPr>
        <w:t>.</w:t>
      </w:r>
    </w:p>
    <w:p w14:paraId="26FD79CD" w14:textId="77777777" w:rsidR="00A4498E" w:rsidRPr="00080B2E" w:rsidRDefault="00A4498E" w:rsidP="001E71BD">
      <w:pPr>
        <w:pStyle w:val="Textoindependiente"/>
        <w:tabs>
          <w:tab w:val="left" w:pos="426"/>
        </w:tabs>
        <w:spacing w:after="0"/>
        <w:ind w:right="-234"/>
        <w:jc w:val="both"/>
        <w:rPr>
          <w:rFonts w:ascii="Arial" w:hAnsi="Arial" w:cs="Arial"/>
          <w:b/>
          <w:bCs/>
          <w:color w:val="000000" w:themeColor="text1"/>
          <w:sz w:val="24"/>
          <w:szCs w:val="24"/>
        </w:rPr>
      </w:pPr>
    </w:p>
    <w:p w14:paraId="76B8147C" w14:textId="77777777" w:rsidR="00A4498E" w:rsidRPr="00080B2E" w:rsidRDefault="00A4498E" w:rsidP="001E71BD">
      <w:pPr>
        <w:pStyle w:val="Prrafodelista"/>
        <w:tabs>
          <w:tab w:val="left" w:pos="426"/>
        </w:tabs>
        <w:ind w:left="0" w:right="-234"/>
        <w:contextualSpacing/>
        <w:jc w:val="center"/>
        <w:rPr>
          <w:rFonts w:ascii="Arial" w:hAnsi="Arial" w:cs="Arial"/>
          <w:b/>
          <w:bCs/>
          <w:color w:val="000000" w:themeColor="text1"/>
        </w:rPr>
      </w:pPr>
      <w:r w:rsidRPr="00080B2E">
        <w:rPr>
          <w:rFonts w:ascii="Arial" w:hAnsi="Arial" w:cs="Arial"/>
          <w:b/>
          <w:bCs/>
          <w:color w:val="000000" w:themeColor="text1"/>
        </w:rPr>
        <w:t>CONSIDERANDO</w:t>
      </w:r>
    </w:p>
    <w:p w14:paraId="0EF6CD30" w14:textId="77777777" w:rsidR="00A4498E" w:rsidRPr="00080B2E" w:rsidRDefault="00A4498E" w:rsidP="001E71BD">
      <w:pPr>
        <w:pStyle w:val="Prrafodelista"/>
        <w:tabs>
          <w:tab w:val="left" w:pos="426"/>
        </w:tabs>
        <w:ind w:left="0" w:right="-93"/>
        <w:contextualSpacing/>
        <w:jc w:val="center"/>
        <w:rPr>
          <w:rFonts w:ascii="Arial" w:hAnsi="Arial" w:cs="Arial"/>
          <w:b/>
          <w:bCs/>
          <w:color w:val="000000" w:themeColor="text1"/>
        </w:rPr>
      </w:pPr>
    </w:p>
    <w:p w14:paraId="24F83D8C" w14:textId="77777777" w:rsidR="00A4498E" w:rsidRDefault="00A4498E" w:rsidP="00C451F5">
      <w:pPr>
        <w:pStyle w:val="Prrafodelista"/>
        <w:widowControl w:val="0"/>
        <w:numPr>
          <w:ilvl w:val="0"/>
          <w:numId w:val="20"/>
        </w:numPr>
        <w:tabs>
          <w:tab w:val="left" w:pos="426"/>
        </w:tabs>
        <w:autoSpaceDE w:val="0"/>
        <w:autoSpaceDN w:val="0"/>
        <w:ind w:left="0" w:right="-234" w:firstLine="0"/>
        <w:jc w:val="both"/>
        <w:rPr>
          <w:rFonts w:ascii="Arial" w:hAnsi="Arial" w:cs="Arial"/>
          <w:color w:val="000000" w:themeColor="text1"/>
        </w:rPr>
      </w:pPr>
      <w:r w:rsidRPr="00080B2E">
        <w:rPr>
          <w:rFonts w:ascii="Arial" w:hAnsi="Arial" w:cs="Arial"/>
          <w:color w:val="000000" w:themeColor="text1"/>
        </w:rPr>
        <w:t xml:space="preserve">El Informe Técnico Social (ITS) contenido en el expediente digital # </w:t>
      </w:r>
      <w:r w:rsidRPr="00080B2E">
        <w:rPr>
          <w:rStyle w:val="Fuerte"/>
          <w:rFonts w:ascii="Arial" w:hAnsi="Arial" w:cs="Arial"/>
          <w:color w:val="000000" w:themeColor="text1"/>
          <w:lang w:val="pt-BR"/>
        </w:rPr>
        <w:t>653642</w:t>
      </w:r>
      <w:r w:rsidRPr="00080B2E">
        <w:rPr>
          <w:rFonts w:ascii="Arial" w:hAnsi="Arial" w:cs="Arial"/>
          <w:color w:val="000000" w:themeColor="text1"/>
        </w:rPr>
        <w:t>, contiene información sobre la conformación del hogar, salud, educación, ingresos económicos, posesión del inmueble por parte de la familia, personas que residen en el terreno, propiedades registradas</w:t>
      </w:r>
      <w:r w:rsidRPr="00080B2E">
        <w:rPr>
          <w:rFonts w:ascii="Arial" w:hAnsi="Arial" w:cs="Arial"/>
          <w:color w:val="000000" w:themeColor="text1"/>
          <w:spacing w:val="-16"/>
        </w:rPr>
        <w:t xml:space="preserve"> </w:t>
      </w:r>
      <w:r w:rsidRPr="00080B2E">
        <w:rPr>
          <w:rFonts w:ascii="Arial" w:hAnsi="Arial" w:cs="Arial"/>
          <w:color w:val="000000" w:themeColor="text1"/>
        </w:rPr>
        <w:t>a</w:t>
      </w:r>
      <w:r w:rsidRPr="00080B2E">
        <w:rPr>
          <w:rFonts w:ascii="Arial" w:hAnsi="Arial" w:cs="Arial"/>
          <w:color w:val="000000" w:themeColor="text1"/>
          <w:spacing w:val="-16"/>
        </w:rPr>
        <w:t xml:space="preserve"> </w:t>
      </w:r>
      <w:r w:rsidRPr="00080B2E">
        <w:rPr>
          <w:rFonts w:ascii="Arial" w:hAnsi="Arial" w:cs="Arial"/>
          <w:color w:val="000000" w:themeColor="text1"/>
        </w:rPr>
        <w:t>nombre</w:t>
      </w:r>
      <w:r w:rsidRPr="00080B2E">
        <w:rPr>
          <w:rFonts w:ascii="Arial" w:hAnsi="Arial" w:cs="Arial"/>
          <w:color w:val="000000" w:themeColor="text1"/>
          <w:spacing w:val="-16"/>
        </w:rPr>
        <w:t xml:space="preserve"> </w:t>
      </w:r>
      <w:r w:rsidRPr="00080B2E">
        <w:rPr>
          <w:rFonts w:ascii="Arial" w:hAnsi="Arial" w:cs="Arial"/>
          <w:color w:val="000000" w:themeColor="text1"/>
        </w:rPr>
        <w:t>de</w:t>
      </w:r>
      <w:r w:rsidRPr="00080B2E">
        <w:rPr>
          <w:rFonts w:ascii="Arial" w:hAnsi="Arial" w:cs="Arial"/>
          <w:color w:val="000000" w:themeColor="text1"/>
          <w:spacing w:val="-16"/>
        </w:rPr>
        <w:t xml:space="preserve"> </w:t>
      </w:r>
      <w:r w:rsidRPr="00080B2E">
        <w:rPr>
          <w:rFonts w:ascii="Arial" w:hAnsi="Arial" w:cs="Arial"/>
          <w:color w:val="000000" w:themeColor="text1"/>
        </w:rPr>
        <w:t>las</w:t>
      </w:r>
      <w:r w:rsidRPr="00080B2E">
        <w:rPr>
          <w:rFonts w:ascii="Arial" w:hAnsi="Arial" w:cs="Arial"/>
          <w:color w:val="000000" w:themeColor="text1"/>
          <w:spacing w:val="-16"/>
        </w:rPr>
        <w:t xml:space="preserve"> </w:t>
      </w:r>
      <w:r w:rsidRPr="00080B2E">
        <w:rPr>
          <w:rFonts w:ascii="Arial" w:hAnsi="Arial" w:cs="Arial"/>
          <w:color w:val="000000" w:themeColor="text1"/>
        </w:rPr>
        <w:t>personas</w:t>
      </w:r>
      <w:r w:rsidRPr="00080B2E">
        <w:rPr>
          <w:rFonts w:ascii="Arial" w:hAnsi="Arial" w:cs="Arial"/>
          <w:color w:val="000000" w:themeColor="text1"/>
          <w:spacing w:val="-16"/>
        </w:rPr>
        <w:t xml:space="preserve"> </w:t>
      </w:r>
      <w:r w:rsidRPr="00080B2E">
        <w:rPr>
          <w:rFonts w:ascii="Arial" w:hAnsi="Arial" w:cs="Arial"/>
          <w:color w:val="000000" w:themeColor="text1"/>
        </w:rPr>
        <w:t>integrantes</w:t>
      </w:r>
      <w:r w:rsidRPr="00080B2E">
        <w:rPr>
          <w:rFonts w:ascii="Arial" w:hAnsi="Arial" w:cs="Arial"/>
          <w:color w:val="000000" w:themeColor="text1"/>
          <w:spacing w:val="-16"/>
        </w:rPr>
        <w:t xml:space="preserve"> </w:t>
      </w:r>
      <w:r w:rsidRPr="00080B2E">
        <w:rPr>
          <w:rFonts w:ascii="Arial" w:hAnsi="Arial" w:cs="Arial"/>
          <w:color w:val="000000" w:themeColor="text1"/>
        </w:rPr>
        <w:t>de</w:t>
      </w:r>
      <w:r w:rsidRPr="00080B2E">
        <w:rPr>
          <w:rFonts w:ascii="Arial" w:hAnsi="Arial" w:cs="Arial"/>
          <w:color w:val="000000" w:themeColor="text1"/>
          <w:spacing w:val="-16"/>
        </w:rPr>
        <w:t xml:space="preserve"> </w:t>
      </w:r>
      <w:r w:rsidRPr="00080B2E">
        <w:rPr>
          <w:rFonts w:ascii="Arial" w:hAnsi="Arial" w:cs="Arial"/>
          <w:color w:val="000000" w:themeColor="text1"/>
        </w:rPr>
        <w:t>la</w:t>
      </w:r>
      <w:r w:rsidRPr="00080B2E">
        <w:rPr>
          <w:rFonts w:ascii="Arial" w:hAnsi="Arial" w:cs="Arial"/>
          <w:color w:val="000000" w:themeColor="text1"/>
          <w:spacing w:val="-16"/>
        </w:rPr>
        <w:t xml:space="preserve"> </w:t>
      </w:r>
      <w:r w:rsidRPr="00080B2E">
        <w:rPr>
          <w:rFonts w:ascii="Arial" w:hAnsi="Arial" w:cs="Arial"/>
          <w:color w:val="000000" w:themeColor="text1"/>
        </w:rPr>
        <w:t>familia</w:t>
      </w:r>
      <w:r w:rsidRPr="00080B2E">
        <w:rPr>
          <w:rFonts w:ascii="Arial" w:hAnsi="Arial" w:cs="Arial"/>
          <w:color w:val="000000" w:themeColor="text1"/>
          <w:spacing w:val="-16"/>
        </w:rPr>
        <w:t xml:space="preserve"> </w:t>
      </w:r>
      <w:r w:rsidRPr="00080B2E">
        <w:rPr>
          <w:rFonts w:ascii="Arial" w:hAnsi="Arial" w:cs="Arial"/>
          <w:color w:val="000000" w:themeColor="text1"/>
        </w:rPr>
        <w:t>en</w:t>
      </w:r>
      <w:r w:rsidRPr="00080B2E">
        <w:rPr>
          <w:rFonts w:ascii="Arial" w:hAnsi="Arial" w:cs="Arial"/>
          <w:color w:val="000000" w:themeColor="text1"/>
          <w:spacing w:val="-16"/>
        </w:rPr>
        <w:t xml:space="preserve"> </w:t>
      </w:r>
      <w:r w:rsidRPr="00080B2E">
        <w:rPr>
          <w:rFonts w:ascii="Arial" w:hAnsi="Arial" w:cs="Arial"/>
          <w:color w:val="000000" w:themeColor="text1"/>
        </w:rPr>
        <w:t>el</w:t>
      </w:r>
      <w:r w:rsidRPr="00080B2E">
        <w:rPr>
          <w:rFonts w:ascii="Arial" w:hAnsi="Arial" w:cs="Arial"/>
          <w:color w:val="000000" w:themeColor="text1"/>
          <w:spacing w:val="-16"/>
        </w:rPr>
        <w:t xml:space="preserve"> </w:t>
      </w:r>
      <w:r w:rsidRPr="00080B2E">
        <w:rPr>
          <w:rFonts w:ascii="Arial" w:hAnsi="Arial" w:cs="Arial"/>
          <w:color w:val="000000" w:themeColor="text1"/>
        </w:rPr>
        <w:t>Registro</w:t>
      </w:r>
      <w:r w:rsidRPr="00080B2E">
        <w:rPr>
          <w:rFonts w:ascii="Arial" w:hAnsi="Arial" w:cs="Arial"/>
          <w:color w:val="000000" w:themeColor="text1"/>
          <w:spacing w:val="-16"/>
        </w:rPr>
        <w:t xml:space="preserve"> </w:t>
      </w:r>
      <w:r w:rsidRPr="00080B2E">
        <w:rPr>
          <w:rFonts w:ascii="Arial" w:hAnsi="Arial" w:cs="Arial"/>
          <w:color w:val="000000" w:themeColor="text1"/>
        </w:rPr>
        <w:t>Nacional, así como la condición de pobreza según los parámetros de SINIRUBE  además de cumplir con los requisitos técnicos y sociales corroborados por parte del Departamento</w:t>
      </w:r>
      <w:r w:rsidRPr="00080B2E">
        <w:rPr>
          <w:rFonts w:ascii="Arial" w:hAnsi="Arial" w:cs="Arial"/>
          <w:color w:val="000000" w:themeColor="text1"/>
          <w:spacing w:val="-8"/>
        </w:rPr>
        <w:t xml:space="preserve"> </w:t>
      </w:r>
      <w:r w:rsidRPr="00080B2E">
        <w:rPr>
          <w:rFonts w:ascii="Arial" w:hAnsi="Arial" w:cs="Arial"/>
          <w:color w:val="000000" w:themeColor="text1"/>
        </w:rPr>
        <w:t>de</w:t>
      </w:r>
      <w:r w:rsidRPr="00080B2E">
        <w:rPr>
          <w:rFonts w:ascii="Arial" w:hAnsi="Arial" w:cs="Arial"/>
          <w:color w:val="000000" w:themeColor="text1"/>
          <w:spacing w:val="-8"/>
        </w:rPr>
        <w:t xml:space="preserve"> </w:t>
      </w:r>
      <w:r w:rsidRPr="00080B2E">
        <w:rPr>
          <w:rFonts w:ascii="Arial" w:hAnsi="Arial" w:cs="Arial"/>
          <w:color w:val="000000" w:themeColor="text1"/>
        </w:rPr>
        <w:t>Desarrollo</w:t>
      </w:r>
      <w:r w:rsidRPr="00080B2E">
        <w:rPr>
          <w:rFonts w:ascii="Arial" w:hAnsi="Arial" w:cs="Arial"/>
          <w:color w:val="000000" w:themeColor="text1"/>
          <w:spacing w:val="-6"/>
        </w:rPr>
        <w:t xml:space="preserve"> </w:t>
      </w:r>
      <w:r w:rsidRPr="00080B2E">
        <w:rPr>
          <w:rFonts w:ascii="Arial" w:hAnsi="Arial" w:cs="Arial"/>
          <w:color w:val="000000" w:themeColor="text1"/>
        </w:rPr>
        <w:t>Socio</w:t>
      </w:r>
      <w:r w:rsidRPr="00080B2E">
        <w:rPr>
          <w:rFonts w:ascii="Arial" w:hAnsi="Arial" w:cs="Arial"/>
          <w:color w:val="000000" w:themeColor="text1"/>
          <w:spacing w:val="-6"/>
        </w:rPr>
        <w:t xml:space="preserve"> </w:t>
      </w:r>
      <w:r w:rsidRPr="00080B2E">
        <w:rPr>
          <w:rFonts w:ascii="Arial" w:hAnsi="Arial" w:cs="Arial"/>
          <w:color w:val="000000" w:themeColor="text1"/>
        </w:rPr>
        <w:t>Productivo</w:t>
      </w:r>
      <w:r w:rsidRPr="00080B2E">
        <w:rPr>
          <w:rFonts w:ascii="Arial" w:hAnsi="Arial" w:cs="Arial"/>
          <w:color w:val="000000" w:themeColor="text1"/>
          <w:spacing w:val="-6"/>
        </w:rPr>
        <w:t xml:space="preserve"> </w:t>
      </w:r>
      <w:r w:rsidRPr="00080B2E">
        <w:rPr>
          <w:rFonts w:ascii="Arial" w:hAnsi="Arial" w:cs="Arial"/>
          <w:color w:val="000000" w:themeColor="text1"/>
        </w:rPr>
        <w:t>y</w:t>
      </w:r>
      <w:r w:rsidRPr="00080B2E">
        <w:rPr>
          <w:rFonts w:ascii="Arial" w:hAnsi="Arial" w:cs="Arial"/>
          <w:color w:val="000000" w:themeColor="text1"/>
          <w:spacing w:val="-7"/>
        </w:rPr>
        <w:t xml:space="preserve"> </w:t>
      </w:r>
      <w:r w:rsidRPr="00080B2E">
        <w:rPr>
          <w:rFonts w:ascii="Arial" w:hAnsi="Arial" w:cs="Arial"/>
          <w:color w:val="000000" w:themeColor="text1"/>
        </w:rPr>
        <w:t>Comunal</w:t>
      </w:r>
      <w:r w:rsidRPr="00080B2E">
        <w:rPr>
          <w:rFonts w:ascii="Arial" w:hAnsi="Arial" w:cs="Arial"/>
          <w:color w:val="000000" w:themeColor="text1"/>
          <w:spacing w:val="-7"/>
        </w:rPr>
        <w:t xml:space="preserve"> </w:t>
      </w:r>
      <w:r w:rsidRPr="00080B2E">
        <w:rPr>
          <w:rFonts w:ascii="Arial" w:hAnsi="Arial" w:cs="Arial"/>
          <w:color w:val="000000" w:themeColor="text1"/>
        </w:rPr>
        <w:t>y</w:t>
      </w:r>
      <w:r w:rsidRPr="00080B2E">
        <w:rPr>
          <w:rFonts w:ascii="Arial" w:hAnsi="Arial" w:cs="Arial"/>
          <w:color w:val="000000" w:themeColor="text1"/>
          <w:spacing w:val="-7"/>
        </w:rPr>
        <w:t xml:space="preserve"> </w:t>
      </w:r>
      <w:r w:rsidRPr="00080B2E">
        <w:rPr>
          <w:rFonts w:ascii="Arial" w:hAnsi="Arial" w:cs="Arial"/>
          <w:color w:val="000000" w:themeColor="text1"/>
        </w:rPr>
        <w:t>la</w:t>
      </w:r>
      <w:r w:rsidRPr="00080B2E">
        <w:rPr>
          <w:rFonts w:ascii="Arial" w:hAnsi="Arial" w:cs="Arial"/>
          <w:color w:val="000000" w:themeColor="text1"/>
          <w:spacing w:val="-9"/>
        </w:rPr>
        <w:t xml:space="preserve"> </w:t>
      </w:r>
      <w:r w:rsidRPr="00080B2E">
        <w:rPr>
          <w:rFonts w:ascii="Arial" w:hAnsi="Arial" w:cs="Arial"/>
          <w:color w:val="000000" w:themeColor="text1"/>
        </w:rPr>
        <w:t>Dirección</w:t>
      </w:r>
      <w:r w:rsidRPr="00080B2E">
        <w:rPr>
          <w:rFonts w:ascii="Arial" w:hAnsi="Arial" w:cs="Arial"/>
          <w:color w:val="000000" w:themeColor="text1"/>
          <w:spacing w:val="-5"/>
        </w:rPr>
        <w:t xml:space="preserve"> </w:t>
      </w:r>
      <w:r w:rsidRPr="00080B2E">
        <w:rPr>
          <w:rFonts w:ascii="Arial" w:hAnsi="Arial" w:cs="Arial"/>
          <w:color w:val="000000" w:themeColor="text1"/>
        </w:rPr>
        <w:t>de</w:t>
      </w:r>
      <w:r w:rsidRPr="00080B2E">
        <w:rPr>
          <w:rFonts w:ascii="Arial" w:hAnsi="Arial" w:cs="Arial"/>
          <w:color w:val="000000" w:themeColor="text1"/>
          <w:spacing w:val="-6"/>
        </w:rPr>
        <w:t xml:space="preserve"> </w:t>
      </w:r>
      <w:r w:rsidRPr="00080B2E">
        <w:rPr>
          <w:rFonts w:ascii="Arial" w:hAnsi="Arial" w:cs="Arial"/>
          <w:color w:val="000000" w:themeColor="text1"/>
        </w:rPr>
        <w:t xml:space="preserve">Desarrollo </w:t>
      </w:r>
      <w:r w:rsidRPr="00080B2E">
        <w:rPr>
          <w:rFonts w:ascii="Arial" w:hAnsi="Arial" w:cs="Arial"/>
          <w:color w:val="000000" w:themeColor="text1"/>
        </w:rPr>
        <w:lastRenderedPageBreak/>
        <w:t>Social, así como el cumplimiento de los requisitos jurídicos, verificados por parte de la Asesoría Jurídica.</w:t>
      </w:r>
    </w:p>
    <w:p w14:paraId="7C4ED707" w14:textId="77777777" w:rsidR="00A7031F" w:rsidRPr="00080B2E" w:rsidRDefault="00A7031F" w:rsidP="00A7031F">
      <w:pPr>
        <w:pStyle w:val="Prrafodelista"/>
        <w:widowControl w:val="0"/>
        <w:tabs>
          <w:tab w:val="left" w:pos="426"/>
        </w:tabs>
        <w:autoSpaceDE w:val="0"/>
        <w:autoSpaceDN w:val="0"/>
        <w:ind w:left="0" w:right="-234"/>
        <w:jc w:val="both"/>
        <w:rPr>
          <w:rFonts w:ascii="Arial" w:hAnsi="Arial" w:cs="Arial"/>
          <w:color w:val="000000" w:themeColor="text1"/>
        </w:rPr>
      </w:pPr>
    </w:p>
    <w:p w14:paraId="3EF157A2" w14:textId="77777777" w:rsidR="00A4498E" w:rsidRPr="00080B2E" w:rsidRDefault="00A4498E" w:rsidP="00C451F5">
      <w:pPr>
        <w:pStyle w:val="Prrafodelista"/>
        <w:widowControl w:val="0"/>
        <w:numPr>
          <w:ilvl w:val="0"/>
          <w:numId w:val="20"/>
        </w:numPr>
        <w:tabs>
          <w:tab w:val="left" w:pos="426"/>
        </w:tabs>
        <w:autoSpaceDE w:val="0"/>
        <w:autoSpaceDN w:val="0"/>
        <w:ind w:left="0" w:right="-234" w:firstLine="0"/>
        <w:jc w:val="both"/>
        <w:rPr>
          <w:rFonts w:ascii="Arial" w:hAnsi="Arial" w:cs="Arial"/>
          <w:color w:val="000000" w:themeColor="text1"/>
        </w:rPr>
      </w:pPr>
      <w:r w:rsidRPr="00080B2E">
        <w:rPr>
          <w:rFonts w:ascii="Arial" w:hAnsi="Arial" w:cs="Arial"/>
          <w:color w:val="000000" w:themeColor="text1"/>
        </w:rPr>
        <w:t>La Profesional en Desarrollo Social, la Licda.</w:t>
      </w:r>
      <w:r w:rsidRPr="00080B2E">
        <w:rPr>
          <w:rFonts w:ascii="Arial" w:eastAsia="Arial" w:hAnsi="Arial" w:cs="Arial"/>
          <w:bCs/>
          <w:color w:val="000000" w:themeColor="text1"/>
          <w:lang w:val="es-ES"/>
        </w:rPr>
        <w:t xml:space="preserve"> </w:t>
      </w:r>
      <w:r w:rsidRPr="00080B2E">
        <w:rPr>
          <w:rFonts w:ascii="Arial" w:eastAsia="Arial" w:hAnsi="Arial" w:cs="Arial"/>
          <w:color w:val="000000" w:themeColor="text1"/>
          <w:lang w:val="es-ES"/>
        </w:rPr>
        <w:t>Karis Vargas Espinoza</w:t>
      </w:r>
      <w:r w:rsidRPr="00080B2E">
        <w:rPr>
          <w:rFonts w:ascii="Arial" w:hAnsi="Arial" w:cs="Arial"/>
          <w:color w:val="000000" w:themeColor="text1"/>
        </w:rPr>
        <w:t>, recomienda proceder con la titulación</w:t>
      </w:r>
      <w:r w:rsidRPr="00080B2E">
        <w:rPr>
          <w:rFonts w:ascii="Arial" w:hAnsi="Arial" w:cs="Arial"/>
          <w:color w:val="000000" w:themeColor="text1"/>
          <w:spacing w:val="-15"/>
        </w:rPr>
        <w:t xml:space="preserve"> en modalidad gratuita </w:t>
      </w:r>
      <w:r w:rsidRPr="00080B2E">
        <w:rPr>
          <w:rFonts w:ascii="Arial" w:hAnsi="Arial" w:cs="Arial"/>
          <w:color w:val="000000" w:themeColor="text1"/>
        </w:rPr>
        <w:t>del</w:t>
      </w:r>
      <w:r w:rsidRPr="00080B2E">
        <w:rPr>
          <w:rFonts w:ascii="Arial" w:hAnsi="Arial" w:cs="Arial"/>
          <w:color w:val="000000" w:themeColor="text1"/>
          <w:spacing w:val="-14"/>
        </w:rPr>
        <w:t xml:space="preserve"> </w:t>
      </w:r>
      <w:r w:rsidRPr="00080B2E">
        <w:rPr>
          <w:rFonts w:ascii="Arial" w:hAnsi="Arial" w:cs="Arial"/>
          <w:color w:val="000000" w:themeColor="text1"/>
        </w:rPr>
        <w:t>inmueble</w:t>
      </w:r>
      <w:r w:rsidRPr="00080B2E">
        <w:rPr>
          <w:rFonts w:ascii="Arial" w:hAnsi="Arial" w:cs="Arial"/>
          <w:color w:val="000000" w:themeColor="text1"/>
          <w:spacing w:val="-13"/>
        </w:rPr>
        <w:t xml:space="preserve"> </w:t>
      </w:r>
      <w:r w:rsidRPr="00080B2E">
        <w:rPr>
          <w:rFonts w:ascii="Arial" w:hAnsi="Arial" w:cs="Arial"/>
          <w:color w:val="000000" w:themeColor="text1"/>
        </w:rPr>
        <w:t>a</w:t>
      </w:r>
      <w:r w:rsidRPr="00080B2E">
        <w:rPr>
          <w:rFonts w:ascii="Arial" w:hAnsi="Arial" w:cs="Arial"/>
          <w:color w:val="000000" w:themeColor="text1"/>
          <w:spacing w:val="-15"/>
        </w:rPr>
        <w:t xml:space="preserve"> </w:t>
      </w:r>
      <w:r w:rsidRPr="00080B2E">
        <w:rPr>
          <w:rFonts w:ascii="Arial" w:hAnsi="Arial" w:cs="Arial"/>
          <w:color w:val="000000" w:themeColor="text1"/>
        </w:rPr>
        <w:t>favor</w:t>
      </w:r>
      <w:r w:rsidRPr="00080B2E">
        <w:rPr>
          <w:rFonts w:ascii="Arial" w:hAnsi="Arial" w:cs="Arial"/>
          <w:color w:val="000000" w:themeColor="text1"/>
          <w:spacing w:val="-14"/>
        </w:rPr>
        <w:t xml:space="preserve"> </w:t>
      </w:r>
      <w:r w:rsidRPr="00080B2E">
        <w:rPr>
          <w:rFonts w:ascii="Arial" w:hAnsi="Arial" w:cs="Arial"/>
          <w:color w:val="000000" w:themeColor="text1"/>
        </w:rPr>
        <w:t>de</w:t>
      </w:r>
      <w:r w:rsidRPr="00080B2E">
        <w:rPr>
          <w:rFonts w:ascii="Arial" w:hAnsi="Arial" w:cs="Arial"/>
          <w:color w:val="000000" w:themeColor="text1"/>
          <w:spacing w:val="-12"/>
        </w:rPr>
        <w:t xml:space="preserve"> </w:t>
      </w:r>
      <w:r w:rsidRPr="00080B2E">
        <w:rPr>
          <w:rFonts w:ascii="Arial" w:hAnsi="Arial" w:cs="Arial"/>
          <w:color w:val="000000" w:themeColor="text1"/>
        </w:rPr>
        <w:t>la</w:t>
      </w:r>
      <w:r w:rsidRPr="00080B2E">
        <w:rPr>
          <w:rFonts w:ascii="Arial" w:hAnsi="Arial" w:cs="Arial"/>
          <w:color w:val="000000" w:themeColor="text1"/>
          <w:spacing w:val="-15"/>
        </w:rPr>
        <w:t xml:space="preserve"> </w:t>
      </w:r>
      <w:r w:rsidRPr="00080B2E">
        <w:rPr>
          <w:rFonts w:ascii="Arial" w:hAnsi="Arial" w:cs="Arial"/>
          <w:color w:val="000000" w:themeColor="text1"/>
        </w:rPr>
        <w:t>familia</w:t>
      </w:r>
      <w:r w:rsidRPr="00080B2E">
        <w:rPr>
          <w:rFonts w:ascii="Arial" w:hAnsi="Arial" w:cs="Arial"/>
          <w:color w:val="000000" w:themeColor="text1"/>
          <w:spacing w:val="-13"/>
        </w:rPr>
        <w:t xml:space="preserve"> </w:t>
      </w:r>
      <w:r w:rsidRPr="00080B2E">
        <w:rPr>
          <w:rFonts w:ascii="Arial" w:hAnsi="Arial" w:cs="Arial"/>
          <w:color w:val="000000" w:themeColor="text1"/>
        </w:rPr>
        <w:t>y</w:t>
      </w:r>
      <w:r w:rsidRPr="00080B2E">
        <w:rPr>
          <w:rFonts w:ascii="Arial" w:hAnsi="Arial" w:cs="Arial"/>
          <w:color w:val="000000" w:themeColor="text1"/>
          <w:spacing w:val="-13"/>
        </w:rPr>
        <w:t xml:space="preserve"> </w:t>
      </w:r>
      <w:r w:rsidRPr="00080B2E">
        <w:rPr>
          <w:rFonts w:ascii="Arial" w:hAnsi="Arial" w:cs="Arial"/>
          <w:color w:val="000000" w:themeColor="text1"/>
        </w:rPr>
        <w:t>que</w:t>
      </w:r>
      <w:r w:rsidRPr="00080B2E">
        <w:rPr>
          <w:rFonts w:ascii="Arial" w:hAnsi="Arial" w:cs="Arial"/>
          <w:color w:val="000000" w:themeColor="text1"/>
          <w:spacing w:val="-12"/>
        </w:rPr>
        <w:t xml:space="preserve"> </w:t>
      </w:r>
      <w:r w:rsidRPr="00080B2E">
        <w:rPr>
          <w:rFonts w:ascii="Arial" w:hAnsi="Arial" w:cs="Arial"/>
          <w:color w:val="000000" w:themeColor="text1"/>
        </w:rPr>
        <w:t>los</w:t>
      </w:r>
      <w:r w:rsidRPr="00080B2E">
        <w:rPr>
          <w:rFonts w:ascii="Arial" w:hAnsi="Arial" w:cs="Arial"/>
          <w:color w:val="000000" w:themeColor="text1"/>
          <w:spacing w:val="-15"/>
        </w:rPr>
        <w:t xml:space="preserve"> </w:t>
      </w:r>
      <w:r w:rsidRPr="00080B2E">
        <w:rPr>
          <w:rFonts w:ascii="Arial" w:hAnsi="Arial" w:cs="Arial"/>
          <w:color w:val="000000" w:themeColor="text1"/>
        </w:rPr>
        <w:t>gastos</w:t>
      </w:r>
      <w:r w:rsidRPr="00080B2E">
        <w:rPr>
          <w:rFonts w:ascii="Arial" w:hAnsi="Arial" w:cs="Arial"/>
          <w:color w:val="000000" w:themeColor="text1"/>
          <w:spacing w:val="-13"/>
        </w:rPr>
        <w:t xml:space="preserve"> </w:t>
      </w:r>
      <w:r w:rsidRPr="00080B2E">
        <w:rPr>
          <w:rFonts w:ascii="Arial" w:hAnsi="Arial" w:cs="Arial"/>
          <w:color w:val="000000" w:themeColor="text1"/>
        </w:rPr>
        <w:t>notariales</w:t>
      </w:r>
      <w:r w:rsidRPr="00080B2E">
        <w:rPr>
          <w:rFonts w:ascii="Arial" w:hAnsi="Arial" w:cs="Arial"/>
          <w:color w:val="000000" w:themeColor="text1"/>
          <w:spacing w:val="-13"/>
        </w:rPr>
        <w:t xml:space="preserve"> </w:t>
      </w:r>
      <w:r w:rsidRPr="00080B2E">
        <w:rPr>
          <w:rFonts w:ascii="Arial" w:hAnsi="Arial" w:cs="Arial"/>
          <w:color w:val="000000" w:themeColor="text1"/>
        </w:rPr>
        <w:t>sean asumidos por la Institución (recomendación textual del ITS).</w:t>
      </w:r>
    </w:p>
    <w:p w14:paraId="7DD9D2EC" w14:textId="77777777" w:rsidR="00A4498E" w:rsidRPr="00080B2E" w:rsidRDefault="00A4498E" w:rsidP="001E71BD">
      <w:pPr>
        <w:pStyle w:val="Prrafodelista"/>
        <w:widowControl w:val="0"/>
        <w:tabs>
          <w:tab w:val="left" w:pos="426"/>
        </w:tabs>
        <w:autoSpaceDE w:val="0"/>
        <w:autoSpaceDN w:val="0"/>
        <w:ind w:left="0" w:right="-234"/>
        <w:jc w:val="both"/>
        <w:rPr>
          <w:rFonts w:ascii="Arial" w:hAnsi="Arial" w:cs="Arial"/>
          <w:color w:val="000000" w:themeColor="text1"/>
        </w:rPr>
      </w:pPr>
    </w:p>
    <w:p w14:paraId="6DDFB00E" w14:textId="3DF018B9" w:rsidR="00A4498E" w:rsidRPr="00080B2E" w:rsidRDefault="00A4498E" w:rsidP="00C451F5">
      <w:pPr>
        <w:pStyle w:val="Prrafodelista"/>
        <w:widowControl w:val="0"/>
        <w:numPr>
          <w:ilvl w:val="0"/>
          <w:numId w:val="20"/>
        </w:numPr>
        <w:tabs>
          <w:tab w:val="left" w:pos="426"/>
        </w:tabs>
        <w:autoSpaceDE w:val="0"/>
        <w:autoSpaceDN w:val="0"/>
        <w:ind w:left="0" w:right="-234" w:firstLine="0"/>
        <w:jc w:val="both"/>
        <w:rPr>
          <w:rFonts w:ascii="Arial" w:hAnsi="Arial" w:cs="Arial"/>
          <w:color w:val="000000" w:themeColor="text1"/>
        </w:rPr>
      </w:pPr>
      <w:r w:rsidRPr="00080B2E">
        <w:rPr>
          <w:rFonts w:ascii="Arial" w:hAnsi="Arial" w:cs="Arial"/>
          <w:color w:val="000000" w:themeColor="text1"/>
        </w:rPr>
        <w:t>De</w:t>
      </w:r>
      <w:r w:rsidRPr="00080B2E">
        <w:rPr>
          <w:rFonts w:ascii="Arial" w:hAnsi="Arial" w:cs="Arial"/>
          <w:color w:val="000000" w:themeColor="text1"/>
          <w:spacing w:val="-1"/>
        </w:rPr>
        <w:t xml:space="preserve"> </w:t>
      </w:r>
      <w:r w:rsidRPr="00080B2E">
        <w:rPr>
          <w:rFonts w:ascii="Arial" w:hAnsi="Arial" w:cs="Arial"/>
          <w:color w:val="000000" w:themeColor="text1"/>
        </w:rPr>
        <w:t>conformidad</w:t>
      </w:r>
      <w:r w:rsidRPr="00080B2E">
        <w:rPr>
          <w:rFonts w:ascii="Arial" w:hAnsi="Arial" w:cs="Arial"/>
          <w:color w:val="000000" w:themeColor="text1"/>
          <w:spacing w:val="-1"/>
        </w:rPr>
        <w:t xml:space="preserve"> </w:t>
      </w:r>
      <w:r w:rsidRPr="00080B2E">
        <w:rPr>
          <w:rFonts w:ascii="Arial" w:hAnsi="Arial" w:cs="Arial"/>
          <w:color w:val="000000" w:themeColor="text1"/>
        </w:rPr>
        <w:t>con</w:t>
      </w:r>
      <w:r w:rsidRPr="00080B2E">
        <w:rPr>
          <w:rFonts w:ascii="Arial" w:hAnsi="Arial" w:cs="Arial"/>
          <w:color w:val="000000" w:themeColor="text1"/>
          <w:spacing w:val="-1"/>
        </w:rPr>
        <w:t xml:space="preserve"> </w:t>
      </w:r>
      <w:r w:rsidRPr="00080B2E">
        <w:rPr>
          <w:rFonts w:ascii="Arial" w:hAnsi="Arial" w:cs="Arial"/>
          <w:color w:val="000000" w:themeColor="text1"/>
        </w:rPr>
        <w:t>la</w:t>
      </w:r>
      <w:r w:rsidRPr="00080B2E">
        <w:rPr>
          <w:rFonts w:ascii="Arial" w:hAnsi="Arial" w:cs="Arial"/>
          <w:color w:val="000000" w:themeColor="text1"/>
          <w:spacing w:val="-3"/>
        </w:rPr>
        <w:t xml:space="preserve"> </w:t>
      </w:r>
      <w:r w:rsidRPr="00080B2E">
        <w:rPr>
          <w:rFonts w:ascii="Arial" w:hAnsi="Arial" w:cs="Arial"/>
          <w:color w:val="000000" w:themeColor="text1"/>
        </w:rPr>
        <w:t>información</w:t>
      </w:r>
      <w:r w:rsidRPr="00080B2E">
        <w:rPr>
          <w:rFonts w:ascii="Arial" w:hAnsi="Arial" w:cs="Arial"/>
          <w:color w:val="000000" w:themeColor="text1"/>
          <w:spacing w:val="-1"/>
        </w:rPr>
        <w:t xml:space="preserve"> </w:t>
      </w:r>
      <w:r w:rsidRPr="00080B2E">
        <w:rPr>
          <w:rFonts w:ascii="Arial" w:hAnsi="Arial" w:cs="Arial"/>
          <w:color w:val="000000" w:themeColor="text1"/>
        </w:rPr>
        <w:t>expuesta</w:t>
      </w:r>
      <w:r w:rsidRPr="00080B2E">
        <w:rPr>
          <w:rFonts w:ascii="Arial" w:hAnsi="Arial" w:cs="Arial"/>
          <w:color w:val="000000" w:themeColor="text1"/>
          <w:spacing w:val="-1"/>
        </w:rPr>
        <w:t xml:space="preserve"> </w:t>
      </w:r>
      <w:r w:rsidRPr="00080B2E">
        <w:rPr>
          <w:rFonts w:ascii="Arial" w:hAnsi="Arial" w:cs="Arial"/>
          <w:color w:val="000000" w:themeColor="text1"/>
        </w:rPr>
        <w:t>anteriormente y</w:t>
      </w:r>
      <w:r w:rsidRPr="00080B2E">
        <w:rPr>
          <w:rFonts w:ascii="Arial" w:hAnsi="Arial" w:cs="Arial"/>
          <w:color w:val="000000" w:themeColor="text1"/>
          <w:spacing w:val="-1"/>
        </w:rPr>
        <w:t xml:space="preserve"> </w:t>
      </w:r>
      <w:r w:rsidRPr="00080B2E">
        <w:rPr>
          <w:rFonts w:ascii="Arial" w:hAnsi="Arial" w:cs="Arial"/>
          <w:color w:val="000000" w:themeColor="text1"/>
        </w:rPr>
        <w:t>la</w:t>
      </w:r>
      <w:r w:rsidRPr="00080B2E">
        <w:rPr>
          <w:rFonts w:ascii="Arial" w:hAnsi="Arial" w:cs="Arial"/>
          <w:color w:val="000000" w:themeColor="text1"/>
          <w:spacing w:val="-1"/>
        </w:rPr>
        <w:t xml:space="preserve"> </w:t>
      </w:r>
      <w:r w:rsidRPr="00080B2E">
        <w:rPr>
          <w:rFonts w:ascii="Arial" w:hAnsi="Arial" w:cs="Arial"/>
          <w:color w:val="000000" w:themeColor="text1"/>
        </w:rPr>
        <w:t>recomendación de</w:t>
      </w:r>
      <w:r w:rsidRPr="00080B2E">
        <w:rPr>
          <w:rFonts w:ascii="Arial" w:hAnsi="Arial" w:cs="Arial"/>
          <w:color w:val="000000" w:themeColor="text1"/>
          <w:spacing w:val="-1"/>
        </w:rPr>
        <w:t xml:space="preserve"> </w:t>
      </w:r>
      <w:r w:rsidRPr="00080B2E">
        <w:rPr>
          <w:rFonts w:ascii="Arial" w:hAnsi="Arial" w:cs="Arial"/>
          <w:color w:val="000000" w:themeColor="text1"/>
        </w:rPr>
        <w:t>la Profesional en Desarrollo Social, el Consejo Directivo del IMAS considera que es procedente la titulación en los</w:t>
      </w:r>
      <w:r w:rsidRPr="00080B2E">
        <w:rPr>
          <w:rFonts w:ascii="Arial" w:hAnsi="Arial" w:cs="Arial"/>
          <w:color w:val="000000" w:themeColor="text1"/>
          <w:spacing w:val="-1"/>
        </w:rPr>
        <w:t xml:space="preserve"> </w:t>
      </w:r>
      <w:r w:rsidRPr="00080B2E">
        <w:rPr>
          <w:rFonts w:ascii="Arial" w:hAnsi="Arial" w:cs="Arial"/>
          <w:color w:val="000000" w:themeColor="text1"/>
        </w:rPr>
        <w:t>términos planteados, ya</w:t>
      </w:r>
      <w:r w:rsidRPr="00080B2E">
        <w:rPr>
          <w:rFonts w:ascii="Arial" w:hAnsi="Arial" w:cs="Arial"/>
          <w:color w:val="000000" w:themeColor="text1"/>
          <w:spacing w:val="-1"/>
        </w:rPr>
        <w:t xml:space="preserve"> </w:t>
      </w:r>
      <w:r w:rsidRPr="00080B2E">
        <w:rPr>
          <w:rFonts w:ascii="Arial" w:hAnsi="Arial" w:cs="Arial"/>
          <w:color w:val="000000" w:themeColor="text1"/>
        </w:rPr>
        <w:t>que</w:t>
      </w:r>
      <w:r w:rsidRPr="00080B2E">
        <w:rPr>
          <w:rFonts w:ascii="Arial" w:hAnsi="Arial" w:cs="Arial"/>
          <w:color w:val="000000" w:themeColor="text1"/>
          <w:spacing w:val="-1"/>
        </w:rPr>
        <w:t xml:space="preserve"> </w:t>
      </w:r>
      <w:r w:rsidRPr="00080B2E">
        <w:rPr>
          <w:rFonts w:ascii="Arial" w:hAnsi="Arial" w:cs="Arial"/>
          <w:color w:val="000000" w:themeColor="text1"/>
        </w:rPr>
        <w:t>a través</w:t>
      </w:r>
      <w:r w:rsidRPr="00080B2E">
        <w:rPr>
          <w:rFonts w:ascii="Arial" w:hAnsi="Arial" w:cs="Arial"/>
          <w:color w:val="000000" w:themeColor="text1"/>
          <w:spacing w:val="-1"/>
        </w:rPr>
        <w:t xml:space="preserve"> </w:t>
      </w:r>
      <w:r w:rsidRPr="00080B2E">
        <w:rPr>
          <w:rFonts w:ascii="Arial" w:hAnsi="Arial" w:cs="Arial"/>
          <w:color w:val="000000" w:themeColor="text1"/>
        </w:rPr>
        <w:t>del acto se logra mejorar las condiciones de habitabilidad de la familia beneficiaria.</w:t>
      </w:r>
    </w:p>
    <w:p w14:paraId="3971EC71" w14:textId="77777777" w:rsidR="00A4498E" w:rsidRPr="00080B2E" w:rsidRDefault="00A4498E" w:rsidP="001E71BD">
      <w:pPr>
        <w:pStyle w:val="Prrafodelista"/>
        <w:tabs>
          <w:tab w:val="left" w:pos="426"/>
        </w:tabs>
        <w:ind w:left="0" w:right="-93"/>
        <w:contextualSpacing/>
        <w:rPr>
          <w:rFonts w:ascii="Arial" w:hAnsi="Arial" w:cs="Arial"/>
          <w:b/>
          <w:bCs/>
          <w:color w:val="000000" w:themeColor="text1"/>
        </w:rPr>
      </w:pPr>
    </w:p>
    <w:p w14:paraId="62887F7E" w14:textId="77777777" w:rsidR="00A4498E" w:rsidRPr="00080B2E" w:rsidRDefault="00A4498E" w:rsidP="001E71BD">
      <w:pPr>
        <w:pStyle w:val="Prrafodelista"/>
        <w:tabs>
          <w:tab w:val="left" w:pos="426"/>
        </w:tabs>
        <w:ind w:left="0" w:right="-234"/>
        <w:contextualSpacing/>
        <w:jc w:val="center"/>
        <w:rPr>
          <w:rFonts w:ascii="Arial" w:hAnsi="Arial" w:cs="Arial"/>
          <w:b/>
          <w:bCs/>
          <w:color w:val="000000" w:themeColor="text1"/>
        </w:rPr>
      </w:pPr>
      <w:r w:rsidRPr="00080B2E">
        <w:rPr>
          <w:rFonts w:ascii="Arial" w:hAnsi="Arial" w:cs="Arial"/>
          <w:b/>
          <w:bCs/>
          <w:color w:val="000000" w:themeColor="text1"/>
        </w:rPr>
        <w:t>POR TANTO</w:t>
      </w:r>
      <w:r w:rsidRPr="00080B2E">
        <w:rPr>
          <w:rFonts w:ascii="Arial" w:hAnsi="Arial" w:cs="Arial"/>
          <w:b/>
          <w:bCs/>
          <w:color w:val="000000" w:themeColor="text1"/>
          <w:lang w:val="es-CR"/>
        </w:rPr>
        <w:t xml:space="preserve">, </w:t>
      </w:r>
      <w:r w:rsidRPr="00080B2E">
        <w:rPr>
          <w:rFonts w:ascii="Arial" w:hAnsi="Arial" w:cs="Arial"/>
          <w:b/>
          <w:bCs/>
          <w:color w:val="000000" w:themeColor="text1"/>
        </w:rPr>
        <w:t>SE ACUERDA</w:t>
      </w:r>
    </w:p>
    <w:p w14:paraId="298FF9D0" w14:textId="77777777" w:rsidR="00A4498E" w:rsidRPr="00080B2E" w:rsidRDefault="00A4498E" w:rsidP="001E71BD">
      <w:pPr>
        <w:pStyle w:val="Prrafodelista"/>
        <w:tabs>
          <w:tab w:val="left" w:pos="426"/>
        </w:tabs>
        <w:ind w:left="0" w:right="-93"/>
        <w:contextualSpacing/>
        <w:jc w:val="center"/>
        <w:rPr>
          <w:rFonts w:ascii="Arial" w:hAnsi="Arial" w:cs="Arial"/>
          <w:b/>
          <w:bCs/>
          <w:color w:val="000000" w:themeColor="text1"/>
        </w:rPr>
      </w:pPr>
    </w:p>
    <w:p w14:paraId="136F6FC4" w14:textId="77777777" w:rsidR="00A4498E" w:rsidRPr="00080B2E" w:rsidRDefault="00A4498E" w:rsidP="001E71BD">
      <w:pPr>
        <w:pStyle w:val="Textoindependiente"/>
        <w:tabs>
          <w:tab w:val="left" w:pos="426"/>
        </w:tabs>
        <w:spacing w:after="0"/>
        <w:ind w:right="-234"/>
        <w:jc w:val="both"/>
        <w:rPr>
          <w:rFonts w:ascii="Arial" w:hAnsi="Arial" w:cs="Arial"/>
          <w:color w:val="000000" w:themeColor="text1"/>
          <w:sz w:val="24"/>
          <w:szCs w:val="24"/>
        </w:rPr>
      </w:pPr>
      <w:r w:rsidRPr="00080B2E">
        <w:rPr>
          <w:rFonts w:ascii="Arial" w:hAnsi="Arial" w:cs="Arial"/>
          <w:color w:val="000000" w:themeColor="text1"/>
          <w:sz w:val="24"/>
          <w:szCs w:val="24"/>
        </w:rPr>
        <w:t>1.- Declarar de interés social el presente acto de titulación.</w:t>
      </w:r>
    </w:p>
    <w:p w14:paraId="351F6574" w14:textId="77777777" w:rsidR="00A4498E" w:rsidRPr="00080B2E" w:rsidRDefault="00A4498E" w:rsidP="001E71BD">
      <w:pPr>
        <w:pStyle w:val="Textoindependiente"/>
        <w:tabs>
          <w:tab w:val="left" w:pos="426"/>
        </w:tabs>
        <w:spacing w:after="0"/>
        <w:ind w:right="-234"/>
        <w:jc w:val="both"/>
        <w:rPr>
          <w:rFonts w:ascii="Arial" w:hAnsi="Arial" w:cs="Arial"/>
          <w:color w:val="000000" w:themeColor="text1"/>
          <w:sz w:val="24"/>
          <w:szCs w:val="24"/>
        </w:rPr>
      </w:pPr>
    </w:p>
    <w:p w14:paraId="1083F646" w14:textId="77777777" w:rsidR="00A4498E" w:rsidRPr="00080B2E" w:rsidRDefault="00A4498E" w:rsidP="001E71BD">
      <w:pPr>
        <w:pStyle w:val="Textoindependiente"/>
        <w:tabs>
          <w:tab w:val="left" w:pos="426"/>
        </w:tabs>
        <w:spacing w:after="0"/>
        <w:ind w:right="-234"/>
        <w:jc w:val="both"/>
        <w:rPr>
          <w:rFonts w:ascii="Arial" w:eastAsia="Arial" w:hAnsi="Arial" w:cs="Arial"/>
          <w:color w:val="000000" w:themeColor="text1"/>
          <w:sz w:val="24"/>
          <w:szCs w:val="24"/>
        </w:rPr>
      </w:pPr>
      <w:r w:rsidRPr="00080B2E">
        <w:rPr>
          <w:rFonts w:ascii="Arial" w:hAnsi="Arial" w:cs="Arial"/>
          <w:color w:val="000000" w:themeColor="text1"/>
          <w:sz w:val="24"/>
          <w:szCs w:val="24"/>
        </w:rPr>
        <w:t>2.- Aprobar la segregación y donación del lote que es parte de la finca inscrita en el Partido de Limón, folio real 0021287-000, con plano catastrado #</w:t>
      </w:r>
      <w:r w:rsidRPr="00080B2E">
        <w:rPr>
          <w:rFonts w:ascii="Arial" w:hAnsi="Arial" w:cs="Arial"/>
          <w:color w:val="000000" w:themeColor="text1"/>
          <w:sz w:val="24"/>
          <w:szCs w:val="24"/>
          <w:shd w:val="clear" w:color="auto" w:fill="FFFFFF"/>
        </w:rPr>
        <w:t xml:space="preserve">7-0146412-1993 </w:t>
      </w:r>
      <w:r w:rsidRPr="00080B2E">
        <w:rPr>
          <w:rFonts w:ascii="Arial" w:hAnsi="Arial" w:cs="Arial"/>
          <w:color w:val="000000" w:themeColor="text1"/>
          <w:sz w:val="24"/>
          <w:szCs w:val="24"/>
        </w:rPr>
        <w:t xml:space="preserve">propiedad del Instituto Mixto de Ayuda Social, que se localiza en el Proyecto </w:t>
      </w:r>
      <w:r w:rsidRPr="00080B2E">
        <w:rPr>
          <w:rFonts w:ascii="Arial" w:eastAsia="Arial" w:hAnsi="Arial" w:cs="Arial"/>
          <w:color w:val="000000" w:themeColor="text1"/>
          <w:sz w:val="24"/>
          <w:szCs w:val="24"/>
        </w:rPr>
        <w:t>La Esperanza, Lote S/N, Distrito 1° Matina, Cantón 5° Matina, Provincia 7° Limón</w:t>
      </w:r>
      <w:r w:rsidRPr="00080B2E">
        <w:rPr>
          <w:rFonts w:ascii="Arial" w:hAnsi="Arial" w:cs="Arial"/>
          <w:color w:val="000000" w:themeColor="text1"/>
          <w:sz w:val="24"/>
          <w:szCs w:val="24"/>
          <w:shd w:val="clear" w:color="auto" w:fill="FFFFFF"/>
        </w:rPr>
        <w:t xml:space="preserve">, </w:t>
      </w:r>
      <w:r w:rsidRPr="00080B2E">
        <w:rPr>
          <w:rFonts w:ascii="Arial" w:hAnsi="Arial" w:cs="Arial"/>
          <w:color w:val="000000" w:themeColor="text1"/>
          <w:sz w:val="24"/>
          <w:szCs w:val="24"/>
        </w:rPr>
        <w:t>con</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un</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área</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 xml:space="preserve">830,44 </w:t>
      </w:r>
      <w:r w:rsidRPr="00080B2E">
        <w:rPr>
          <w:rFonts w:ascii="Arial" w:hAnsi="Arial" w:cs="Arial"/>
          <w:bCs/>
          <w:color w:val="000000" w:themeColor="text1"/>
          <w:sz w:val="24"/>
          <w:szCs w:val="24"/>
        </w:rPr>
        <w:t>m</w:t>
      </w:r>
      <w:r w:rsidRPr="00080B2E">
        <w:rPr>
          <w:rFonts w:ascii="Arial" w:hAnsi="Arial" w:cs="Arial"/>
          <w:bCs/>
          <w:color w:val="000000" w:themeColor="text1"/>
          <w:sz w:val="24"/>
          <w:szCs w:val="24"/>
          <w:vertAlign w:val="superscript"/>
        </w:rPr>
        <w:t>2</w:t>
      </w:r>
      <w:r w:rsidRPr="00080B2E">
        <w:rPr>
          <w:rFonts w:ascii="Arial" w:hAnsi="Arial" w:cs="Arial"/>
          <w:bCs/>
          <w:color w:val="000000" w:themeColor="text1"/>
          <w:sz w:val="24"/>
          <w:szCs w:val="24"/>
        </w:rPr>
        <w:t xml:space="preserve"> </w:t>
      </w:r>
      <w:r w:rsidRPr="00080B2E">
        <w:rPr>
          <w:rFonts w:ascii="Arial" w:hAnsi="Arial" w:cs="Arial"/>
          <w:color w:val="000000" w:themeColor="text1"/>
          <w:sz w:val="24"/>
          <w:szCs w:val="24"/>
        </w:rPr>
        <w:t>y con un valor del lote de ¢</w:t>
      </w:r>
      <w:r w:rsidRPr="00080B2E">
        <w:rPr>
          <w:rFonts w:ascii="Arial" w:hAnsi="Arial" w:cs="Arial"/>
          <w:bCs/>
          <w:color w:val="000000" w:themeColor="text1"/>
          <w:sz w:val="24"/>
          <w:szCs w:val="24"/>
          <w:shd w:val="clear" w:color="auto" w:fill="FFFFFF"/>
        </w:rPr>
        <w:t>6.228.300,00</w:t>
      </w:r>
      <w:r w:rsidRPr="00080B2E">
        <w:rPr>
          <w:rFonts w:ascii="Arial" w:hAnsi="Arial" w:cs="Arial"/>
          <w:color w:val="000000" w:themeColor="text1"/>
          <w:sz w:val="24"/>
          <w:szCs w:val="24"/>
        </w:rPr>
        <w:t xml:space="preserve"> (seis millones doscientos veintiocho mil trescientos colones exactos) para </w:t>
      </w:r>
      <w:r w:rsidRPr="00080B2E">
        <w:rPr>
          <w:rFonts w:ascii="Arial" w:eastAsia="Arial" w:hAnsi="Arial" w:cs="Arial"/>
          <w:color w:val="000000" w:themeColor="text1"/>
          <w:sz w:val="24"/>
          <w:szCs w:val="24"/>
        </w:rPr>
        <w:t>titular la nuda propiedad a favor de José Jeison Herrera Bromley, cédula de identidad #702730865 y Gabriela Álvarez Herrera, cédula de identidad #701820253; reservándose el usufruto, uso y habitación a favor José Francisco Herrera Rodríguez, cédula de identidad #301510223; sobre toda proporción del inmueble y de forma indefinida.</w:t>
      </w:r>
    </w:p>
    <w:p w14:paraId="318B9AD2" w14:textId="77777777" w:rsidR="00A4498E" w:rsidRPr="00080B2E" w:rsidRDefault="00A4498E" w:rsidP="001E71BD">
      <w:pPr>
        <w:pStyle w:val="Textoindependiente"/>
        <w:tabs>
          <w:tab w:val="left" w:pos="426"/>
        </w:tabs>
        <w:spacing w:after="0"/>
        <w:ind w:right="-234"/>
        <w:rPr>
          <w:rFonts w:ascii="Arial" w:hAnsi="Arial" w:cs="Arial"/>
          <w:color w:val="000000" w:themeColor="text1"/>
          <w:spacing w:val="-2"/>
          <w:sz w:val="24"/>
          <w:szCs w:val="24"/>
        </w:rPr>
      </w:pPr>
      <w:r w:rsidRPr="00080B2E">
        <w:rPr>
          <w:rFonts w:ascii="Arial" w:hAnsi="Arial" w:cs="Arial"/>
          <w:color w:val="000000" w:themeColor="text1"/>
          <w:sz w:val="24"/>
          <w:szCs w:val="24"/>
        </w:rPr>
        <w:t>Dicho</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acto</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administrativo</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se</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realizará</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conformidad</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con</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las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siguientes</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pacing w:val="-2"/>
          <w:sz w:val="24"/>
          <w:szCs w:val="24"/>
        </w:rPr>
        <w:t>condiciones:</w:t>
      </w:r>
    </w:p>
    <w:p w14:paraId="53BF3764" w14:textId="77777777" w:rsidR="00A4498E" w:rsidRPr="00080B2E" w:rsidRDefault="00A4498E" w:rsidP="001E71BD">
      <w:pPr>
        <w:pStyle w:val="Textoindependiente"/>
        <w:tabs>
          <w:tab w:val="left" w:pos="426"/>
        </w:tabs>
        <w:spacing w:after="0"/>
        <w:ind w:right="-234"/>
        <w:rPr>
          <w:rFonts w:ascii="Arial" w:hAnsi="Arial" w:cs="Arial"/>
          <w:color w:val="000000" w:themeColor="text1"/>
          <w:spacing w:val="-2"/>
          <w:sz w:val="24"/>
          <w:szCs w:val="24"/>
        </w:rPr>
      </w:pPr>
    </w:p>
    <w:p w14:paraId="36110D04" w14:textId="77777777" w:rsidR="00A4498E" w:rsidRPr="00080B2E" w:rsidRDefault="00A4498E" w:rsidP="00C451F5">
      <w:pPr>
        <w:pStyle w:val="Prrafodelista"/>
        <w:widowControl w:val="0"/>
        <w:numPr>
          <w:ilvl w:val="0"/>
          <w:numId w:val="21"/>
        </w:numPr>
        <w:tabs>
          <w:tab w:val="left" w:pos="426"/>
        </w:tabs>
        <w:autoSpaceDE w:val="0"/>
        <w:autoSpaceDN w:val="0"/>
        <w:ind w:left="0" w:right="-234" w:firstLine="0"/>
        <w:jc w:val="both"/>
        <w:rPr>
          <w:rFonts w:ascii="Arial" w:hAnsi="Arial" w:cs="Arial"/>
          <w:color w:val="000000" w:themeColor="text1"/>
          <w:lang w:val="es-ES"/>
        </w:rPr>
      </w:pPr>
      <w:r w:rsidRPr="16D075FA">
        <w:rPr>
          <w:rFonts w:ascii="Arial" w:hAnsi="Arial" w:cs="Arial"/>
          <w:color w:val="000000" w:themeColor="text1"/>
          <w:lang w:val="es-ES"/>
        </w:rPr>
        <w:t>Dentro</w:t>
      </w:r>
      <w:r w:rsidRPr="16D075FA">
        <w:rPr>
          <w:rFonts w:ascii="Arial" w:hAnsi="Arial" w:cs="Arial"/>
          <w:color w:val="000000" w:themeColor="text1"/>
          <w:spacing w:val="-8"/>
          <w:lang w:val="es-ES"/>
        </w:rPr>
        <w:t xml:space="preserve"> </w:t>
      </w:r>
      <w:r w:rsidRPr="16D075FA">
        <w:rPr>
          <w:rFonts w:ascii="Arial" w:hAnsi="Arial" w:cs="Arial"/>
          <w:color w:val="000000" w:themeColor="text1"/>
          <w:lang w:val="es-ES"/>
        </w:rPr>
        <w:t>del</w:t>
      </w:r>
      <w:r w:rsidRPr="16D075FA">
        <w:rPr>
          <w:rFonts w:ascii="Arial" w:hAnsi="Arial" w:cs="Arial"/>
          <w:color w:val="000000" w:themeColor="text1"/>
          <w:spacing w:val="-9"/>
          <w:lang w:val="es-ES"/>
        </w:rPr>
        <w:t xml:space="preserve"> </w:t>
      </w:r>
      <w:r w:rsidRPr="16D075FA">
        <w:rPr>
          <w:rFonts w:ascii="Arial" w:hAnsi="Arial" w:cs="Arial"/>
          <w:color w:val="000000" w:themeColor="text1"/>
          <w:lang w:val="es-ES"/>
        </w:rPr>
        <w:t>acto</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notarial</w:t>
      </w:r>
      <w:r w:rsidRPr="16D075FA">
        <w:rPr>
          <w:rFonts w:ascii="Arial" w:hAnsi="Arial" w:cs="Arial"/>
          <w:color w:val="000000" w:themeColor="text1"/>
          <w:spacing w:val="-6"/>
          <w:lang w:val="es-ES"/>
        </w:rPr>
        <w:t xml:space="preserve"> </w:t>
      </w:r>
      <w:r w:rsidRPr="16D075FA">
        <w:rPr>
          <w:rFonts w:ascii="Arial" w:hAnsi="Arial" w:cs="Arial"/>
          <w:color w:val="000000" w:themeColor="text1"/>
          <w:lang w:val="es-ES"/>
        </w:rPr>
        <w:t>de</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traspaso</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se</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incorporará</w:t>
      </w:r>
      <w:r w:rsidRPr="16D075FA">
        <w:rPr>
          <w:rFonts w:ascii="Arial" w:hAnsi="Arial" w:cs="Arial"/>
          <w:color w:val="000000" w:themeColor="text1"/>
          <w:spacing w:val="-5"/>
          <w:lang w:val="es-ES"/>
        </w:rPr>
        <w:t xml:space="preserve"> </w:t>
      </w:r>
      <w:r w:rsidRPr="16D075FA">
        <w:rPr>
          <w:rFonts w:ascii="Arial" w:hAnsi="Arial" w:cs="Arial"/>
          <w:color w:val="000000" w:themeColor="text1"/>
          <w:lang w:val="es-ES"/>
        </w:rPr>
        <w:t>una</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limitación</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de</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conformidad</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con lo establecido en el artículo 3 de la Ley 7151, exceptuando a los beneficiarios que estén sujetos al Decreto Nº 43492-MTSS-MDHIS, que indica en lo referente a la inscripción de las limitaciones y de la Hipoteca Legal Preferente del Sistema Financiero</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Nacional</w:t>
      </w:r>
      <w:r w:rsidRPr="16D075FA">
        <w:rPr>
          <w:rFonts w:ascii="Arial" w:hAnsi="Arial" w:cs="Arial"/>
          <w:color w:val="000000" w:themeColor="text1"/>
          <w:spacing w:val="-4"/>
          <w:lang w:val="es-ES"/>
        </w:rPr>
        <w:t xml:space="preserve"> </w:t>
      </w:r>
      <w:r w:rsidRPr="16D075FA">
        <w:rPr>
          <w:rFonts w:ascii="Arial" w:hAnsi="Arial" w:cs="Arial"/>
          <w:color w:val="000000" w:themeColor="text1"/>
          <w:lang w:val="es-ES"/>
        </w:rPr>
        <w:t>para</w:t>
      </w:r>
      <w:r w:rsidRPr="16D075FA">
        <w:rPr>
          <w:rFonts w:ascii="Arial" w:hAnsi="Arial" w:cs="Arial"/>
          <w:color w:val="000000" w:themeColor="text1"/>
          <w:spacing w:val="-3"/>
          <w:lang w:val="es-ES"/>
        </w:rPr>
        <w:t xml:space="preserve"> </w:t>
      </w:r>
      <w:r w:rsidRPr="16D075FA">
        <w:rPr>
          <w:rFonts w:ascii="Arial" w:hAnsi="Arial" w:cs="Arial"/>
          <w:color w:val="000000" w:themeColor="text1"/>
          <w:lang w:val="es-ES"/>
        </w:rPr>
        <w:t>la</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Vivienda,</w:t>
      </w:r>
      <w:r w:rsidRPr="16D075FA">
        <w:rPr>
          <w:rFonts w:ascii="Arial" w:hAnsi="Arial" w:cs="Arial"/>
          <w:color w:val="000000" w:themeColor="text1"/>
          <w:spacing w:val="-3"/>
          <w:lang w:val="es-ES"/>
        </w:rPr>
        <w:t xml:space="preserve"> </w:t>
      </w:r>
      <w:r w:rsidRPr="16D075FA">
        <w:rPr>
          <w:rFonts w:ascii="Arial" w:hAnsi="Arial" w:cs="Arial"/>
          <w:color w:val="000000" w:themeColor="text1"/>
          <w:lang w:val="es-ES"/>
        </w:rPr>
        <w:t>en</w:t>
      </w:r>
      <w:r w:rsidRPr="16D075FA">
        <w:rPr>
          <w:rFonts w:ascii="Arial" w:hAnsi="Arial" w:cs="Arial"/>
          <w:color w:val="000000" w:themeColor="text1"/>
          <w:spacing w:val="-4"/>
          <w:lang w:val="es-ES"/>
        </w:rPr>
        <w:t xml:space="preserve"> </w:t>
      </w:r>
      <w:r w:rsidRPr="16D075FA">
        <w:rPr>
          <w:rFonts w:ascii="Arial" w:hAnsi="Arial" w:cs="Arial"/>
          <w:color w:val="000000" w:themeColor="text1"/>
          <w:lang w:val="es-ES"/>
        </w:rPr>
        <w:t>el</w:t>
      </w:r>
      <w:r w:rsidRPr="16D075FA">
        <w:rPr>
          <w:rFonts w:ascii="Arial" w:hAnsi="Arial" w:cs="Arial"/>
          <w:color w:val="000000" w:themeColor="text1"/>
          <w:spacing w:val="-3"/>
          <w:lang w:val="es-ES"/>
        </w:rPr>
        <w:t xml:space="preserve"> </w:t>
      </w:r>
      <w:r w:rsidRPr="16D075FA">
        <w:rPr>
          <w:rFonts w:ascii="Arial" w:hAnsi="Arial" w:cs="Arial"/>
          <w:color w:val="000000" w:themeColor="text1"/>
          <w:lang w:val="es-ES"/>
        </w:rPr>
        <w:t>Registro</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Público</w:t>
      </w:r>
      <w:r w:rsidRPr="16D075FA">
        <w:rPr>
          <w:rFonts w:ascii="Arial" w:hAnsi="Arial" w:cs="Arial"/>
          <w:color w:val="000000" w:themeColor="text1"/>
          <w:spacing w:val="-3"/>
          <w:lang w:val="es-ES"/>
        </w:rPr>
        <w:t xml:space="preserve"> </w:t>
      </w:r>
      <w:r w:rsidRPr="16D075FA">
        <w:rPr>
          <w:rFonts w:ascii="Arial" w:hAnsi="Arial" w:cs="Arial"/>
          <w:color w:val="000000" w:themeColor="text1"/>
          <w:lang w:val="es-ES"/>
        </w:rPr>
        <w:t>de</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la</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Propiedad,</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cuando el beneficiario opte para el bono familiar para la vivienda total, sin crédito, no se requerirá autorización previa del Consejo Directivo del IMAS.</w:t>
      </w:r>
    </w:p>
    <w:p w14:paraId="29DE185F" w14:textId="77777777" w:rsidR="00A4498E" w:rsidRPr="00080B2E" w:rsidRDefault="00A4498E" w:rsidP="001E71BD">
      <w:pPr>
        <w:pStyle w:val="Prrafodelista"/>
        <w:widowControl w:val="0"/>
        <w:tabs>
          <w:tab w:val="left" w:pos="426"/>
        </w:tabs>
        <w:autoSpaceDE w:val="0"/>
        <w:autoSpaceDN w:val="0"/>
        <w:ind w:left="0" w:right="-234"/>
        <w:jc w:val="both"/>
        <w:rPr>
          <w:rFonts w:ascii="Arial" w:hAnsi="Arial" w:cs="Arial"/>
          <w:color w:val="000000" w:themeColor="text1"/>
        </w:rPr>
      </w:pPr>
    </w:p>
    <w:p w14:paraId="68A915C6" w14:textId="3C9187BC" w:rsidR="00A4498E" w:rsidRPr="00080B2E" w:rsidRDefault="00A4498E" w:rsidP="00C451F5">
      <w:pPr>
        <w:pStyle w:val="Prrafodelista"/>
        <w:widowControl w:val="0"/>
        <w:numPr>
          <w:ilvl w:val="0"/>
          <w:numId w:val="21"/>
        </w:numPr>
        <w:tabs>
          <w:tab w:val="left" w:pos="426"/>
        </w:tabs>
        <w:autoSpaceDE w:val="0"/>
        <w:autoSpaceDN w:val="0"/>
        <w:ind w:left="0" w:right="-234" w:firstLine="0"/>
        <w:jc w:val="both"/>
        <w:rPr>
          <w:rFonts w:ascii="Arial" w:hAnsi="Arial" w:cs="Arial"/>
          <w:color w:val="000000" w:themeColor="text1"/>
        </w:rPr>
      </w:pPr>
      <w:r w:rsidRPr="00080B2E">
        <w:rPr>
          <w:rFonts w:ascii="Arial" w:hAnsi="Arial" w:cs="Arial"/>
          <w:color w:val="000000" w:themeColor="text1"/>
        </w:rPr>
        <w:t>Los</w:t>
      </w:r>
      <w:r w:rsidRPr="00080B2E">
        <w:rPr>
          <w:rFonts w:ascii="Arial" w:hAnsi="Arial" w:cs="Arial"/>
          <w:color w:val="000000" w:themeColor="text1"/>
          <w:spacing w:val="-3"/>
        </w:rPr>
        <w:t xml:space="preserve"> </w:t>
      </w:r>
      <w:r w:rsidRPr="00080B2E">
        <w:rPr>
          <w:rFonts w:ascii="Arial" w:hAnsi="Arial" w:cs="Arial"/>
          <w:color w:val="000000" w:themeColor="text1"/>
        </w:rPr>
        <w:t>gastos</w:t>
      </w:r>
      <w:r w:rsidRPr="00080B2E">
        <w:rPr>
          <w:rFonts w:ascii="Arial" w:hAnsi="Arial" w:cs="Arial"/>
          <w:color w:val="000000" w:themeColor="text1"/>
          <w:spacing w:val="-5"/>
        </w:rPr>
        <w:t xml:space="preserve"> </w:t>
      </w:r>
      <w:r w:rsidRPr="00080B2E">
        <w:rPr>
          <w:rFonts w:ascii="Arial" w:hAnsi="Arial" w:cs="Arial"/>
          <w:color w:val="000000" w:themeColor="text1"/>
        </w:rPr>
        <w:t>notariales</w:t>
      </w:r>
      <w:r w:rsidRPr="00080B2E">
        <w:rPr>
          <w:rFonts w:ascii="Arial" w:hAnsi="Arial" w:cs="Arial"/>
          <w:color w:val="000000" w:themeColor="text1"/>
          <w:spacing w:val="-3"/>
        </w:rPr>
        <w:t xml:space="preserve"> </w:t>
      </w:r>
      <w:r w:rsidRPr="00080B2E">
        <w:rPr>
          <w:rFonts w:ascii="Arial" w:hAnsi="Arial" w:cs="Arial"/>
          <w:color w:val="000000" w:themeColor="text1"/>
        </w:rPr>
        <w:t>por</w:t>
      </w:r>
      <w:r w:rsidRPr="00080B2E">
        <w:rPr>
          <w:rFonts w:ascii="Arial" w:hAnsi="Arial" w:cs="Arial"/>
          <w:color w:val="000000" w:themeColor="text1"/>
          <w:spacing w:val="-3"/>
        </w:rPr>
        <w:t xml:space="preserve"> </w:t>
      </w:r>
      <w:r w:rsidRPr="00080B2E">
        <w:rPr>
          <w:rFonts w:ascii="Arial" w:hAnsi="Arial" w:cs="Arial"/>
          <w:color w:val="000000" w:themeColor="text1"/>
        </w:rPr>
        <w:t>la</w:t>
      </w:r>
      <w:r w:rsidRPr="00080B2E">
        <w:rPr>
          <w:rFonts w:ascii="Arial" w:hAnsi="Arial" w:cs="Arial"/>
          <w:color w:val="000000" w:themeColor="text1"/>
          <w:spacing w:val="-2"/>
        </w:rPr>
        <w:t xml:space="preserve"> </w:t>
      </w:r>
      <w:r w:rsidRPr="00080B2E">
        <w:rPr>
          <w:rFonts w:ascii="Arial" w:hAnsi="Arial" w:cs="Arial"/>
          <w:color w:val="000000" w:themeColor="text1"/>
        </w:rPr>
        <w:t>formalización</w:t>
      </w:r>
      <w:r w:rsidRPr="00080B2E">
        <w:rPr>
          <w:rFonts w:ascii="Arial" w:hAnsi="Arial" w:cs="Arial"/>
          <w:color w:val="000000" w:themeColor="text1"/>
          <w:spacing w:val="-1"/>
        </w:rPr>
        <w:t xml:space="preserve"> </w:t>
      </w:r>
      <w:r w:rsidRPr="00080B2E">
        <w:rPr>
          <w:rFonts w:ascii="Arial" w:hAnsi="Arial" w:cs="Arial"/>
          <w:color w:val="000000" w:themeColor="text1"/>
        </w:rPr>
        <w:t>de</w:t>
      </w:r>
      <w:r w:rsidRPr="00080B2E">
        <w:rPr>
          <w:rFonts w:ascii="Arial" w:hAnsi="Arial" w:cs="Arial"/>
          <w:color w:val="000000" w:themeColor="text1"/>
          <w:spacing w:val="-4"/>
        </w:rPr>
        <w:t xml:space="preserve"> </w:t>
      </w:r>
      <w:r w:rsidRPr="00080B2E">
        <w:rPr>
          <w:rFonts w:ascii="Arial" w:hAnsi="Arial" w:cs="Arial"/>
          <w:color w:val="000000" w:themeColor="text1"/>
        </w:rPr>
        <w:t>la</w:t>
      </w:r>
      <w:r w:rsidRPr="00080B2E">
        <w:rPr>
          <w:rFonts w:ascii="Arial" w:hAnsi="Arial" w:cs="Arial"/>
          <w:color w:val="000000" w:themeColor="text1"/>
          <w:spacing w:val="-2"/>
        </w:rPr>
        <w:t xml:space="preserve"> </w:t>
      </w:r>
      <w:r w:rsidRPr="00080B2E">
        <w:rPr>
          <w:rFonts w:ascii="Arial" w:hAnsi="Arial" w:cs="Arial"/>
          <w:color w:val="000000" w:themeColor="text1"/>
        </w:rPr>
        <w:t>escritura</w:t>
      </w:r>
      <w:r w:rsidRPr="00080B2E">
        <w:rPr>
          <w:rFonts w:ascii="Arial" w:hAnsi="Arial" w:cs="Arial"/>
          <w:color w:val="000000" w:themeColor="text1"/>
          <w:spacing w:val="-2"/>
        </w:rPr>
        <w:t xml:space="preserve"> </w:t>
      </w:r>
      <w:r w:rsidRPr="00080B2E">
        <w:rPr>
          <w:rFonts w:ascii="Arial" w:hAnsi="Arial" w:cs="Arial"/>
          <w:color w:val="000000" w:themeColor="text1"/>
        </w:rPr>
        <w:t>los</w:t>
      </w:r>
      <w:r w:rsidRPr="00080B2E">
        <w:rPr>
          <w:rFonts w:ascii="Arial" w:hAnsi="Arial" w:cs="Arial"/>
          <w:color w:val="000000" w:themeColor="text1"/>
          <w:spacing w:val="-5"/>
        </w:rPr>
        <w:t xml:space="preserve"> </w:t>
      </w:r>
      <w:r w:rsidRPr="00080B2E">
        <w:rPr>
          <w:rFonts w:ascii="Arial" w:hAnsi="Arial" w:cs="Arial"/>
          <w:color w:val="000000" w:themeColor="text1"/>
        </w:rPr>
        <w:t>cubrirá</w:t>
      </w:r>
      <w:r w:rsidRPr="00080B2E">
        <w:rPr>
          <w:rFonts w:ascii="Arial" w:hAnsi="Arial" w:cs="Arial"/>
          <w:color w:val="000000" w:themeColor="text1"/>
          <w:spacing w:val="-4"/>
        </w:rPr>
        <w:t xml:space="preserve"> </w:t>
      </w:r>
      <w:r w:rsidRPr="00080B2E">
        <w:rPr>
          <w:rFonts w:ascii="Arial" w:hAnsi="Arial" w:cs="Arial"/>
          <w:color w:val="000000" w:themeColor="text1"/>
        </w:rPr>
        <w:t>la Institución</w:t>
      </w:r>
      <w:r w:rsidRPr="00080B2E">
        <w:rPr>
          <w:rFonts w:ascii="Arial" w:hAnsi="Arial" w:cs="Arial"/>
          <w:color w:val="000000" w:themeColor="text1"/>
          <w:spacing w:val="-2"/>
        </w:rPr>
        <w:t>.</w:t>
      </w:r>
    </w:p>
    <w:p w14:paraId="36AD87A0" w14:textId="77777777" w:rsidR="00611048" w:rsidRPr="00080B2E" w:rsidRDefault="00611048"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1269E36E" w14:textId="7686B01A" w:rsidR="009B6CCC" w:rsidRPr="00080B2E" w:rsidRDefault="00C34D0C" w:rsidP="001E71BD">
      <w:pPr>
        <w:tabs>
          <w:tab w:val="left" w:pos="142"/>
          <w:tab w:val="left" w:pos="426"/>
          <w:tab w:val="left" w:pos="567"/>
          <w:tab w:val="left" w:pos="709"/>
          <w:tab w:val="left" w:pos="10080"/>
        </w:tabs>
        <w:ind w:right="-81"/>
        <w:contextualSpacing/>
        <w:jc w:val="both"/>
        <w:rPr>
          <w:rFonts w:ascii="Arial" w:eastAsia="Segoe UI" w:hAnsi="Arial" w:cs="Arial"/>
          <w:color w:val="000000" w:themeColor="text1"/>
          <w:sz w:val="24"/>
          <w:szCs w:val="24"/>
        </w:rPr>
      </w:pPr>
      <w:r w:rsidRPr="00080B2E">
        <w:rPr>
          <w:rFonts w:ascii="Arial" w:hAnsi="Arial" w:cs="Arial"/>
          <w:b/>
          <w:bCs/>
          <w:color w:val="000000" w:themeColor="text1"/>
          <w:sz w:val="24"/>
          <w:szCs w:val="24"/>
        </w:rPr>
        <w:t xml:space="preserve">Ilianna Espinoza: </w:t>
      </w:r>
      <w:r w:rsidR="00A4498E" w:rsidRPr="00080B2E">
        <w:rPr>
          <w:rFonts w:ascii="Arial" w:eastAsia="Segoe UI" w:hAnsi="Arial" w:cs="Arial"/>
          <w:color w:val="000000" w:themeColor="text1"/>
          <w:sz w:val="24"/>
          <w:szCs w:val="24"/>
        </w:rPr>
        <w:t>Muchas gracias.</w:t>
      </w:r>
    </w:p>
    <w:p w14:paraId="36AA5D00" w14:textId="77777777" w:rsidR="00A4498E" w:rsidRPr="00080B2E" w:rsidRDefault="00A4498E" w:rsidP="001E71BD">
      <w:pPr>
        <w:tabs>
          <w:tab w:val="left" w:pos="142"/>
          <w:tab w:val="left" w:pos="426"/>
          <w:tab w:val="left" w:pos="567"/>
          <w:tab w:val="left" w:pos="709"/>
          <w:tab w:val="left" w:pos="10080"/>
        </w:tabs>
        <w:ind w:right="-81"/>
        <w:contextualSpacing/>
        <w:jc w:val="both"/>
        <w:rPr>
          <w:rFonts w:ascii="Arial" w:eastAsia="Segoe UI" w:hAnsi="Arial" w:cs="Arial"/>
          <w:color w:val="000000" w:themeColor="text1"/>
          <w:sz w:val="24"/>
          <w:szCs w:val="24"/>
        </w:rPr>
      </w:pPr>
    </w:p>
    <w:p w14:paraId="6CB6410F" w14:textId="26EAD263" w:rsidR="00A4498E" w:rsidRPr="00080B2E" w:rsidRDefault="00A4498E" w:rsidP="001E71BD">
      <w:pPr>
        <w:tabs>
          <w:tab w:val="left" w:pos="142"/>
          <w:tab w:val="left" w:pos="426"/>
          <w:tab w:val="left" w:pos="567"/>
          <w:tab w:val="left" w:pos="709"/>
          <w:tab w:val="left" w:pos="10080"/>
        </w:tabs>
        <w:ind w:right="-81"/>
        <w:contextualSpacing/>
        <w:jc w:val="both"/>
        <w:rPr>
          <w:rFonts w:ascii="Arial" w:eastAsia="Arial" w:hAnsi="Arial" w:cs="Arial"/>
          <w:b/>
          <w:bCs/>
          <w:color w:val="000000" w:themeColor="text1"/>
          <w:sz w:val="24"/>
          <w:szCs w:val="24"/>
        </w:rPr>
      </w:pPr>
      <w:r w:rsidRPr="00080B2E">
        <w:rPr>
          <w:rFonts w:ascii="Arial" w:eastAsia="Segoe UI" w:hAnsi="Arial" w:cs="Arial"/>
          <w:color w:val="000000" w:themeColor="text1"/>
          <w:sz w:val="24"/>
          <w:szCs w:val="24"/>
        </w:rPr>
        <w:t>Procedemos con la votación. Vamos a levantar la mano los que estemos de acuerdo y la mantenemos para su firmeza.</w:t>
      </w:r>
    </w:p>
    <w:p w14:paraId="0346BC8B" w14:textId="77777777" w:rsidR="009B6CCC" w:rsidRPr="00080B2E" w:rsidRDefault="009B6CCC" w:rsidP="001E71BD">
      <w:pPr>
        <w:tabs>
          <w:tab w:val="left" w:pos="426"/>
        </w:tabs>
        <w:jc w:val="both"/>
        <w:rPr>
          <w:rFonts w:ascii="Arial" w:hAnsi="Arial" w:cs="Arial"/>
          <w:color w:val="000000" w:themeColor="text1"/>
          <w:sz w:val="24"/>
          <w:szCs w:val="24"/>
        </w:rPr>
      </w:pPr>
    </w:p>
    <w:p w14:paraId="1D07AAA3" w14:textId="08AF0F73" w:rsidR="00F45616" w:rsidRPr="00080B2E" w:rsidRDefault="00F45616" w:rsidP="001E71BD">
      <w:pPr>
        <w:tabs>
          <w:tab w:val="left" w:pos="426"/>
        </w:tabs>
        <w:jc w:val="both"/>
        <w:rPr>
          <w:rFonts w:ascii="Arial" w:hAnsi="Arial" w:cs="Arial"/>
          <w:color w:val="000000" w:themeColor="text1"/>
          <w:sz w:val="24"/>
          <w:szCs w:val="24"/>
        </w:rPr>
      </w:pPr>
      <w:r w:rsidRPr="00080B2E">
        <w:rPr>
          <w:rFonts w:ascii="Arial" w:hAnsi="Arial" w:cs="Arial"/>
          <w:color w:val="000000" w:themeColor="text1"/>
          <w:sz w:val="24"/>
          <w:szCs w:val="24"/>
        </w:rPr>
        <w:t xml:space="preserve">Las </w:t>
      </w:r>
      <w:proofErr w:type="gramStart"/>
      <w:r w:rsidRPr="00080B2E">
        <w:rPr>
          <w:rFonts w:ascii="Arial" w:hAnsi="Arial" w:cs="Arial"/>
          <w:color w:val="000000" w:themeColor="text1"/>
          <w:sz w:val="24"/>
          <w:szCs w:val="24"/>
        </w:rPr>
        <w:t>señoras directoras y señores directores</w:t>
      </w:r>
      <w:proofErr w:type="gramEnd"/>
      <w:r w:rsidRPr="00080B2E">
        <w:rPr>
          <w:rFonts w:ascii="Arial" w:hAnsi="Arial" w:cs="Arial"/>
          <w:color w:val="000000" w:themeColor="text1"/>
          <w:sz w:val="24"/>
          <w:szCs w:val="24"/>
        </w:rPr>
        <w:t xml:space="preserve">: Sra. Ilianna Espinoza Mora, </w:t>
      </w:r>
      <w:proofErr w:type="gramStart"/>
      <w:r w:rsidRPr="00080B2E">
        <w:rPr>
          <w:rFonts w:ascii="Arial" w:hAnsi="Arial" w:cs="Arial"/>
          <w:color w:val="000000" w:themeColor="text1"/>
          <w:sz w:val="24"/>
          <w:szCs w:val="24"/>
        </w:rPr>
        <w:t>Vicepresidenta</w:t>
      </w:r>
      <w:proofErr w:type="gramEnd"/>
      <w:r w:rsidRPr="00080B2E">
        <w:rPr>
          <w:rFonts w:ascii="Arial" w:hAnsi="Arial" w:cs="Arial"/>
          <w:color w:val="000000" w:themeColor="text1"/>
          <w:sz w:val="24"/>
          <w:szCs w:val="24"/>
        </w:rPr>
        <w:t xml:space="preserve">, Sra. </w:t>
      </w:r>
      <w:r w:rsidRPr="00080B2E">
        <w:rPr>
          <w:rFonts w:ascii="Arial" w:eastAsia="Segoe UI" w:hAnsi="Arial" w:cs="Arial"/>
          <w:color w:val="000000" w:themeColor="text1"/>
          <w:sz w:val="24"/>
          <w:szCs w:val="24"/>
        </w:rPr>
        <w:t>Alexandra Umaña Espinoza</w:t>
      </w:r>
      <w:r w:rsidRPr="00080B2E">
        <w:rPr>
          <w:rFonts w:ascii="Arial" w:hAnsi="Arial" w:cs="Arial"/>
          <w:color w:val="000000" w:themeColor="text1"/>
          <w:sz w:val="24"/>
          <w:szCs w:val="24"/>
        </w:rPr>
        <w:t xml:space="preserve">, </w:t>
      </w:r>
      <w:proofErr w:type="gramStart"/>
      <w:r w:rsidRPr="00080B2E">
        <w:rPr>
          <w:rFonts w:ascii="Arial" w:hAnsi="Arial" w:cs="Arial"/>
          <w:color w:val="000000" w:themeColor="text1"/>
          <w:sz w:val="24"/>
          <w:szCs w:val="24"/>
        </w:rPr>
        <w:t>Directora</w:t>
      </w:r>
      <w:proofErr w:type="gramEnd"/>
      <w:r w:rsidRPr="00080B2E">
        <w:rPr>
          <w:rFonts w:ascii="Arial" w:hAnsi="Arial" w:cs="Arial"/>
          <w:color w:val="000000" w:themeColor="text1"/>
          <w:sz w:val="24"/>
          <w:szCs w:val="24"/>
        </w:rPr>
        <w:t xml:space="preserve">, Sra. Floribel Méndez Fonseca, </w:t>
      </w:r>
      <w:proofErr w:type="gramStart"/>
      <w:r w:rsidRPr="00080B2E">
        <w:rPr>
          <w:rFonts w:ascii="Arial" w:hAnsi="Arial" w:cs="Arial"/>
          <w:color w:val="000000" w:themeColor="text1"/>
          <w:sz w:val="24"/>
          <w:szCs w:val="24"/>
        </w:rPr>
        <w:t>Directora</w:t>
      </w:r>
      <w:proofErr w:type="gramEnd"/>
      <w:r w:rsidRPr="00080B2E">
        <w:rPr>
          <w:rFonts w:ascii="Arial" w:hAnsi="Arial" w:cs="Arial"/>
          <w:color w:val="000000" w:themeColor="text1"/>
          <w:sz w:val="24"/>
          <w:szCs w:val="24"/>
        </w:rPr>
        <w:t xml:space="preserve">, Sr. Freddy Miranda Castro, </w:t>
      </w:r>
      <w:proofErr w:type="gramStart"/>
      <w:r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Sr. Jorge Loría Núñez</w:t>
      </w:r>
      <w:r w:rsidR="00FE3B47" w:rsidRPr="00080B2E">
        <w:rPr>
          <w:rFonts w:ascii="Arial" w:hAnsi="Arial" w:cs="Arial"/>
          <w:color w:val="000000" w:themeColor="text1"/>
          <w:sz w:val="24"/>
          <w:szCs w:val="24"/>
        </w:rPr>
        <w:t xml:space="preserve">, </w:t>
      </w:r>
      <w:proofErr w:type="gramStart"/>
      <w:r w:rsidR="00FE3B47"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xml:space="preserve"> y el Sr. Ólger Irola Calderón, </w:t>
      </w:r>
      <w:proofErr w:type="gramStart"/>
      <w:r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xml:space="preserve"> votan a favor de la propuesta de acuerdo y de su firmeza.</w:t>
      </w:r>
    </w:p>
    <w:p w14:paraId="01E1F090" w14:textId="77777777" w:rsidR="009B6CCC" w:rsidRPr="00080B2E" w:rsidRDefault="009B6CCC" w:rsidP="001E71BD">
      <w:pPr>
        <w:tabs>
          <w:tab w:val="left" w:pos="426"/>
        </w:tabs>
        <w:jc w:val="both"/>
        <w:rPr>
          <w:rFonts w:ascii="Arial" w:hAnsi="Arial" w:cs="Arial"/>
          <w:color w:val="000000" w:themeColor="text1"/>
          <w:sz w:val="24"/>
          <w:szCs w:val="24"/>
        </w:rPr>
      </w:pPr>
    </w:p>
    <w:p w14:paraId="79BFBE25" w14:textId="77777777" w:rsidR="00A4498E" w:rsidRPr="00080B2E" w:rsidRDefault="00C34D0C" w:rsidP="001E71BD">
      <w:pPr>
        <w:pStyle w:val="paragraph"/>
        <w:tabs>
          <w:tab w:val="left" w:pos="426"/>
        </w:tabs>
        <w:spacing w:before="0" w:beforeAutospacing="0" w:after="0"/>
        <w:jc w:val="both"/>
        <w:textAlignment w:val="baseline"/>
        <w:rPr>
          <w:rFonts w:ascii="Arial" w:eastAsia="Segoe UI" w:hAnsi="Arial" w:cs="Arial"/>
          <w:color w:val="000000" w:themeColor="text1"/>
        </w:rPr>
      </w:pPr>
      <w:r w:rsidRPr="00080B2E">
        <w:rPr>
          <w:rFonts w:ascii="Arial" w:hAnsi="Arial" w:cs="Arial"/>
          <w:b/>
          <w:bCs/>
          <w:color w:val="000000" w:themeColor="text1"/>
        </w:rPr>
        <w:t xml:space="preserve">Ilianna Espinoza: </w:t>
      </w:r>
      <w:r w:rsidR="00A4498E" w:rsidRPr="00080B2E">
        <w:rPr>
          <w:rFonts w:ascii="Arial" w:eastAsia="Segoe UI" w:hAnsi="Arial" w:cs="Arial"/>
          <w:color w:val="000000" w:themeColor="text1"/>
        </w:rPr>
        <w:t xml:space="preserve">Perfecto, queda aprobado. </w:t>
      </w:r>
    </w:p>
    <w:p w14:paraId="22879C18" w14:textId="5361F0C6" w:rsidR="00811699" w:rsidRPr="00080B2E" w:rsidRDefault="00A4498E" w:rsidP="001E71BD">
      <w:pPr>
        <w:pStyle w:val="paragraph"/>
        <w:tabs>
          <w:tab w:val="left" w:pos="426"/>
        </w:tabs>
        <w:spacing w:before="0" w:beforeAutospacing="0" w:after="0"/>
        <w:jc w:val="both"/>
        <w:textAlignment w:val="baseline"/>
        <w:rPr>
          <w:rFonts w:ascii="Arial" w:eastAsia="Segoe UI" w:hAnsi="Arial" w:cs="Arial"/>
          <w:color w:val="000000" w:themeColor="text1"/>
        </w:rPr>
      </w:pPr>
      <w:r w:rsidRPr="00080B2E">
        <w:rPr>
          <w:rFonts w:ascii="Arial" w:eastAsia="Segoe UI" w:hAnsi="Arial" w:cs="Arial"/>
          <w:color w:val="000000" w:themeColor="text1"/>
        </w:rPr>
        <w:t>Vamos con el siguiente plano, que sería el:</w:t>
      </w:r>
    </w:p>
    <w:p w14:paraId="7F681625" w14:textId="77777777" w:rsidR="00811699" w:rsidRPr="00080B2E" w:rsidRDefault="00581220"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r w:rsidRPr="00080B2E">
        <w:rPr>
          <w:rFonts w:ascii="Arial" w:eastAsia="Arial" w:hAnsi="Arial" w:cs="Arial"/>
          <w:b/>
          <w:bCs/>
          <w:color w:val="000000" w:themeColor="text1"/>
          <w:sz w:val="24"/>
          <w:szCs w:val="24"/>
        </w:rPr>
        <w:t>9-</w:t>
      </w:r>
      <w:r w:rsidRPr="00080B2E">
        <w:rPr>
          <w:rFonts w:ascii="Arial" w:eastAsia="Arial" w:hAnsi="Arial" w:cs="Arial"/>
          <w:b/>
          <w:bCs/>
          <w:color w:val="000000" w:themeColor="text1"/>
          <w:sz w:val="24"/>
          <w:szCs w:val="24"/>
        </w:rPr>
        <w:tab/>
        <w:t xml:space="preserve">Plano catastrado </w:t>
      </w:r>
      <w:proofErr w:type="spellStart"/>
      <w:r w:rsidRPr="00080B2E">
        <w:rPr>
          <w:rFonts w:ascii="Arial" w:eastAsia="Arial" w:hAnsi="Arial" w:cs="Arial"/>
          <w:b/>
          <w:bCs/>
          <w:color w:val="000000" w:themeColor="text1"/>
          <w:sz w:val="24"/>
          <w:szCs w:val="24"/>
        </w:rPr>
        <w:t>N°</w:t>
      </w:r>
      <w:proofErr w:type="spellEnd"/>
      <w:r w:rsidRPr="00080B2E">
        <w:rPr>
          <w:rFonts w:ascii="Arial" w:eastAsia="Arial" w:hAnsi="Arial" w:cs="Arial"/>
          <w:b/>
          <w:bCs/>
          <w:color w:val="000000" w:themeColor="text1"/>
          <w:sz w:val="24"/>
          <w:szCs w:val="24"/>
        </w:rPr>
        <w:t xml:space="preserve"> 6-0783086-2002</w:t>
      </w:r>
    </w:p>
    <w:p w14:paraId="287599DB" w14:textId="330D7809" w:rsidR="00C20979" w:rsidRPr="00080B2E" w:rsidRDefault="00C20979" w:rsidP="001E71BD">
      <w:pPr>
        <w:pStyle w:val="Default"/>
        <w:widowControl w:val="0"/>
        <w:pBdr>
          <w:top w:val="nil"/>
          <w:left w:val="nil"/>
          <w:bottom w:val="nil"/>
          <w:right w:val="nil"/>
          <w:between w:val="nil"/>
        </w:pBdr>
        <w:tabs>
          <w:tab w:val="left" w:pos="142"/>
          <w:tab w:val="left" w:pos="284"/>
          <w:tab w:val="left" w:pos="426"/>
          <w:tab w:val="left" w:pos="567"/>
          <w:tab w:val="left" w:pos="709"/>
          <w:tab w:val="left" w:pos="9214"/>
          <w:tab w:val="left" w:pos="10080"/>
        </w:tabs>
        <w:jc w:val="both"/>
        <w:rPr>
          <w:rFonts w:ascii="Arial" w:eastAsia="Arial" w:hAnsi="Arial" w:cs="Arial"/>
          <w:color w:val="000000" w:themeColor="text1"/>
        </w:rPr>
      </w:pPr>
      <w:r w:rsidRPr="00080B2E">
        <w:rPr>
          <w:rFonts w:ascii="Arial" w:eastAsia="Arial" w:hAnsi="Arial" w:cs="Arial"/>
          <w:b/>
          <w:bCs/>
          <w:color w:val="000000" w:themeColor="text1"/>
        </w:rPr>
        <w:lastRenderedPageBreak/>
        <w:t xml:space="preserve">Alexandra Umaña: </w:t>
      </w:r>
      <w:r w:rsidRPr="00080B2E">
        <w:rPr>
          <w:rFonts w:ascii="Arial" w:eastAsia="Arial" w:hAnsi="Arial" w:cs="Arial"/>
          <w:color w:val="000000" w:themeColor="text1"/>
        </w:rPr>
        <w:t>Hago lectura.</w:t>
      </w:r>
    </w:p>
    <w:p w14:paraId="7F599AFB" w14:textId="77777777" w:rsidR="00C20979" w:rsidRPr="00080B2E" w:rsidRDefault="00C20979"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74013FE2" w14:textId="5119B319" w:rsidR="00581220" w:rsidRPr="00080B2E" w:rsidRDefault="00581220"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r w:rsidRPr="00080B2E">
        <w:rPr>
          <w:rFonts w:ascii="Arial" w:eastAsia="Arial" w:hAnsi="Arial" w:cs="Arial"/>
          <w:b/>
          <w:bCs/>
          <w:color w:val="000000" w:themeColor="text1"/>
          <w:sz w:val="24"/>
          <w:szCs w:val="24"/>
        </w:rPr>
        <w:t>ACUERDO No. 11</w:t>
      </w:r>
      <w:r w:rsidR="00FC139C" w:rsidRPr="00080B2E">
        <w:rPr>
          <w:rFonts w:ascii="Arial" w:eastAsia="Arial" w:hAnsi="Arial" w:cs="Arial"/>
          <w:b/>
          <w:bCs/>
          <w:color w:val="000000" w:themeColor="text1"/>
          <w:sz w:val="24"/>
          <w:szCs w:val="24"/>
        </w:rPr>
        <w:t>1</w:t>
      </w:r>
      <w:r w:rsidRPr="00080B2E">
        <w:rPr>
          <w:rFonts w:ascii="Arial" w:eastAsia="Arial" w:hAnsi="Arial" w:cs="Arial"/>
          <w:b/>
          <w:bCs/>
          <w:color w:val="000000" w:themeColor="text1"/>
          <w:sz w:val="24"/>
          <w:szCs w:val="24"/>
        </w:rPr>
        <w:t>-03-2026</w:t>
      </w:r>
    </w:p>
    <w:p w14:paraId="2A4012BE" w14:textId="77777777" w:rsidR="00A4498E" w:rsidRPr="00080B2E" w:rsidRDefault="00A4498E" w:rsidP="001E71BD">
      <w:pPr>
        <w:tabs>
          <w:tab w:val="left" w:pos="426"/>
        </w:tabs>
        <w:jc w:val="center"/>
        <w:rPr>
          <w:rFonts w:ascii="Arial" w:hAnsi="Arial" w:cs="Arial"/>
          <w:b/>
          <w:bCs/>
          <w:color w:val="000000" w:themeColor="text1"/>
          <w:sz w:val="24"/>
          <w:szCs w:val="24"/>
        </w:rPr>
      </w:pPr>
      <w:r w:rsidRPr="00080B2E">
        <w:rPr>
          <w:rFonts w:ascii="Arial" w:hAnsi="Arial" w:cs="Arial"/>
          <w:b/>
          <w:bCs/>
          <w:color w:val="000000" w:themeColor="text1"/>
          <w:sz w:val="24"/>
          <w:szCs w:val="24"/>
        </w:rPr>
        <w:t>RESULTANDOS</w:t>
      </w:r>
    </w:p>
    <w:p w14:paraId="771BD5E4" w14:textId="77777777" w:rsidR="00A4498E" w:rsidRPr="00080B2E" w:rsidRDefault="00A4498E" w:rsidP="001E71BD">
      <w:pPr>
        <w:tabs>
          <w:tab w:val="left" w:pos="426"/>
        </w:tabs>
        <w:jc w:val="center"/>
        <w:rPr>
          <w:rFonts w:ascii="Arial" w:hAnsi="Arial" w:cs="Arial"/>
          <w:b/>
          <w:bCs/>
          <w:color w:val="000000" w:themeColor="text1"/>
          <w:sz w:val="24"/>
          <w:szCs w:val="24"/>
        </w:rPr>
      </w:pPr>
    </w:p>
    <w:p w14:paraId="01E987FD" w14:textId="77777777" w:rsidR="00A4498E" w:rsidRPr="00080B2E" w:rsidRDefault="00A4498E" w:rsidP="001E71BD">
      <w:pPr>
        <w:tabs>
          <w:tab w:val="left" w:pos="426"/>
        </w:tabs>
        <w:jc w:val="both"/>
        <w:rPr>
          <w:rFonts w:ascii="Arial" w:hAnsi="Arial" w:cs="Arial"/>
          <w:color w:val="000000" w:themeColor="text1"/>
          <w:sz w:val="24"/>
          <w:szCs w:val="24"/>
        </w:rPr>
      </w:pPr>
      <w:r w:rsidRPr="00080B2E">
        <w:rPr>
          <w:rFonts w:ascii="Arial" w:hAnsi="Arial" w:cs="Arial"/>
          <w:b/>
          <w:bCs/>
          <w:color w:val="000000" w:themeColor="text1"/>
          <w:sz w:val="24"/>
          <w:szCs w:val="24"/>
        </w:rPr>
        <w:t>PRIMERO</w:t>
      </w:r>
      <w:r w:rsidRPr="00080B2E">
        <w:rPr>
          <w:rFonts w:ascii="Arial" w:hAnsi="Arial" w:cs="Arial"/>
          <w:color w:val="000000" w:themeColor="text1"/>
          <w:sz w:val="24"/>
          <w:szCs w:val="24"/>
        </w:rPr>
        <w:t>: Que de conformidad con lo dispuesto en las leyes 7083, 7151 y 7154, el Instituto Mixto de Ayuda Social se encuentra facultado para segregar y traspasar sus terrenos a las personas que los ocupen por ser adjudicatarios de viviendas promovidas por esta Institución.</w:t>
      </w:r>
    </w:p>
    <w:p w14:paraId="7712A7A2" w14:textId="77777777" w:rsidR="00A4498E" w:rsidRPr="00080B2E" w:rsidRDefault="00A4498E" w:rsidP="001E71BD">
      <w:pPr>
        <w:tabs>
          <w:tab w:val="left" w:pos="426"/>
        </w:tabs>
        <w:jc w:val="both"/>
        <w:rPr>
          <w:rFonts w:ascii="Arial" w:hAnsi="Arial" w:cs="Arial"/>
          <w:color w:val="000000" w:themeColor="text1"/>
          <w:sz w:val="24"/>
          <w:szCs w:val="24"/>
        </w:rPr>
      </w:pPr>
    </w:p>
    <w:p w14:paraId="21B5F0EF" w14:textId="77777777" w:rsidR="00A4498E" w:rsidRPr="00080B2E" w:rsidRDefault="00A4498E" w:rsidP="001E71BD">
      <w:pPr>
        <w:tabs>
          <w:tab w:val="left" w:pos="426"/>
        </w:tabs>
        <w:jc w:val="both"/>
        <w:rPr>
          <w:rFonts w:ascii="Arial" w:hAnsi="Arial" w:cs="Arial"/>
          <w:color w:val="000000" w:themeColor="text1"/>
          <w:sz w:val="24"/>
          <w:szCs w:val="24"/>
        </w:rPr>
      </w:pPr>
      <w:r w:rsidRPr="00080B2E">
        <w:rPr>
          <w:rFonts w:ascii="Arial" w:hAnsi="Arial" w:cs="Arial"/>
          <w:b/>
          <w:bCs/>
          <w:color w:val="000000" w:themeColor="text1"/>
          <w:sz w:val="24"/>
          <w:szCs w:val="24"/>
        </w:rPr>
        <w:t>SEGUNDO</w:t>
      </w:r>
      <w:r w:rsidRPr="00080B2E">
        <w:rPr>
          <w:rFonts w:ascii="Arial" w:hAnsi="Arial" w:cs="Arial"/>
          <w:color w:val="000000" w:themeColor="text1"/>
          <w:sz w:val="24"/>
          <w:szCs w:val="24"/>
        </w:rPr>
        <w:t xml:space="preserve">: Que mediante Decreto Ejecutivo 29531-MTSS publicado en la Gaceta </w:t>
      </w:r>
      <w:proofErr w:type="spellStart"/>
      <w:r w:rsidRPr="00080B2E">
        <w:rPr>
          <w:rFonts w:ascii="Arial" w:hAnsi="Arial" w:cs="Arial"/>
          <w:color w:val="000000" w:themeColor="text1"/>
          <w:sz w:val="24"/>
          <w:szCs w:val="24"/>
        </w:rPr>
        <w:t>Nº</w:t>
      </w:r>
      <w:proofErr w:type="spellEnd"/>
      <w:r w:rsidRPr="00080B2E">
        <w:rPr>
          <w:rFonts w:ascii="Arial" w:hAnsi="Arial" w:cs="Arial"/>
          <w:color w:val="000000" w:themeColor="text1"/>
          <w:sz w:val="24"/>
          <w:szCs w:val="24"/>
        </w:rPr>
        <w:t xml:space="preserve"> 146 del 31 de julio del 2001, el Poder Ejecutivo emitió el Reglamento a las leyes 4760 y sus reformas y leyes 7083, 7151 y 7154 para el otorgamiento de escrituras de propiedad a los adjudicatarios de proyectos de vivienda IMAS, con el fin de establecer los requisitos y condiciones mediante los cuales el IMAS deberá realizar los procesos de titulación y levantamiento de limitaciones sobre los inmuebles de su propiedad.</w:t>
      </w:r>
    </w:p>
    <w:p w14:paraId="5BE8CDC6" w14:textId="77777777" w:rsidR="00A4498E" w:rsidRPr="00080B2E" w:rsidRDefault="00A4498E" w:rsidP="001E71BD">
      <w:pPr>
        <w:tabs>
          <w:tab w:val="left" w:pos="426"/>
        </w:tabs>
        <w:jc w:val="both"/>
        <w:rPr>
          <w:rFonts w:ascii="Arial" w:hAnsi="Arial" w:cs="Arial"/>
          <w:color w:val="000000" w:themeColor="text1"/>
          <w:sz w:val="24"/>
          <w:szCs w:val="24"/>
        </w:rPr>
      </w:pPr>
    </w:p>
    <w:p w14:paraId="0D2B13AD" w14:textId="77777777" w:rsidR="00A4498E" w:rsidRPr="00080B2E" w:rsidRDefault="00A4498E" w:rsidP="001E71BD">
      <w:pPr>
        <w:tabs>
          <w:tab w:val="left" w:pos="426"/>
        </w:tabs>
        <w:jc w:val="both"/>
        <w:rPr>
          <w:rFonts w:ascii="Arial" w:hAnsi="Arial" w:cs="Arial"/>
          <w:color w:val="000000" w:themeColor="text1"/>
          <w:sz w:val="24"/>
          <w:szCs w:val="24"/>
        </w:rPr>
      </w:pPr>
      <w:r w:rsidRPr="00080B2E">
        <w:rPr>
          <w:rFonts w:ascii="Arial" w:hAnsi="Arial" w:cs="Arial"/>
          <w:b/>
          <w:bCs/>
          <w:color w:val="000000" w:themeColor="text1"/>
          <w:sz w:val="24"/>
          <w:szCs w:val="24"/>
        </w:rPr>
        <w:t>TERCERO</w:t>
      </w:r>
      <w:r w:rsidRPr="00080B2E">
        <w:rPr>
          <w:rFonts w:ascii="Arial" w:hAnsi="Arial" w:cs="Arial"/>
          <w:color w:val="000000" w:themeColor="text1"/>
          <w:sz w:val="24"/>
          <w:szCs w:val="24"/>
        </w:rPr>
        <w:t xml:space="preserve">: Que la Ley del Sistema Financiero Nacional para la Vivienda </w:t>
      </w:r>
      <w:proofErr w:type="spellStart"/>
      <w:r w:rsidRPr="00080B2E">
        <w:rPr>
          <w:rFonts w:ascii="Arial" w:hAnsi="Arial" w:cs="Arial"/>
          <w:color w:val="000000" w:themeColor="text1"/>
          <w:sz w:val="24"/>
          <w:szCs w:val="24"/>
        </w:rPr>
        <w:t>N°</w:t>
      </w:r>
      <w:proofErr w:type="spellEnd"/>
      <w:r w:rsidRPr="00080B2E">
        <w:rPr>
          <w:rFonts w:ascii="Arial" w:hAnsi="Arial" w:cs="Arial"/>
          <w:color w:val="000000" w:themeColor="text1"/>
          <w:sz w:val="24"/>
          <w:szCs w:val="24"/>
        </w:rPr>
        <w:t xml:space="preserve"> 7052, prevé exenciones relativas a viviendas declaradas de Interés Social. Asimismo, el Reglamento de Exenciones Fiscales y otros Beneficios de la ley de cita (Decreto Ejecutivo </w:t>
      </w:r>
      <w:proofErr w:type="spellStart"/>
      <w:r w:rsidRPr="00080B2E">
        <w:rPr>
          <w:rFonts w:ascii="Arial" w:hAnsi="Arial" w:cs="Arial"/>
          <w:color w:val="000000" w:themeColor="text1"/>
          <w:sz w:val="24"/>
          <w:szCs w:val="24"/>
        </w:rPr>
        <w:t>N°</w:t>
      </w:r>
      <w:proofErr w:type="spellEnd"/>
      <w:r w:rsidRPr="00080B2E">
        <w:rPr>
          <w:rFonts w:ascii="Arial" w:hAnsi="Arial" w:cs="Arial"/>
          <w:color w:val="000000" w:themeColor="text1"/>
          <w:sz w:val="24"/>
          <w:szCs w:val="24"/>
        </w:rPr>
        <w:t xml:space="preserve"> 20574-VAH-H del 08 de julio de 1991, publicado en La Gaceta </w:t>
      </w:r>
      <w:proofErr w:type="spellStart"/>
      <w:r w:rsidRPr="00080B2E">
        <w:rPr>
          <w:rFonts w:ascii="Arial" w:hAnsi="Arial" w:cs="Arial"/>
          <w:color w:val="000000" w:themeColor="text1"/>
          <w:sz w:val="24"/>
          <w:szCs w:val="24"/>
        </w:rPr>
        <w:t>N°</w:t>
      </w:r>
      <w:proofErr w:type="spellEnd"/>
      <w:r w:rsidRPr="00080B2E">
        <w:rPr>
          <w:rFonts w:ascii="Arial" w:hAnsi="Arial" w:cs="Arial"/>
          <w:color w:val="000000" w:themeColor="text1"/>
          <w:sz w:val="24"/>
          <w:szCs w:val="24"/>
        </w:rPr>
        <w:t xml:space="preserve"> 149 del 08 de agosto de 1991) que indica que las declaraciones de Interés Social, se definirán de acuerdo a esa reglamentación, la cual en su Artículo 22, dispone en lo conducente que “…las declaratorias de Interés Social, no relacionadas con el Sistema, podrán ser emitidas por el INVU o el IMAS…” y en su Artículo </w:t>
      </w:r>
      <w:proofErr w:type="spellStart"/>
      <w:r w:rsidRPr="00080B2E">
        <w:rPr>
          <w:rFonts w:ascii="Arial" w:hAnsi="Arial" w:cs="Arial"/>
          <w:color w:val="000000" w:themeColor="text1"/>
          <w:sz w:val="24"/>
          <w:szCs w:val="24"/>
        </w:rPr>
        <w:t>N°</w:t>
      </w:r>
      <w:proofErr w:type="spellEnd"/>
      <w:r w:rsidRPr="00080B2E">
        <w:rPr>
          <w:rFonts w:ascii="Arial" w:hAnsi="Arial" w:cs="Arial"/>
          <w:color w:val="000000" w:themeColor="text1"/>
          <w:sz w:val="24"/>
          <w:szCs w:val="24"/>
        </w:rPr>
        <w:t xml:space="preserve"> 15, dispone en lo conducente “…la formalización e inscripción de las escrituras principales y adicionales, por medio de las cuales se formalicen, operaciones individuales de vivienda, declarada de Interés Social, estarán exentas del ciento por ciento de los derechos de registro, de los timbres fiscales, de los timbres y demás cargas de los Colegios Profesionales y del Impuesto de Transferencia de Bienes Inmuebles…”.</w:t>
      </w:r>
    </w:p>
    <w:p w14:paraId="489E9928" w14:textId="77777777" w:rsidR="00A4498E" w:rsidRPr="00080B2E" w:rsidRDefault="00A4498E" w:rsidP="001E71BD">
      <w:pPr>
        <w:tabs>
          <w:tab w:val="left" w:pos="426"/>
        </w:tabs>
        <w:jc w:val="both"/>
        <w:rPr>
          <w:rFonts w:ascii="Arial" w:hAnsi="Arial" w:cs="Arial"/>
          <w:color w:val="000000" w:themeColor="text1"/>
          <w:sz w:val="24"/>
          <w:szCs w:val="24"/>
        </w:rPr>
      </w:pPr>
    </w:p>
    <w:p w14:paraId="07666E0C" w14:textId="77777777" w:rsidR="00A4498E" w:rsidRPr="00080B2E" w:rsidRDefault="00A4498E" w:rsidP="001E71BD">
      <w:pPr>
        <w:tabs>
          <w:tab w:val="left" w:pos="426"/>
        </w:tabs>
        <w:jc w:val="both"/>
        <w:rPr>
          <w:rFonts w:ascii="Arial" w:hAnsi="Arial" w:cs="Arial"/>
          <w:color w:val="000000" w:themeColor="text1"/>
          <w:sz w:val="24"/>
          <w:szCs w:val="24"/>
        </w:rPr>
      </w:pPr>
      <w:r w:rsidRPr="00080B2E">
        <w:rPr>
          <w:rFonts w:ascii="Arial" w:hAnsi="Arial" w:cs="Arial"/>
          <w:b/>
          <w:bCs/>
          <w:color w:val="000000" w:themeColor="text1"/>
          <w:sz w:val="24"/>
          <w:szCs w:val="24"/>
        </w:rPr>
        <w:t>CUARTO:</w:t>
      </w:r>
      <w:r w:rsidRPr="00080B2E">
        <w:rPr>
          <w:rFonts w:ascii="Arial" w:hAnsi="Arial" w:cs="Arial"/>
          <w:color w:val="000000" w:themeColor="text1"/>
          <w:sz w:val="24"/>
          <w:szCs w:val="24"/>
        </w:rPr>
        <w:t xml:space="preserve"> </w:t>
      </w:r>
      <w:r w:rsidRPr="00080B2E">
        <w:rPr>
          <w:rFonts w:ascii="Arial" w:eastAsia="Arial" w:hAnsi="Arial" w:cs="Arial"/>
          <w:color w:val="000000" w:themeColor="text1"/>
          <w:sz w:val="24"/>
          <w:szCs w:val="24"/>
        </w:rPr>
        <w:t xml:space="preserve">Mediante la Boleta de Solicitud de Suscripción de Derechos para Titulación, se solicita titular la nuda propiedad a nombre de la señora María Antonia Rosales Chavarría y del señor Francisco Javier Brenes (documento de identidad no indica segundo apellido). Nota con fecha del 12 de noviembre de 2025. </w:t>
      </w:r>
      <w:r w:rsidRPr="00080B2E">
        <w:rPr>
          <w:rFonts w:ascii="Arial" w:eastAsia="Arial" w:hAnsi="Arial" w:cs="Arial"/>
          <w:color w:val="000000" w:themeColor="text1"/>
          <w:sz w:val="24"/>
          <w:szCs w:val="24"/>
          <w:lang w:val="es-MX"/>
        </w:rPr>
        <w:t xml:space="preserve">  </w:t>
      </w:r>
    </w:p>
    <w:p w14:paraId="7F988604" w14:textId="77777777" w:rsidR="00A4498E" w:rsidRPr="00080B2E" w:rsidRDefault="00A4498E" w:rsidP="001E71BD">
      <w:pPr>
        <w:tabs>
          <w:tab w:val="left" w:pos="426"/>
        </w:tabs>
        <w:jc w:val="both"/>
        <w:rPr>
          <w:rFonts w:ascii="Arial" w:hAnsi="Arial" w:cs="Arial"/>
          <w:color w:val="000000" w:themeColor="text1"/>
          <w:sz w:val="24"/>
          <w:szCs w:val="24"/>
        </w:rPr>
      </w:pPr>
    </w:p>
    <w:p w14:paraId="60022451" w14:textId="3DB50F2F" w:rsidR="00A4498E" w:rsidRPr="00080B2E" w:rsidRDefault="00A4498E" w:rsidP="001E71BD">
      <w:pPr>
        <w:tabs>
          <w:tab w:val="left" w:pos="426"/>
        </w:tabs>
        <w:jc w:val="center"/>
        <w:rPr>
          <w:rFonts w:ascii="Arial" w:hAnsi="Arial" w:cs="Arial"/>
          <w:b/>
          <w:bCs/>
          <w:color w:val="000000" w:themeColor="text1"/>
          <w:sz w:val="24"/>
          <w:szCs w:val="24"/>
        </w:rPr>
      </w:pPr>
      <w:r w:rsidRPr="00080B2E">
        <w:rPr>
          <w:rFonts w:ascii="Arial" w:hAnsi="Arial" w:cs="Arial"/>
          <w:b/>
          <w:bCs/>
          <w:color w:val="000000" w:themeColor="text1"/>
          <w:sz w:val="24"/>
          <w:szCs w:val="24"/>
        </w:rPr>
        <w:t>CONSIDERANDO</w:t>
      </w:r>
    </w:p>
    <w:p w14:paraId="4D3827E5" w14:textId="77777777" w:rsidR="00A4498E" w:rsidRPr="00080B2E" w:rsidRDefault="00A4498E" w:rsidP="001E71BD">
      <w:pPr>
        <w:tabs>
          <w:tab w:val="left" w:pos="426"/>
        </w:tabs>
        <w:ind w:right="-709"/>
        <w:jc w:val="both"/>
        <w:rPr>
          <w:rFonts w:ascii="Arial" w:eastAsia="Arial" w:hAnsi="Arial" w:cs="Arial"/>
          <w:bCs/>
          <w:color w:val="000000" w:themeColor="text1"/>
          <w:sz w:val="24"/>
          <w:szCs w:val="24"/>
          <w:lang w:val="es-MX"/>
        </w:rPr>
      </w:pPr>
    </w:p>
    <w:p w14:paraId="7E5F4851" w14:textId="77777777" w:rsidR="00A4498E" w:rsidRPr="00080B2E" w:rsidRDefault="00A4498E" w:rsidP="00C451F5">
      <w:pPr>
        <w:numPr>
          <w:ilvl w:val="0"/>
          <w:numId w:val="22"/>
        </w:numPr>
        <w:tabs>
          <w:tab w:val="left" w:pos="-284"/>
          <w:tab w:val="left" w:pos="426"/>
        </w:tabs>
        <w:ind w:left="0" w:firstLine="0"/>
        <w:jc w:val="both"/>
        <w:rPr>
          <w:rFonts w:ascii="Arial" w:hAnsi="Arial" w:cs="Arial"/>
          <w:color w:val="000000" w:themeColor="text1"/>
          <w:sz w:val="24"/>
          <w:szCs w:val="24"/>
        </w:rPr>
      </w:pPr>
      <w:r w:rsidRPr="00080B2E">
        <w:rPr>
          <w:rFonts w:ascii="Arial" w:eastAsia="Arial" w:hAnsi="Arial" w:cs="Arial"/>
          <w:color w:val="000000" w:themeColor="text1"/>
          <w:sz w:val="24"/>
          <w:szCs w:val="24"/>
          <w:lang w:val="es-MX"/>
        </w:rPr>
        <w:t xml:space="preserve">El Informe Técnico Social contenido en el expediente digital #69582, contiene información sobre la conformación del hogar, ingresos económicos, posesión del inmueble por parte de la familia, personas que residen en el terreno, propiedades registradas a nombre de las personas integrantes de la familia en el Registro Nacional, así como la condición de pobreza según los parámetros de SINIRUBE, además de cumplir con los requisitos técnicos y sociales corroborados por parte del Departamento de Desarrollo Socio Productivo y Comunal y la Dirección de Desarrollo Social, así como el cumplimiento de los requisitos jurídicos, verificados por parte de la Asesoría Jurídica. </w:t>
      </w:r>
    </w:p>
    <w:p w14:paraId="28663A3F" w14:textId="77777777" w:rsidR="00A4498E" w:rsidRPr="00080B2E" w:rsidRDefault="00A4498E" w:rsidP="001E71BD">
      <w:pPr>
        <w:tabs>
          <w:tab w:val="left" w:pos="-284"/>
          <w:tab w:val="left" w:pos="426"/>
        </w:tabs>
        <w:jc w:val="both"/>
        <w:rPr>
          <w:rFonts w:ascii="Arial" w:hAnsi="Arial" w:cs="Arial"/>
          <w:color w:val="000000" w:themeColor="text1"/>
          <w:sz w:val="24"/>
          <w:szCs w:val="24"/>
        </w:rPr>
      </w:pPr>
    </w:p>
    <w:p w14:paraId="74D54F3C" w14:textId="77777777" w:rsidR="00A4498E" w:rsidRPr="00080B2E" w:rsidRDefault="00A4498E" w:rsidP="00C451F5">
      <w:pPr>
        <w:pStyle w:val="Prrafodelista"/>
        <w:numPr>
          <w:ilvl w:val="0"/>
          <w:numId w:val="22"/>
        </w:numPr>
        <w:tabs>
          <w:tab w:val="left" w:pos="-284"/>
          <w:tab w:val="left" w:pos="426"/>
        </w:tabs>
        <w:ind w:left="0" w:firstLine="0"/>
        <w:contextualSpacing/>
        <w:jc w:val="both"/>
        <w:rPr>
          <w:rFonts w:ascii="Arial" w:eastAsia="Arial" w:hAnsi="Arial" w:cs="Arial"/>
          <w:color w:val="000000" w:themeColor="text1"/>
          <w:lang w:val="es-MX"/>
        </w:rPr>
      </w:pPr>
      <w:r w:rsidRPr="00080B2E">
        <w:rPr>
          <w:rFonts w:ascii="Arial" w:eastAsia="Arial" w:hAnsi="Arial" w:cs="Arial"/>
          <w:color w:val="000000" w:themeColor="text1"/>
          <w:lang w:val="es-MX"/>
        </w:rPr>
        <w:t>La Profesional en Desarrollo Social, Licenciada. Alejandra del Carmen Angulo Alvarado, recomienda proceder con la titulación en modalidad gratuita del inmueble a favor de la familia y que los gastos notariales sean asumidos por la Institución (recomendación textual del ITS).</w:t>
      </w:r>
    </w:p>
    <w:p w14:paraId="364DB486" w14:textId="77777777" w:rsidR="00A4498E" w:rsidRPr="00080B2E" w:rsidRDefault="00A4498E" w:rsidP="001E71BD">
      <w:pPr>
        <w:pStyle w:val="Prrafodelista"/>
        <w:tabs>
          <w:tab w:val="left" w:pos="426"/>
        </w:tabs>
        <w:ind w:left="0"/>
        <w:rPr>
          <w:rFonts w:ascii="Arial" w:eastAsia="Arial" w:hAnsi="Arial" w:cs="Arial"/>
          <w:bCs/>
          <w:color w:val="000000" w:themeColor="text1"/>
          <w:shd w:val="clear" w:color="auto" w:fill="FFFFFF"/>
          <w:lang w:val="es-MX"/>
        </w:rPr>
      </w:pPr>
    </w:p>
    <w:p w14:paraId="5E1338BE" w14:textId="77777777" w:rsidR="00A4498E" w:rsidRPr="00080B2E" w:rsidRDefault="00A4498E" w:rsidP="00C451F5">
      <w:pPr>
        <w:pStyle w:val="Prrafodelista"/>
        <w:numPr>
          <w:ilvl w:val="0"/>
          <w:numId w:val="22"/>
        </w:numPr>
        <w:tabs>
          <w:tab w:val="left" w:pos="-284"/>
          <w:tab w:val="left" w:pos="426"/>
        </w:tabs>
        <w:ind w:left="0" w:firstLine="0"/>
        <w:contextualSpacing/>
        <w:jc w:val="both"/>
        <w:rPr>
          <w:rFonts w:ascii="Arial" w:eastAsia="Arial" w:hAnsi="Arial" w:cs="Arial"/>
          <w:color w:val="000000" w:themeColor="text1"/>
          <w:lang w:val="es-MX"/>
        </w:rPr>
      </w:pPr>
      <w:r w:rsidRPr="00080B2E">
        <w:rPr>
          <w:rFonts w:ascii="Arial" w:eastAsia="Arial" w:hAnsi="Arial" w:cs="Arial"/>
          <w:bCs/>
          <w:color w:val="000000" w:themeColor="text1"/>
          <w:shd w:val="clear" w:color="auto" w:fill="FFFFFF"/>
          <w:lang w:val="es-MX"/>
        </w:rPr>
        <w:t xml:space="preserve">De conformidad con la información expuesta anteriormente y la recomendación de la Profesional en Desarrollo Social, el Consejo Directivo del IMAS considera que es </w:t>
      </w:r>
      <w:r w:rsidRPr="00080B2E">
        <w:rPr>
          <w:rFonts w:ascii="Arial" w:eastAsia="Arial" w:hAnsi="Arial" w:cs="Arial"/>
          <w:bCs/>
          <w:color w:val="000000" w:themeColor="text1"/>
          <w:shd w:val="clear" w:color="auto" w:fill="FFFFFF"/>
          <w:lang w:val="es-MX"/>
        </w:rPr>
        <w:lastRenderedPageBreak/>
        <w:t>procedente la titulación en los términos planteados, ya que a través del acto se logra mejorar las condiciones de habitabilidad de la familia beneficiaria.</w:t>
      </w:r>
    </w:p>
    <w:p w14:paraId="2274B67A" w14:textId="77777777" w:rsidR="00A4498E" w:rsidRPr="00080B2E" w:rsidRDefault="00A4498E" w:rsidP="001E71BD">
      <w:pPr>
        <w:tabs>
          <w:tab w:val="left" w:pos="-143"/>
          <w:tab w:val="left" w:pos="426"/>
        </w:tabs>
        <w:jc w:val="both"/>
        <w:rPr>
          <w:rFonts w:ascii="Arial" w:hAnsi="Arial" w:cs="Arial"/>
          <w:color w:val="000000" w:themeColor="text1"/>
          <w:sz w:val="24"/>
          <w:szCs w:val="24"/>
          <w:shd w:val="clear" w:color="auto" w:fill="FFFFFF"/>
        </w:rPr>
      </w:pPr>
    </w:p>
    <w:p w14:paraId="72893DE9" w14:textId="77777777" w:rsidR="00A4498E" w:rsidRPr="00080B2E" w:rsidRDefault="00A4498E" w:rsidP="001E71BD">
      <w:pPr>
        <w:tabs>
          <w:tab w:val="left" w:pos="426"/>
        </w:tabs>
        <w:jc w:val="center"/>
        <w:rPr>
          <w:rFonts w:ascii="Arial" w:hAnsi="Arial" w:cs="Arial"/>
          <w:color w:val="000000" w:themeColor="text1"/>
          <w:sz w:val="24"/>
          <w:szCs w:val="24"/>
        </w:rPr>
      </w:pPr>
      <w:r w:rsidRPr="00080B2E">
        <w:rPr>
          <w:rFonts w:ascii="Arial" w:hAnsi="Arial" w:cs="Arial"/>
          <w:b/>
          <w:bCs/>
          <w:color w:val="000000" w:themeColor="text1"/>
          <w:sz w:val="24"/>
          <w:szCs w:val="24"/>
        </w:rPr>
        <w:t>POR TANTO, SE ACUERDA</w:t>
      </w:r>
      <w:r w:rsidRPr="00080B2E">
        <w:rPr>
          <w:rFonts w:ascii="Arial" w:hAnsi="Arial" w:cs="Arial"/>
          <w:color w:val="000000" w:themeColor="text1"/>
          <w:sz w:val="24"/>
          <w:szCs w:val="24"/>
        </w:rPr>
        <w:t>:</w:t>
      </w:r>
    </w:p>
    <w:p w14:paraId="1618FA73" w14:textId="77777777" w:rsidR="00A4498E" w:rsidRPr="00080B2E" w:rsidRDefault="00A4498E" w:rsidP="001E71BD">
      <w:pPr>
        <w:tabs>
          <w:tab w:val="left" w:pos="426"/>
        </w:tabs>
        <w:jc w:val="center"/>
        <w:rPr>
          <w:rFonts w:ascii="Arial" w:hAnsi="Arial" w:cs="Arial"/>
          <w:color w:val="000000" w:themeColor="text1"/>
          <w:sz w:val="24"/>
          <w:szCs w:val="24"/>
        </w:rPr>
      </w:pPr>
    </w:p>
    <w:p w14:paraId="574CC958" w14:textId="77777777" w:rsidR="00A4498E" w:rsidRPr="00080B2E" w:rsidRDefault="00A4498E" w:rsidP="001E71BD">
      <w:pPr>
        <w:tabs>
          <w:tab w:val="left" w:pos="426"/>
        </w:tabs>
        <w:jc w:val="both"/>
        <w:rPr>
          <w:rFonts w:ascii="Arial" w:hAnsi="Arial" w:cs="Arial"/>
          <w:b/>
          <w:bCs/>
          <w:color w:val="000000" w:themeColor="text1"/>
          <w:sz w:val="24"/>
          <w:szCs w:val="24"/>
        </w:rPr>
      </w:pPr>
      <w:r w:rsidRPr="00080B2E">
        <w:rPr>
          <w:rFonts w:ascii="Arial" w:hAnsi="Arial" w:cs="Arial"/>
          <w:color w:val="000000" w:themeColor="text1"/>
          <w:sz w:val="24"/>
          <w:szCs w:val="24"/>
        </w:rPr>
        <w:t>1.- Declarar de Interés Social, el presente acto de titulación.</w:t>
      </w:r>
    </w:p>
    <w:p w14:paraId="37D51E52" w14:textId="77777777" w:rsidR="00A4498E" w:rsidRPr="00080B2E" w:rsidRDefault="00A4498E" w:rsidP="001E71BD">
      <w:pPr>
        <w:tabs>
          <w:tab w:val="left" w:pos="426"/>
        </w:tabs>
        <w:jc w:val="both"/>
        <w:rPr>
          <w:rFonts w:ascii="Arial" w:hAnsi="Arial" w:cs="Arial"/>
          <w:color w:val="000000" w:themeColor="text1"/>
          <w:sz w:val="24"/>
          <w:szCs w:val="24"/>
        </w:rPr>
      </w:pPr>
    </w:p>
    <w:p w14:paraId="05F8F21B" w14:textId="77777777" w:rsidR="00A4498E" w:rsidRPr="00080B2E" w:rsidRDefault="00A4498E" w:rsidP="001E71BD">
      <w:pPr>
        <w:tabs>
          <w:tab w:val="left" w:pos="426"/>
        </w:tabs>
        <w:jc w:val="both"/>
        <w:rPr>
          <w:rFonts w:ascii="Arial" w:hAnsi="Arial" w:cs="Arial"/>
          <w:b/>
          <w:bCs/>
          <w:color w:val="000000" w:themeColor="text1"/>
          <w:sz w:val="24"/>
          <w:szCs w:val="24"/>
        </w:rPr>
      </w:pPr>
      <w:r w:rsidRPr="00080B2E">
        <w:rPr>
          <w:rFonts w:ascii="Arial" w:hAnsi="Arial" w:cs="Arial"/>
          <w:color w:val="000000" w:themeColor="text1"/>
          <w:sz w:val="24"/>
          <w:szCs w:val="24"/>
        </w:rPr>
        <w:t xml:space="preserve">2- </w:t>
      </w:r>
      <w:r w:rsidRPr="00080B2E">
        <w:rPr>
          <w:rFonts w:ascii="Arial" w:hAnsi="Arial" w:cs="Arial"/>
          <w:bCs/>
          <w:color w:val="000000" w:themeColor="text1"/>
          <w:sz w:val="24"/>
          <w:szCs w:val="24"/>
        </w:rPr>
        <w:t>Aprobar la</w:t>
      </w:r>
      <w:r w:rsidRPr="00080B2E">
        <w:rPr>
          <w:rFonts w:ascii="Arial" w:hAnsi="Arial" w:cs="Arial"/>
          <w:color w:val="000000" w:themeColor="text1"/>
          <w:sz w:val="24"/>
          <w:szCs w:val="24"/>
        </w:rPr>
        <w:t xml:space="preserve"> segregación y </w:t>
      </w:r>
      <w:r w:rsidRPr="00080B2E">
        <w:rPr>
          <w:rFonts w:ascii="Arial" w:hAnsi="Arial" w:cs="Arial"/>
          <w:color w:val="000000" w:themeColor="text1"/>
          <w:sz w:val="24"/>
          <w:szCs w:val="24"/>
          <w:shd w:val="clear" w:color="auto" w:fill="FFFFFF"/>
        </w:rPr>
        <w:t xml:space="preserve">donación </w:t>
      </w:r>
      <w:r w:rsidRPr="00080B2E">
        <w:rPr>
          <w:rFonts w:ascii="Arial" w:hAnsi="Arial" w:cs="Arial"/>
          <w:bCs/>
          <w:color w:val="000000" w:themeColor="text1"/>
          <w:sz w:val="24"/>
          <w:szCs w:val="24"/>
          <w:shd w:val="clear" w:color="auto" w:fill="FFFFFF"/>
        </w:rPr>
        <w:t xml:space="preserve">que es parte de la finca inscrita en el Partido de Puntarenas, </w:t>
      </w:r>
      <w:r w:rsidRPr="00080B2E">
        <w:rPr>
          <w:rFonts w:ascii="Arial" w:hAnsi="Arial" w:cs="Arial"/>
          <w:color w:val="000000" w:themeColor="text1"/>
          <w:sz w:val="24"/>
          <w:szCs w:val="24"/>
          <w:shd w:val="clear" w:color="auto" w:fill="FFFFFF"/>
        </w:rPr>
        <w:t xml:space="preserve">folio real 0121088-000, con plano catastrado </w:t>
      </w:r>
      <w:proofErr w:type="spellStart"/>
      <w:r w:rsidRPr="00080B2E">
        <w:rPr>
          <w:rFonts w:ascii="Arial" w:hAnsi="Arial" w:cs="Arial"/>
          <w:color w:val="000000" w:themeColor="text1"/>
          <w:sz w:val="24"/>
          <w:szCs w:val="24"/>
          <w:shd w:val="clear" w:color="auto" w:fill="FFFFFF"/>
        </w:rPr>
        <w:t>N°</w:t>
      </w:r>
      <w:proofErr w:type="spellEnd"/>
      <w:r w:rsidRPr="00080B2E">
        <w:rPr>
          <w:rFonts w:ascii="Arial" w:hAnsi="Arial" w:cs="Arial"/>
          <w:color w:val="000000" w:themeColor="text1"/>
          <w:sz w:val="24"/>
          <w:szCs w:val="24"/>
          <w:shd w:val="clear" w:color="auto" w:fill="FFFFFF"/>
        </w:rPr>
        <w:t xml:space="preserve"> 6-0783086-2002,</w:t>
      </w:r>
      <w:r w:rsidRPr="00080B2E">
        <w:rPr>
          <w:rFonts w:ascii="Arial" w:hAnsi="Arial" w:cs="Arial"/>
          <w:color w:val="000000" w:themeColor="text1"/>
          <w:sz w:val="24"/>
          <w:szCs w:val="24"/>
        </w:rPr>
        <w:t xml:space="preserve"> propiedad del Instituto Mixto de Ayuda Social, que se localiza en el Proyecto </w:t>
      </w:r>
      <w:r w:rsidRPr="00080B2E">
        <w:rPr>
          <w:rFonts w:ascii="Arial" w:hAnsi="Arial" w:cs="Arial"/>
          <w:color w:val="000000" w:themeColor="text1"/>
          <w:sz w:val="24"/>
          <w:szCs w:val="24"/>
          <w:shd w:val="clear" w:color="auto" w:fill="FFFFFF"/>
        </w:rPr>
        <w:t xml:space="preserve">Urbanización Bella Vista, Lote N°30, Distrito 15° El Roble, Cantón 1° Puntarenas, Provincia 6° Puntarenas, con un área de 211,65 </w:t>
      </w:r>
      <w:r w:rsidRPr="00080B2E">
        <w:rPr>
          <w:rFonts w:ascii="Arial" w:eastAsia="Calibri" w:hAnsi="Arial" w:cs="Arial"/>
          <w:color w:val="000000" w:themeColor="text1"/>
          <w:sz w:val="24"/>
          <w:szCs w:val="24"/>
          <w:shd w:val="clear" w:color="auto" w:fill="FFFFFF"/>
        </w:rPr>
        <w:t>m²</w:t>
      </w:r>
      <w:r w:rsidRPr="00080B2E">
        <w:rPr>
          <w:rFonts w:ascii="Arial" w:hAnsi="Arial" w:cs="Arial"/>
          <w:color w:val="000000" w:themeColor="text1"/>
          <w:sz w:val="24"/>
          <w:szCs w:val="24"/>
          <w:shd w:val="clear" w:color="auto" w:fill="FFFFFF"/>
        </w:rPr>
        <w:t xml:space="preserve"> y con un valor del lote de </w:t>
      </w:r>
      <w:r w:rsidRPr="00080B2E">
        <w:rPr>
          <w:rFonts w:ascii="Arial" w:eastAsia="Calibri" w:hAnsi="Arial" w:cs="Arial"/>
          <w:color w:val="000000" w:themeColor="text1"/>
          <w:sz w:val="24"/>
          <w:szCs w:val="24"/>
          <w:shd w:val="clear" w:color="auto" w:fill="FFFFFF"/>
        </w:rPr>
        <w:t>¢</w:t>
      </w:r>
      <w:r w:rsidRPr="00080B2E">
        <w:rPr>
          <w:rFonts w:ascii="Arial" w:hAnsi="Arial" w:cs="Arial"/>
          <w:color w:val="000000" w:themeColor="text1"/>
          <w:sz w:val="24"/>
          <w:szCs w:val="24"/>
          <w:shd w:val="clear" w:color="auto" w:fill="FFFFFF"/>
        </w:rPr>
        <w:t xml:space="preserve">1.481.550,00 (un millón cuatrocientos ochenta y un mil quinientos cincuenta colones exactos) para titular la propiedad a favor de la señora María Antonia Rosales Chavarría, cédula de identidad #155800549633 y el señor Francisco Javier Brenes </w:t>
      </w:r>
      <w:r w:rsidRPr="00080B2E">
        <w:rPr>
          <w:rFonts w:ascii="Arial" w:eastAsia="Arial" w:hAnsi="Arial" w:cs="Arial"/>
          <w:color w:val="000000" w:themeColor="text1"/>
          <w:sz w:val="24"/>
          <w:szCs w:val="24"/>
        </w:rPr>
        <w:t>(documento de identidad no indica segundo apellido)</w:t>
      </w:r>
      <w:r w:rsidRPr="00080B2E">
        <w:rPr>
          <w:rFonts w:ascii="Arial" w:hAnsi="Arial" w:cs="Arial"/>
          <w:color w:val="000000" w:themeColor="text1"/>
          <w:sz w:val="24"/>
          <w:szCs w:val="24"/>
          <w:shd w:val="clear" w:color="auto" w:fill="FFFFFF"/>
        </w:rPr>
        <w:t>, cédula de identidad #155801455128.</w:t>
      </w:r>
    </w:p>
    <w:p w14:paraId="3A6C9FC5" w14:textId="77777777" w:rsidR="00A4498E" w:rsidRPr="00080B2E" w:rsidRDefault="00A4498E" w:rsidP="001E71BD">
      <w:pPr>
        <w:tabs>
          <w:tab w:val="left" w:pos="426"/>
        </w:tabs>
        <w:jc w:val="both"/>
        <w:rPr>
          <w:rFonts w:ascii="Arial" w:hAnsi="Arial" w:cs="Arial"/>
          <w:color w:val="000000" w:themeColor="text1"/>
          <w:sz w:val="24"/>
          <w:szCs w:val="24"/>
        </w:rPr>
      </w:pPr>
      <w:r w:rsidRPr="00080B2E">
        <w:rPr>
          <w:rFonts w:ascii="Arial" w:hAnsi="Arial" w:cs="Arial"/>
          <w:color w:val="000000" w:themeColor="text1"/>
          <w:sz w:val="24"/>
          <w:szCs w:val="24"/>
        </w:rPr>
        <w:t>Dicho acto administrativo se realizará de conformidad con las siguientes condiciones:</w:t>
      </w:r>
    </w:p>
    <w:p w14:paraId="743A179D" w14:textId="77777777" w:rsidR="00A4498E" w:rsidRPr="00080B2E" w:rsidRDefault="00A4498E" w:rsidP="001E71BD">
      <w:pPr>
        <w:tabs>
          <w:tab w:val="left" w:pos="426"/>
        </w:tabs>
        <w:jc w:val="both"/>
        <w:rPr>
          <w:rFonts w:ascii="Arial" w:hAnsi="Arial" w:cs="Arial"/>
          <w:color w:val="000000" w:themeColor="text1"/>
          <w:sz w:val="24"/>
          <w:szCs w:val="24"/>
        </w:rPr>
      </w:pPr>
    </w:p>
    <w:p w14:paraId="73A8D413" w14:textId="77777777" w:rsidR="00A4498E" w:rsidRPr="00080B2E" w:rsidRDefault="00A4498E" w:rsidP="00C451F5">
      <w:pPr>
        <w:pStyle w:val="Prrafodelista"/>
        <w:numPr>
          <w:ilvl w:val="0"/>
          <w:numId w:val="23"/>
        </w:numPr>
        <w:tabs>
          <w:tab w:val="left" w:pos="426"/>
        </w:tabs>
        <w:suppressAutoHyphens/>
        <w:ind w:left="0" w:firstLine="0"/>
        <w:contextualSpacing/>
        <w:jc w:val="both"/>
        <w:rPr>
          <w:rFonts w:ascii="Arial" w:hAnsi="Arial" w:cs="Arial"/>
          <w:color w:val="000000" w:themeColor="text1"/>
          <w:lang w:val="es-ES"/>
        </w:rPr>
      </w:pPr>
      <w:r w:rsidRPr="16D075FA">
        <w:rPr>
          <w:rFonts w:ascii="Arial" w:hAnsi="Arial" w:cs="Arial"/>
          <w:color w:val="000000" w:themeColor="text1"/>
          <w:lang w:val="es-ES"/>
        </w:rPr>
        <w:t>Dentro del acto notarial de traspaso se incorporará una limitación de conformidad con lo establecido en el artículo 3 de la Ley 7151, exceptuando a los beneficiarios que estén sujetos al Decreto Nº 43492-MTSS-MDHIS, que indica en lo referente a la inscripción de las limitaciones y de la Hipoteca Legal Preferente del Sistema Financiero Nacional para la Vivienda, en el Registro Público de la Propiedad, cuando el beneficiario opte para el bono familiar para la vivienda total, sin crédito, no se requerirá autorización previa del Consejo Directivo del IMAS.</w:t>
      </w:r>
    </w:p>
    <w:p w14:paraId="2EDCC86D" w14:textId="77777777" w:rsidR="00A4498E" w:rsidRPr="00080B2E" w:rsidRDefault="00A4498E" w:rsidP="001E71BD">
      <w:pPr>
        <w:pStyle w:val="Prrafodelista"/>
        <w:tabs>
          <w:tab w:val="left" w:pos="426"/>
        </w:tabs>
        <w:ind w:left="0"/>
        <w:jc w:val="both"/>
        <w:rPr>
          <w:rFonts w:ascii="Arial" w:hAnsi="Arial" w:cs="Arial"/>
          <w:color w:val="000000" w:themeColor="text1"/>
        </w:rPr>
      </w:pPr>
    </w:p>
    <w:p w14:paraId="6701CA3F" w14:textId="77777777" w:rsidR="00A4498E" w:rsidRPr="00080B2E" w:rsidRDefault="00A4498E" w:rsidP="00C451F5">
      <w:pPr>
        <w:pStyle w:val="Prrafodelista"/>
        <w:numPr>
          <w:ilvl w:val="0"/>
          <w:numId w:val="23"/>
        </w:numPr>
        <w:tabs>
          <w:tab w:val="left" w:pos="426"/>
        </w:tabs>
        <w:suppressAutoHyphens/>
        <w:ind w:left="0" w:firstLine="0"/>
        <w:contextualSpacing/>
        <w:jc w:val="both"/>
        <w:rPr>
          <w:rFonts w:ascii="Arial" w:hAnsi="Arial" w:cs="Arial"/>
          <w:color w:val="000000" w:themeColor="text1"/>
        </w:rPr>
      </w:pPr>
      <w:r w:rsidRPr="00080B2E">
        <w:rPr>
          <w:rFonts w:ascii="Arial" w:hAnsi="Arial" w:cs="Arial"/>
          <w:color w:val="000000" w:themeColor="text1"/>
        </w:rPr>
        <w:t xml:space="preserve">Los gastos notariales para la formalización de la escritura, los cubrirá </w:t>
      </w:r>
      <w:r w:rsidRPr="00080B2E">
        <w:rPr>
          <w:rFonts w:ascii="Arial" w:hAnsi="Arial" w:cs="Arial"/>
          <w:color w:val="000000" w:themeColor="text1"/>
          <w:shd w:val="clear" w:color="auto" w:fill="FFFFFF"/>
        </w:rPr>
        <w:t>la Institución.</w:t>
      </w:r>
    </w:p>
    <w:p w14:paraId="17789F8F" w14:textId="77777777" w:rsidR="009B6CCC" w:rsidRPr="00080B2E" w:rsidRDefault="009B6CCC" w:rsidP="001E71BD">
      <w:pPr>
        <w:tabs>
          <w:tab w:val="left" w:pos="142"/>
          <w:tab w:val="left" w:pos="426"/>
          <w:tab w:val="left" w:pos="567"/>
          <w:tab w:val="left" w:pos="709"/>
          <w:tab w:val="left" w:pos="10080"/>
        </w:tabs>
        <w:ind w:right="-81"/>
        <w:contextualSpacing/>
        <w:jc w:val="both"/>
        <w:rPr>
          <w:rFonts w:ascii="Arial" w:hAnsi="Arial" w:cs="Arial"/>
          <w:b/>
          <w:bCs/>
          <w:color w:val="000000" w:themeColor="text1"/>
          <w:sz w:val="24"/>
          <w:szCs w:val="24"/>
        </w:rPr>
      </w:pPr>
    </w:p>
    <w:p w14:paraId="2BA409FC" w14:textId="77777777" w:rsidR="00A4498E" w:rsidRPr="00080B2E" w:rsidRDefault="00C34D0C" w:rsidP="001E71BD">
      <w:pPr>
        <w:pStyle w:val="paragraph"/>
        <w:tabs>
          <w:tab w:val="left" w:pos="426"/>
        </w:tabs>
        <w:spacing w:before="0" w:beforeAutospacing="0" w:after="0"/>
        <w:jc w:val="both"/>
        <w:textAlignment w:val="baseline"/>
        <w:rPr>
          <w:rFonts w:ascii="Arial" w:eastAsia="Segoe UI" w:hAnsi="Arial" w:cs="Arial"/>
          <w:color w:val="000000" w:themeColor="text1"/>
        </w:rPr>
      </w:pPr>
      <w:r w:rsidRPr="00080B2E">
        <w:rPr>
          <w:rFonts w:ascii="Arial" w:hAnsi="Arial" w:cs="Arial"/>
          <w:b/>
          <w:bCs/>
          <w:color w:val="000000" w:themeColor="text1"/>
        </w:rPr>
        <w:t xml:space="preserve">Ilianna Espinoza: </w:t>
      </w:r>
      <w:r w:rsidR="00A4498E" w:rsidRPr="00080B2E">
        <w:rPr>
          <w:rFonts w:ascii="Arial" w:eastAsia="Segoe UI" w:hAnsi="Arial" w:cs="Arial"/>
          <w:color w:val="000000" w:themeColor="text1"/>
        </w:rPr>
        <w:t xml:space="preserve">Muchas gracias. </w:t>
      </w:r>
    </w:p>
    <w:p w14:paraId="7B20A97B" w14:textId="3D13E32A" w:rsidR="009B6CCC" w:rsidRPr="00080B2E" w:rsidRDefault="00A4498E" w:rsidP="001E71BD">
      <w:pPr>
        <w:pStyle w:val="paragraph"/>
        <w:tabs>
          <w:tab w:val="left" w:pos="426"/>
        </w:tabs>
        <w:spacing w:before="0" w:beforeAutospacing="0" w:after="0"/>
        <w:jc w:val="both"/>
        <w:textAlignment w:val="baseline"/>
        <w:rPr>
          <w:rFonts w:ascii="Arial" w:eastAsia="Segoe UI" w:hAnsi="Arial" w:cs="Arial"/>
          <w:color w:val="000000" w:themeColor="text1"/>
        </w:rPr>
      </w:pPr>
      <w:r w:rsidRPr="00080B2E">
        <w:rPr>
          <w:rFonts w:ascii="Arial" w:eastAsia="Segoe UI" w:hAnsi="Arial" w:cs="Arial"/>
          <w:color w:val="000000" w:themeColor="text1"/>
        </w:rPr>
        <w:t xml:space="preserve">Procedemos con la votación. Levantamos la mano quienes estemos a favor y la mantenemos para la firmeza. </w:t>
      </w:r>
    </w:p>
    <w:p w14:paraId="18E99DAD" w14:textId="711093E1" w:rsidR="00F45616" w:rsidRPr="00080B2E" w:rsidRDefault="00F45616" w:rsidP="001E71BD">
      <w:pPr>
        <w:tabs>
          <w:tab w:val="left" w:pos="426"/>
        </w:tabs>
        <w:jc w:val="both"/>
        <w:rPr>
          <w:rFonts w:ascii="Arial" w:hAnsi="Arial" w:cs="Arial"/>
          <w:color w:val="000000" w:themeColor="text1"/>
          <w:sz w:val="24"/>
          <w:szCs w:val="24"/>
        </w:rPr>
      </w:pPr>
      <w:r w:rsidRPr="00080B2E">
        <w:rPr>
          <w:rFonts w:ascii="Arial" w:hAnsi="Arial" w:cs="Arial"/>
          <w:color w:val="000000" w:themeColor="text1"/>
          <w:sz w:val="24"/>
          <w:szCs w:val="24"/>
        </w:rPr>
        <w:t xml:space="preserve">La señora </w:t>
      </w:r>
      <w:proofErr w:type="gramStart"/>
      <w:r w:rsidRPr="00080B2E">
        <w:rPr>
          <w:rFonts w:ascii="Arial" w:hAnsi="Arial" w:cs="Arial"/>
          <w:color w:val="000000" w:themeColor="text1"/>
          <w:sz w:val="24"/>
          <w:szCs w:val="24"/>
        </w:rPr>
        <w:t>Vicepresidenta</w:t>
      </w:r>
      <w:proofErr w:type="gramEnd"/>
      <w:r w:rsidRPr="00080B2E">
        <w:rPr>
          <w:rFonts w:ascii="Arial" w:hAnsi="Arial" w:cs="Arial"/>
          <w:color w:val="000000" w:themeColor="text1"/>
          <w:sz w:val="24"/>
          <w:szCs w:val="24"/>
        </w:rPr>
        <w:t xml:space="preserve">, procede con la votación de la propuesta de acuerdo. Las </w:t>
      </w:r>
      <w:proofErr w:type="gramStart"/>
      <w:r w:rsidRPr="00080B2E">
        <w:rPr>
          <w:rFonts w:ascii="Arial" w:hAnsi="Arial" w:cs="Arial"/>
          <w:color w:val="000000" w:themeColor="text1"/>
          <w:sz w:val="24"/>
          <w:szCs w:val="24"/>
        </w:rPr>
        <w:t>señoras directoras y señores directores</w:t>
      </w:r>
      <w:proofErr w:type="gramEnd"/>
      <w:r w:rsidRPr="00080B2E">
        <w:rPr>
          <w:rFonts w:ascii="Arial" w:hAnsi="Arial" w:cs="Arial"/>
          <w:color w:val="000000" w:themeColor="text1"/>
          <w:sz w:val="24"/>
          <w:szCs w:val="24"/>
        </w:rPr>
        <w:t xml:space="preserve">: Sra. Ilianna Espinoza Mora, </w:t>
      </w:r>
      <w:proofErr w:type="gramStart"/>
      <w:r w:rsidRPr="00080B2E">
        <w:rPr>
          <w:rFonts w:ascii="Arial" w:hAnsi="Arial" w:cs="Arial"/>
          <w:color w:val="000000" w:themeColor="text1"/>
          <w:sz w:val="24"/>
          <w:szCs w:val="24"/>
        </w:rPr>
        <w:t>Vicepresidenta</w:t>
      </w:r>
      <w:proofErr w:type="gramEnd"/>
      <w:r w:rsidRPr="00080B2E">
        <w:rPr>
          <w:rFonts w:ascii="Arial" w:hAnsi="Arial" w:cs="Arial"/>
          <w:color w:val="000000" w:themeColor="text1"/>
          <w:sz w:val="24"/>
          <w:szCs w:val="24"/>
        </w:rPr>
        <w:t xml:space="preserve">, Sra. </w:t>
      </w:r>
      <w:r w:rsidRPr="00080B2E">
        <w:rPr>
          <w:rFonts w:ascii="Arial" w:eastAsia="Segoe UI" w:hAnsi="Arial" w:cs="Arial"/>
          <w:color w:val="000000" w:themeColor="text1"/>
          <w:sz w:val="24"/>
          <w:szCs w:val="24"/>
        </w:rPr>
        <w:t>Alexandra Umaña Espinoza</w:t>
      </w:r>
      <w:r w:rsidRPr="00080B2E">
        <w:rPr>
          <w:rFonts w:ascii="Arial" w:hAnsi="Arial" w:cs="Arial"/>
          <w:color w:val="000000" w:themeColor="text1"/>
          <w:sz w:val="24"/>
          <w:szCs w:val="24"/>
        </w:rPr>
        <w:t xml:space="preserve">, </w:t>
      </w:r>
      <w:proofErr w:type="gramStart"/>
      <w:r w:rsidRPr="00080B2E">
        <w:rPr>
          <w:rFonts w:ascii="Arial" w:hAnsi="Arial" w:cs="Arial"/>
          <w:color w:val="000000" w:themeColor="text1"/>
          <w:sz w:val="24"/>
          <w:szCs w:val="24"/>
        </w:rPr>
        <w:t>Directora</w:t>
      </w:r>
      <w:proofErr w:type="gramEnd"/>
      <w:r w:rsidRPr="00080B2E">
        <w:rPr>
          <w:rFonts w:ascii="Arial" w:hAnsi="Arial" w:cs="Arial"/>
          <w:color w:val="000000" w:themeColor="text1"/>
          <w:sz w:val="24"/>
          <w:szCs w:val="24"/>
        </w:rPr>
        <w:t xml:space="preserve">, Sra. Floribel Méndez Fonseca, </w:t>
      </w:r>
      <w:proofErr w:type="gramStart"/>
      <w:r w:rsidRPr="00080B2E">
        <w:rPr>
          <w:rFonts w:ascii="Arial" w:hAnsi="Arial" w:cs="Arial"/>
          <w:color w:val="000000" w:themeColor="text1"/>
          <w:sz w:val="24"/>
          <w:szCs w:val="24"/>
        </w:rPr>
        <w:t>Directora</w:t>
      </w:r>
      <w:proofErr w:type="gramEnd"/>
      <w:r w:rsidRPr="00080B2E">
        <w:rPr>
          <w:rFonts w:ascii="Arial" w:hAnsi="Arial" w:cs="Arial"/>
          <w:color w:val="000000" w:themeColor="text1"/>
          <w:sz w:val="24"/>
          <w:szCs w:val="24"/>
        </w:rPr>
        <w:t xml:space="preserve">, Sr. Freddy Miranda Castro, </w:t>
      </w:r>
      <w:proofErr w:type="gramStart"/>
      <w:r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Sr. Jorge Loría Núñez</w:t>
      </w:r>
      <w:r w:rsidR="00FE3B47" w:rsidRPr="00080B2E">
        <w:rPr>
          <w:rFonts w:ascii="Arial" w:hAnsi="Arial" w:cs="Arial"/>
          <w:color w:val="000000" w:themeColor="text1"/>
          <w:sz w:val="24"/>
          <w:szCs w:val="24"/>
        </w:rPr>
        <w:t xml:space="preserve">, </w:t>
      </w:r>
      <w:proofErr w:type="gramStart"/>
      <w:r w:rsidR="00FE3B47"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xml:space="preserve"> y el Sr. Ólger Irola Calderón, </w:t>
      </w:r>
      <w:proofErr w:type="gramStart"/>
      <w:r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xml:space="preserve"> votan a favor de la propuesta de acuerdo y de su firmeza.</w:t>
      </w:r>
    </w:p>
    <w:p w14:paraId="7FE7622D" w14:textId="77777777" w:rsidR="009B6CCC" w:rsidRPr="00080B2E" w:rsidRDefault="009B6CCC" w:rsidP="001E71BD">
      <w:pPr>
        <w:tabs>
          <w:tab w:val="left" w:pos="426"/>
        </w:tabs>
        <w:jc w:val="both"/>
        <w:rPr>
          <w:rFonts w:ascii="Arial" w:hAnsi="Arial" w:cs="Arial"/>
          <w:color w:val="000000" w:themeColor="text1"/>
          <w:sz w:val="24"/>
          <w:szCs w:val="24"/>
        </w:rPr>
      </w:pPr>
    </w:p>
    <w:p w14:paraId="65290570" w14:textId="0C1A2441" w:rsidR="00A4498E" w:rsidRPr="00080B2E" w:rsidRDefault="005B758F" w:rsidP="001E71BD">
      <w:pPr>
        <w:pStyle w:val="paragraph"/>
        <w:tabs>
          <w:tab w:val="left" w:pos="426"/>
        </w:tabs>
        <w:spacing w:before="0" w:beforeAutospacing="0" w:after="0"/>
        <w:jc w:val="both"/>
        <w:textAlignment w:val="baseline"/>
        <w:rPr>
          <w:rFonts w:ascii="Arial" w:eastAsia="Segoe UI" w:hAnsi="Arial" w:cs="Arial"/>
          <w:color w:val="000000" w:themeColor="text1"/>
        </w:rPr>
      </w:pPr>
      <w:r w:rsidRPr="00080B2E">
        <w:rPr>
          <w:rFonts w:ascii="Arial" w:hAnsi="Arial" w:cs="Arial"/>
          <w:b/>
          <w:bCs/>
          <w:color w:val="000000" w:themeColor="text1"/>
        </w:rPr>
        <w:t>Ilianna Espinoza:</w:t>
      </w:r>
      <w:r w:rsidR="00A4498E" w:rsidRPr="00080B2E">
        <w:rPr>
          <w:rFonts w:ascii="Arial" w:hAnsi="Arial" w:cs="Arial"/>
          <w:b/>
          <w:bCs/>
          <w:color w:val="000000" w:themeColor="text1"/>
        </w:rPr>
        <w:t xml:space="preserve"> </w:t>
      </w:r>
      <w:r w:rsidR="00A4498E" w:rsidRPr="00080B2E">
        <w:rPr>
          <w:rFonts w:ascii="Arial" w:eastAsia="Segoe UI" w:hAnsi="Arial" w:cs="Arial"/>
          <w:color w:val="000000" w:themeColor="text1"/>
        </w:rPr>
        <w:t xml:space="preserve">Muy bien, gracias. </w:t>
      </w:r>
    </w:p>
    <w:p w14:paraId="6970E027" w14:textId="7DFD1E04" w:rsidR="00267862" w:rsidRPr="00080B2E" w:rsidRDefault="00A4498E"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r w:rsidRPr="00080B2E">
        <w:rPr>
          <w:rFonts w:ascii="Arial" w:eastAsia="Segoe UI" w:hAnsi="Arial" w:cs="Arial"/>
          <w:color w:val="000000" w:themeColor="text1"/>
          <w:sz w:val="24"/>
          <w:szCs w:val="24"/>
        </w:rPr>
        <w:t>Vamos a proceder con el siguiente plano, que es el</w:t>
      </w:r>
      <w:r w:rsidR="001314D9" w:rsidRPr="00080B2E">
        <w:rPr>
          <w:rFonts w:ascii="Arial" w:eastAsia="Segoe UI" w:hAnsi="Arial" w:cs="Arial"/>
          <w:color w:val="000000" w:themeColor="text1"/>
          <w:sz w:val="24"/>
          <w:szCs w:val="24"/>
        </w:rPr>
        <w:t>:</w:t>
      </w:r>
    </w:p>
    <w:p w14:paraId="77A5387D" w14:textId="77777777" w:rsidR="00267862" w:rsidRPr="00080B2E" w:rsidRDefault="00267862"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66839935" w14:textId="03FA6EF6" w:rsidR="00267862" w:rsidRPr="00080B2E" w:rsidRDefault="00581220"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r w:rsidRPr="00080B2E">
        <w:rPr>
          <w:rFonts w:ascii="Arial" w:eastAsia="Arial" w:hAnsi="Arial" w:cs="Arial"/>
          <w:b/>
          <w:bCs/>
          <w:color w:val="000000" w:themeColor="text1"/>
          <w:sz w:val="24"/>
          <w:szCs w:val="24"/>
        </w:rPr>
        <w:t>10-</w:t>
      </w:r>
      <w:r w:rsidRPr="00080B2E">
        <w:rPr>
          <w:rFonts w:ascii="Arial" w:eastAsia="Arial" w:hAnsi="Arial" w:cs="Arial"/>
          <w:b/>
          <w:bCs/>
          <w:color w:val="000000" w:themeColor="text1"/>
          <w:sz w:val="24"/>
          <w:szCs w:val="24"/>
        </w:rPr>
        <w:tab/>
        <w:t xml:space="preserve">Plano catastrado </w:t>
      </w:r>
      <w:proofErr w:type="spellStart"/>
      <w:r w:rsidRPr="00080B2E">
        <w:rPr>
          <w:rFonts w:ascii="Arial" w:eastAsia="Arial" w:hAnsi="Arial" w:cs="Arial"/>
          <w:b/>
          <w:bCs/>
          <w:color w:val="000000" w:themeColor="text1"/>
          <w:sz w:val="24"/>
          <w:szCs w:val="24"/>
        </w:rPr>
        <w:t>N°</w:t>
      </w:r>
      <w:proofErr w:type="spellEnd"/>
      <w:r w:rsidRPr="00080B2E">
        <w:rPr>
          <w:rFonts w:ascii="Arial" w:eastAsia="Arial" w:hAnsi="Arial" w:cs="Arial"/>
          <w:b/>
          <w:bCs/>
          <w:color w:val="000000" w:themeColor="text1"/>
          <w:sz w:val="24"/>
          <w:szCs w:val="24"/>
        </w:rPr>
        <w:t xml:space="preserve"> 2-1637088-2013</w:t>
      </w:r>
    </w:p>
    <w:p w14:paraId="78B15B9C" w14:textId="77777777" w:rsidR="00C20979" w:rsidRPr="00080B2E" w:rsidRDefault="00C20979"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3984B39F" w14:textId="77777777" w:rsidR="00C20979" w:rsidRPr="00080B2E" w:rsidRDefault="00C20979" w:rsidP="001E71BD">
      <w:pPr>
        <w:pStyle w:val="Default"/>
        <w:widowControl w:val="0"/>
        <w:pBdr>
          <w:top w:val="nil"/>
          <w:left w:val="nil"/>
          <w:bottom w:val="nil"/>
          <w:right w:val="nil"/>
          <w:between w:val="nil"/>
        </w:pBdr>
        <w:tabs>
          <w:tab w:val="left" w:pos="142"/>
          <w:tab w:val="left" w:pos="284"/>
          <w:tab w:val="left" w:pos="426"/>
          <w:tab w:val="left" w:pos="567"/>
          <w:tab w:val="left" w:pos="709"/>
          <w:tab w:val="left" w:pos="9214"/>
          <w:tab w:val="left" w:pos="10080"/>
        </w:tabs>
        <w:jc w:val="both"/>
        <w:rPr>
          <w:rFonts w:ascii="Arial" w:eastAsia="Arial" w:hAnsi="Arial" w:cs="Arial"/>
          <w:color w:val="000000" w:themeColor="text1"/>
        </w:rPr>
      </w:pPr>
      <w:r w:rsidRPr="00080B2E">
        <w:rPr>
          <w:rFonts w:ascii="Arial" w:eastAsia="Arial" w:hAnsi="Arial" w:cs="Arial"/>
          <w:b/>
          <w:bCs/>
          <w:color w:val="000000" w:themeColor="text1"/>
        </w:rPr>
        <w:t xml:space="preserve">Alexandra Umaña: </w:t>
      </w:r>
      <w:r w:rsidRPr="00080B2E">
        <w:rPr>
          <w:rFonts w:ascii="Arial" w:eastAsia="Arial" w:hAnsi="Arial" w:cs="Arial"/>
          <w:color w:val="000000" w:themeColor="text1"/>
        </w:rPr>
        <w:t>Hago lectura.</w:t>
      </w:r>
    </w:p>
    <w:p w14:paraId="0B1180BE" w14:textId="77777777" w:rsidR="00C20979" w:rsidRPr="00080B2E" w:rsidRDefault="00C20979"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6EFCC905" w14:textId="1BB1572D" w:rsidR="00581220" w:rsidRPr="00080B2E" w:rsidRDefault="00581220"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r w:rsidRPr="00080B2E">
        <w:rPr>
          <w:rFonts w:ascii="Arial" w:eastAsia="Arial" w:hAnsi="Arial" w:cs="Arial"/>
          <w:b/>
          <w:bCs/>
          <w:color w:val="000000" w:themeColor="text1"/>
          <w:sz w:val="24"/>
          <w:szCs w:val="24"/>
        </w:rPr>
        <w:t>ACUERDO No. 11</w:t>
      </w:r>
      <w:r w:rsidR="00FC139C" w:rsidRPr="00080B2E">
        <w:rPr>
          <w:rFonts w:ascii="Arial" w:eastAsia="Arial" w:hAnsi="Arial" w:cs="Arial"/>
          <w:b/>
          <w:bCs/>
          <w:color w:val="000000" w:themeColor="text1"/>
          <w:sz w:val="24"/>
          <w:szCs w:val="24"/>
        </w:rPr>
        <w:t>2</w:t>
      </w:r>
      <w:r w:rsidRPr="00080B2E">
        <w:rPr>
          <w:rFonts w:ascii="Arial" w:eastAsia="Arial" w:hAnsi="Arial" w:cs="Arial"/>
          <w:b/>
          <w:bCs/>
          <w:color w:val="000000" w:themeColor="text1"/>
          <w:sz w:val="24"/>
          <w:szCs w:val="24"/>
        </w:rPr>
        <w:t>-03-2026</w:t>
      </w:r>
    </w:p>
    <w:p w14:paraId="4AD38D24" w14:textId="77777777" w:rsidR="001314D9" w:rsidRPr="00080B2E" w:rsidRDefault="001314D9" w:rsidP="001E71BD">
      <w:pPr>
        <w:tabs>
          <w:tab w:val="left" w:pos="426"/>
        </w:tabs>
        <w:jc w:val="center"/>
        <w:rPr>
          <w:rFonts w:ascii="Arial" w:hAnsi="Arial" w:cs="Arial"/>
          <w:b/>
          <w:bCs/>
          <w:color w:val="000000" w:themeColor="text1"/>
          <w:sz w:val="24"/>
          <w:szCs w:val="24"/>
        </w:rPr>
      </w:pPr>
      <w:r w:rsidRPr="00080B2E">
        <w:rPr>
          <w:rFonts w:ascii="Arial" w:hAnsi="Arial" w:cs="Arial"/>
          <w:b/>
          <w:bCs/>
          <w:color w:val="000000" w:themeColor="text1"/>
          <w:sz w:val="24"/>
          <w:szCs w:val="24"/>
        </w:rPr>
        <w:t>RESULTANDOS</w:t>
      </w:r>
    </w:p>
    <w:p w14:paraId="30DA6DBA" w14:textId="77777777" w:rsidR="001314D9" w:rsidRPr="00080B2E" w:rsidRDefault="001314D9" w:rsidP="001E71BD">
      <w:pPr>
        <w:tabs>
          <w:tab w:val="left" w:pos="426"/>
        </w:tabs>
        <w:jc w:val="center"/>
        <w:rPr>
          <w:rFonts w:ascii="Arial" w:hAnsi="Arial" w:cs="Arial"/>
          <w:b/>
          <w:bCs/>
          <w:color w:val="000000" w:themeColor="text1"/>
          <w:sz w:val="24"/>
          <w:szCs w:val="24"/>
        </w:rPr>
      </w:pPr>
    </w:p>
    <w:p w14:paraId="46B055A2" w14:textId="77777777" w:rsidR="001314D9" w:rsidRPr="00080B2E" w:rsidRDefault="001314D9" w:rsidP="001E71BD">
      <w:pPr>
        <w:tabs>
          <w:tab w:val="left" w:pos="426"/>
        </w:tabs>
        <w:jc w:val="both"/>
        <w:rPr>
          <w:rFonts w:ascii="Arial" w:hAnsi="Arial" w:cs="Arial"/>
          <w:color w:val="000000" w:themeColor="text1"/>
          <w:sz w:val="24"/>
          <w:szCs w:val="24"/>
        </w:rPr>
      </w:pPr>
      <w:r w:rsidRPr="00080B2E">
        <w:rPr>
          <w:rFonts w:ascii="Arial" w:hAnsi="Arial" w:cs="Arial"/>
          <w:b/>
          <w:bCs/>
          <w:color w:val="000000" w:themeColor="text1"/>
          <w:sz w:val="24"/>
          <w:szCs w:val="24"/>
        </w:rPr>
        <w:t>PRIMERO</w:t>
      </w:r>
      <w:r w:rsidRPr="00080B2E">
        <w:rPr>
          <w:rFonts w:ascii="Arial" w:hAnsi="Arial" w:cs="Arial"/>
          <w:color w:val="000000" w:themeColor="text1"/>
          <w:sz w:val="24"/>
          <w:szCs w:val="24"/>
        </w:rPr>
        <w:t xml:space="preserve">: Que de conformidad con lo dispuesto en las leyes 7083, 7151 y 7154, el Instituto Mixto de Ayuda Social se encuentra facultado para segregar y traspasar sus </w:t>
      </w:r>
      <w:r w:rsidRPr="00080B2E">
        <w:rPr>
          <w:rFonts w:ascii="Arial" w:hAnsi="Arial" w:cs="Arial"/>
          <w:color w:val="000000" w:themeColor="text1"/>
          <w:sz w:val="24"/>
          <w:szCs w:val="24"/>
        </w:rPr>
        <w:lastRenderedPageBreak/>
        <w:t>terrenos a las personas que los ocupen por ser adjudicatarios de viviendas promovidas por esta Institución.</w:t>
      </w:r>
    </w:p>
    <w:p w14:paraId="75D1F241" w14:textId="77777777" w:rsidR="001314D9" w:rsidRPr="00080B2E" w:rsidRDefault="001314D9" w:rsidP="001E71BD">
      <w:pPr>
        <w:tabs>
          <w:tab w:val="left" w:pos="426"/>
        </w:tabs>
        <w:jc w:val="both"/>
        <w:rPr>
          <w:rFonts w:ascii="Arial" w:hAnsi="Arial" w:cs="Arial"/>
          <w:color w:val="000000" w:themeColor="text1"/>
          <w:sz w:val="24"/>
          <w:szCs w:val="24"/>
        </w:rPr>
      </w:pPr>
    </w:p>
    <w:p w14:paraId="12478F9E" w14:textId="77777777" w:rsidR="001314D9" w:rsidRPr="00080B2E" w:rsidRDefault="001314D9" w:rsidP="001E71BD">
      <w:pPr>
        <w:tabs>
          <w:tab w:val="left" w:pos="426"/>
        </w:tabs>
        <w:jc w:val="both"/>
        <w:rPr>
          <w:rFonts w:ascii="Arial" w:hAnsi="Arial" w:cs="Arial"/>
          <w:color w:val="000000" w:themeColor="text1"/>
          <w:sz w:val="24"/>
          <w:szCs w:val="24"/>
        </w:rPr>
      </w:pPr>
      <w:r w:rsidRPr="00080B2E">
        <w:rPr>
          <w:rFonts w:ascii="Arial" w:hAnsi="Arial" w:cs="Arial"/>
          <w:b/>
          <w:bCs/>
          <w:color w:val="000000" w:themeColor="text1"/>
          <w:sz w:val="24"/>
          <w:szCs w:val="24"/>
        </w:rPr>
        <w:t>SEGUNDO</w:t>
      </w:r>
      <w:r w:rsidRPr="00080B2E">
        <w:rPr>
          <w:rFonts w:ascii="Arial" w:hAnsi="Arial" w:cs="Arial"/>
          <w:color w:val="000000" w:themeColor="text1"/>
          <w:sz w:val="24"/>
          <w:szCs w:val="24"/>
        </w:rPr>
        <w:t xml:space="preserve">: Que mediante Decreto Ejecutivo 29531-MTSS publicado en la Gaceta </w:t>
      </w:r>
      <w:proofErr w:type="spellStart"/>
      <w:r w:rsidRPr="00080B2E">
        <w:rPr>
          <w:rFonts w:ascii="Arial" w:hAnsi="Arial" w:cs="Arial"/>
          <w:color w:val="000000" w:themeColor="text1"/>
          <w:sz w:val="24"/>
          <w:szCs w:val="24"/>
        </w:rPr>
        <w:t>Nº</w:t>
      </w:r>
      <w:proofErr w:type="spellEnd"/>
      <w:r w:rsidRPr="00080B2E">
        <w:rPr>
          <w:rFonts w:ascii="Arial" w:hAnsi="Arial" w:cs="Arial"/>
          <w:color w:val="000000" w:themeColor="text1"/>
          <w:sz w:val="24"/>
          <w:szCs w:val="24"/>
        </w:rPr>
        <w:t xml:space="preserve"> 146 del 31 de julio del 2001, el Poder Ejecutivo emitió el Reglamento a las leyes 4760 y sus reformas y leyes 7083, 7151 y 7154 para el otorgamiento de escrituras de propiedad a los adjudicatarios de proyectos de vivienda IMAS, con el fin de establecer los requisitos y condiciones mediante los cuales el IMAS deberá realizar los procesos de titulación y levantamiento de limitaciones sobre los inmuebles de su propiedad.</w:t>
      </w:r>
    </w:p>
    <w:p w14:paraId="5E5D585E" w14:textId="77777777" w:rsidR="001314D9" w:rsidRPr="00080B2E" w:rsidRDefault="001314D9" w:rsidP="001E71BD">
      <w:pPr>
        <w:tabs>
          <w:tab w:val="left" w:pos="426"/>
        </w:tabs>
        <w:jc w:val="both"/>
        <w:rPr>
          <w:rFonts w:ascii="Arial" w:hAnsi="Arial" w:cs="Arial"/>
          <w:color w:val="000000" w:themeColor="text1"/>
          <w:sz w:val="24"/>
          <w:szCs w:val="24"/>
        </w:rPr>
      </w:pPr>
    </w:p>
    <w:p w14:paraId="3E14024A" w14:textId="77777777" w:rsidR="001314D9" w:rsidRPr="00080B2E" w:rsidRDefault="001314D9" w:rsidP="001E71BD">
      <w:pPr>
        <w:tabs>
          <w:tab w:val="left" w:pos="426"/>
        </w:tabs>
        <w:jc w:val="both"/>
        <w:rPr>
          <w:rFonts w:ascii="Arial" w:hAnsi="Arial" w:cs="Arial"/>
          <w:color w:val="000000" w:themeColor="text1"/>
          <w:sz w:val="24"/>
          <w:szCs w:val="24"/>
        </w:rPr>
      </w:pPr>
      <w:r w:rsidRPr="00080B2E">
        <w:rPr>
          <w:rFonts w:ascii="Arial" w:hAnsi="Arial" w:cs="Arial"/>
          <w:b/>
          <w:bCs/>
          <w:color w:val="000000" w:themeColor="text1"/>
          <w:sz w:val="24"/>
          <w:szCs w:val="24"/>
        </w:rPr>
        <w:t>TERCERO</w:t>
      </w:r>
      <w:r w:rsidRPr="00080B2E">
        <w:rPr>
          <w:rFonts w:ascii="Arial" w:hAnsi="Arial" w:cs="Arial"/>
          <w:color w:val="000000" w:themeColor="text1"/>
          <w:sz w:val="24"/>
          <w:szCs w:val="24"/>
        </w:rPr>
        <w:t xml:space="preserve">: Que la Ley del Sistema Financiero Nacional para la Vivienda </w:t>
      </w:r>
      <w:proofErr w:type="spellStart"/>
      <w:r w:rsidRPr="00080B2E">
        <w:rPr>
          <w:rFonts w:ascii="Arial" w:hAnsi="Arial" w:cs="Arial"/>
          <w:color w:val="000000" w:themeColor="text1"/>
          <w:sz w:val="24"/>
          <w:szCs w:val="24"/>
        </w:rPr>
        <w:t>N°</w:t>
      </w:r>
      <w:proofErr w:type="spellEnd"/>
      <w:r w:rsidRPr="00080B2E">
        <w:rPr>
          <w:rFonts w:ascii="Arial" w:hAnsi="Arial" w:cs="Arial"/>
          <w:color w:val="000000" w:themeColor="text1"/>
          <w:sz w:val="24"/>
          <w:szCs w:val="24"/>
        </w:rPr>
        <w:t xml:space="preserve"> 7052, prevé exenciones relativas a viviendas declaradas de Interés Social. Asimismo, el Reglamento de Exenciones Fiscales y otros Beneficios de la ley de cita (Decreto Ejecutivo </w:t>
      </w:r>
      <w:proofErr w:type="spellStart"/>
      <w:r w:rsidRPr="00080B2E">
        <w:rPr>
          <w:rFonts w:ascii="Arial" w:hAnsi="Arial" w:cs="Arial"/>
          <w:color w:val="000000" w:themeColor="text1"/>
          <w:sz w:val="24"/>
          <w:szCs w:val="24"/>
        </w:rPr>
        <w:t>N°</w:t>
      </w:r>
      <w:proofErr w:type="spellEnd"/>
      <w:r w:rsidRPr="00080B2E">
        <w:rPr>
          <w:rFonts w:ascii="Arial" w:hAnsi="Arial" w:cs="Arial"/>
          <w:color w:val="000000" w:themeColor="text1"/>
          <w:sz w:val="24"/>
          <w:szCs w:val="24"/>
        </w:rPr>
        <w:t xml:space="preserve"> 20574-VAH-H del 08 de julio de 1991, publicado en La Gaceta </w:t>
      </w:r>
      <w:proofErr w:type="spellStart"/>
      <w:r w:rsidRPr="00080B2E">
        <w:rPr>
          <w:rFonts w:ascii="Arial" w:hAnsi="Arial" w:cs="Arial"/>
          <w:color w:val="000000" w:themeColor="text1"/>
          <w:sz w:val="24"/>
          <w:szCs w:val="24"/>
        </w:rPr>
        <w:t>N°</w:t>
      </w:r>
      <w:proofErr w:type="spellEnd"/>
      <w:r w:rsidRPr="00080B2E">
        <w:rPr>
          <w:rFonts w:ascii="Arial" w:hAnsi="Arial" w:cs="Arial"/>
          <w:color w:val="000000" w:themeColor="text1"/>
          <w:sz w:val="24"/>
          <w:szCs w:val="24"/>
        </w:rPr>
        <w:t xml:space="preserve"> 149 del 08 de agosto de 1991) que indica que las declaraciones de Interés Social, se definirán de acuerdo a esa reglamentación, la cual en su Artículo 22, dispone en lo conducente que “…las declaratorias de Interés Social, no relacionadas con el Sistema, podrán ser emitidas por el INVU o el IMAS…” y en su Artículo </w:t>
      </w:r>
      <w:proofErr w:type="spellStart"/>
      <w:r w:rsidRPr="00080B2E">
        <w:rPr>
          <w:rFonts w:ascii="Arial" w:hAnsi="Arial" w:cs="Arial"/>
          <w:color w:val="000000" w:themeColor="text1"/>
          <w:sz w:val="24"/>
          <w:szCs w:val="24"/>
        </w:rPr>
        <w:t>N°</w:t>
      </w:r>
      <w:proofErr w:type="spellEnd"/>
      <w:r w:rsidRPr="00080B2E">
        <w:rPr>
          <w:rFonts w:ascii="Arial" w:hAnsi="Arial" w:cs="Arial"/>
          <w:color w:val="000000" w:themeColor="text1"/>
          <w:sz w:val="24"/>
          <w:szCs w:val="24"/>
        </w:rPr>
        <w:t xml:space="preserve"> 15, dispone en lo conducente “…la formalización e inscripción de las escrituras principales y adicionales, por medio de las cuales se formalicen, operaciones individuales de vivienda, declarada de Interés Social, estarán exentas del ciento por ciento de los derechos de registro, de los timbres fiscales, de los timbres y demás cargas de los Colegios Profesionales y del Impuesto de Transferencia de Bienes Inmuebles…”.</w:t>
      </w:r>
    </w:p>
    <w:p w14:paraId="20A89931" w14:textId="77777777" w:rsidR="001314D9" w:rsidRPr="00080B2E" w:rsidRDefault="001314D9" w:rsidP="001E71BD">
      <w:pPr>
        <w:tabs>
          <w:tab w:val="left" w:pos="426"/>
        </w:tabs>
        <w:jc w:val="both"/>
        <w:rPr>
          <w:rFonts w:ascii="Arial" w:hAnsi="Arial" w:cs="Arial"/>
          <w:color w:val="000000" w:themeColor="text1"/>
          <w:sz w:val="24"/>
          <w:szCs w:val="24"/>
        </w:rPr>
      </w:pPr>
    </w:p>
    <w:p w14:paraId="7F09AB23" w14:textId="77777777" w:rsidR="001314D9" w:rsidRPr="00080B2E" w:rsidRDefault="001314D9" w:rsidP="001E71BD">
      <w:pPr>
        <w:tabs>
          <w:tab w:val="left" w:pos="426"/>
        </w:tabs>
        <w:jc w:val="both"/>
        <w:rPr>
          <w:rFonts w:ascii="Arial" w:hAnsi="Arial" w:cs="Arial"/>
          <w:b/>
          <w:bCs/>
          <w:color w:val="000000" w:themeColor="text1"/>
          <w:sz w:val="24"/>
          <w:szCs w:val="24"/>
        </w:rPr>
      </w:pPr>
      <w:r w:rsidRPr="00080B2E">
        <w:rPr>
          <w:rFonts w:ascii="Arial" w:hAnsi="Arial" w:cs="Arial"/>
          <w:b/>
          <w:bCs/>
          <w:color w:val="000000" w:themeColor="text1"/>
          <w:sz w:val="24"/>
          <w:szCs w:val="24"/>
        </w:rPr>
        <w:t xml:space="preserve">CUARTO: </w:t>
      </w:r>
      <w:r w:rsidRPr="00080B2E">
        <w:rPr>
          <w:rFonts w:ascii="Arial" w:eastAsia="Arial" w:hAnsi="Arial" w:cs="Arial"/>
          <w:color w:val="000000" w:themeColor="text1"/>
          <w:sz w:val="24"/>
          <w:szCs w:val="24"/>
        </w:rPr>
        <w:t xml:space="preserve">Mediante Boleta de Solicitud de Suscripción de Derechos para Titulación, se solicita titular la nuda propiedad a nombre de la señora María de los Ángeles Calvo Flores, cédula de identidad #601160120 y del señor Orlando Gerardo González Cambronero, cédula de identidad #205100703. Nota con fecha del 13 de noviembre de 2025. </w:t>
      </w:r>
      <w:r w:rsidRPr="00080B2E">
        <w:rPr>
          <w:rFonts w:ascii="Arial" w:eastAsia="Arial" w:hAnsi="Arial" w:cs="Arial"/>
          <w:color w:val="000000" w:themeColor="text1"/>
          <w:sz w:val="24"/>
          <w:szCs w:val="24"/>
          <w:lang w:val="es-MX"/>
        </w:rPr>
        <w:t xml:space="preserve"> </w:t>
      </w:r>
    </w:p>
    <w:p w14:paraId="0773B060" w14:textId="77777777" w:rsidR="001314D9" w:rsidRPr="00080B2E" w:rsidRDefault="001314D9" w:rsidP="001E71BD">
      <w:pPr>
        <w:tabs>
          <w:tab w:val="left" w:pos="426"/>
        </w:tabs>
        <w:jc w:val="center"/>
        <w:rPr>
          <w:rFonts w:ascii="Arial" w:hAnsi="Arial" w:cs="Arial"/>
          <w:b/>
          <w:bCs/>
          <w:color w:val="000000" w:themeColor="text1"/>
          <w:sz w:val="24"/>
          <w:szCs w:val="24"/>
        </w:rPr>
      </w:pPr>
      <w:r w:rsidRPr="00080B2E">
        <w:rPr>
          <w:rFonts w:ascii="Arial" w:hAnsi="Arial" w:cs="Arial"/>
          <w:b/>
          <w:bCs/>
          <w:color w:val="000000" w:themeColor="text1"/>
          <w:sz w:val="24"/>
          <w:szCs w:val="24"/>
        </w:rPr>
        <w:t>CONSIDERANDO</w:t>
      </w:r>
    </w:p>
    <w:p w14:paraId="7C420CF1" w14:textId="77777777" w:rsidR="001314D9" w:rsidRPr="00080B2E" w:rsidRDefault="001314D9" w:rsidP="001E71BD">
      <w:pPr>
        <w:tabs>
          <w:tab w:val="left" w:pos="426"/>
        </w:tabs>
        <w:ind w:right="-709"/>
        <w:jc w:val="both"/>
        <w:rPr>
          <w:rFonts w:ascii="Arial" w:eastAsia="Arial" w:hAnsi="Arial" w:cs="Arial"/>
          <w:bCs/>
          <w:color w:val="000000" w:themeColor="text1"/>
          <w:sz w:val="24"/>
          <w:szCs w:val="24"/>
          <w:lang w:val="es-MX"/>
        </w:rPr>
      </w:pPr>
    </w:p>
    <w:p w14:paraId="0CF770FD" w14:textId="77777777" w:rsidR="001314D9" w:rsidRPr="00080B2E" w:rsidRDefault="001314D9" w:rsidP="00C451F5">
      <w:pPr>
        <w:numPr>
          <w:ilvl w:val="0"/>
          <w:numId w:val="24"/>
        </w:numPr>
        <w:tabs>
          <w:tab w:val="left" w:pos="-284"/>
          <w:tab w:val="left" w:pos="426"/>
        </w:tabs>
        <w:ind w:left="0" w:firstLine="0"/>
        <w:jc w:val="both"/>
        <w:rPr>
          <w:rFonts w:ascii="Arial" w:hAnsi="Arial" w:cs="Arial"/>
          <w:color w:val="000000" w:themeColor="text1"/>
          <w:sz w:val="24"/>
          <w:szCs w:val="24"/>
        </w:rPr>
      </w:pPr>
      <w:r w:rsidRPr="00080B2E">
        <w:rPr>
          <w:rFonts w:ascii="Arial" w:eastAsia="Arial" w:hAnsi="Arial" w:cs="Arial"/>
          <w:color w:val="000000" w:themeColor="text1"/>
          <w:sz w:val="24"/>
          <w:szCs w:val="24"/>
          <w:lang w:val="es-MX"/>
        </w:rPr>
        <w:t xml:space="preserve">El Informe Técnico Social contenido en el expediente digital #166086, contiene información sobre la conformación del hogar, ingresos económicos, posesión del inmueble por parte de la familia, personas que residen en el terreno, propiedades registradas a nombre de las personas integrantes de la familia en el Registro Nacional, así como la condición de pobreza según los parámetros de SINIRUBE, además de cumplir con los requisitos técnicos y sociales corroborados por parte del Departamento de Desarrollo Socio Productivo y Comunal y la Dirección de Desarrollo Social, así como el cumplimiento de los requisitos jurídicos, verificados por parte de la Asesoría Jurídica. </w:t>
      </w:r>
    </w:p>
    <w:p w14:paraId="0BB66212" w14:textId="77777777" w:rsidR="001314D9" w:rsidRPr="00080B2E" w:rsidRDefault="001314D9" w:rsidP="001E71BD">
      <w:pPr>
        <w:tabs>
          <w:tab w:val="left" w:pos="426"/>
        </w:tabs>
        <w:jc w:val="both"/>
        <w:rPr>
          <w:rFonts w:ascii="Arial" w:hAnsi="Arial" w:cs="Arial"/>
          <w:bCs/>
          <w:color w:val="000000" w:themeColor="text1"/>
          <w:sz w:val="24"/>
          <w:szCs w:val="24"/>
        </w:rPr>
      </w:pPr>
    </w:p>
    <w:p w14:paraId="6EDCFCF1" w14:textId="77777777" w:rsidR="001314D9" w:rsidRPr="00080B2E" w:rsidRDefault="001314D9" w:rsidP="00C451F5">
      <w:pPr>
        <w:pStyle w:val="Prrafodelista"/>
        <w:numPr>
          <w:ilvl w:val="0"/>
          <w:numId w:val="24"/>
        </w:numPr>
        <w:tabs>
          <w:tab w:val="left" w:pos="-284"/>
          <w:tab w:val="left" w:pos="426"/>
        </w:tabs>
        <w:ind w:left="0" w:firstLine="0"/>
        <w:contextualSpacing/>
        <w:jc w:val="both"/>
        <w:rPr>
          <w:rFonts w:ascii="Arial" w:eastAsia="Arial" w:hAnsi="Arial" w:cs="Arial"/>
          <w:color w:val="000000" w:themeColor="text1"/>
          <w:shd w:val="clear" w:color="auto" w:fill="FFFFFF"/>
          <w:lang w:val="es-MX"/>
        </w:rPr>
      </w:pPr>
      <w:r w:rsidRPr="00080B2E">
        <w:rPr>
          <w:rFonts w:ascii="Arial" w:eastAsia="Arial" w:hAnsi="Arial" w:cs="Arial"/>
          <w:color w:val="000000" w:themeColor="text1"/>
          <w:shd w:val="clear" w:color="auto" w:fill="FFFFFF"/>
        </w:rPr>
        <w:t>La Profesional en Desarrollo Social, Licenciada. Alejandra del Carmen Angulo Alvarado</w:t>
      </w:r>
      <w:r w:rsidRPr="00080B2E">
        <w:rPr>
          <w:rFonts w:ascii="Arial" w:hAnsi="Arial" w:cs="Arial"/>
          <w:color w:val="000000" w:themeColor="text1"/>
        </w:rPr>
        <w:t xml:space="preserve"> </w:t>
      </w:r>
      <w:r w:rsidRPr="00080B2E">
        <w:rPr>
          <w:rFonts w:ascii="Arial" w:eastAsia="Arial" w:hAnsi="Arial" w:cs="Arial"/>
          <w:color w:val="000000" w:themeColor="text1"/>
          <w:shd w:val="clear" w:color="auto" w:fill="FFFFFF"/>
        </w:rPr>
        <w:t>recomienda proceder con la titulación en modalidad gratuita del inmueble a favor de la familia y que los gastos notariales sean asumidos por la Institución (recomendación textual del ITS).</w:t>
      </w:r>
    </w:p>
    <w:p w14:paraId="2EE0906E" w14:textId="77777777" w:rsidR="001314D9" w:rsidRPr="00080B2E" w:rsidRDefault="001314D9" w:rsidP="001E71BD">
      <w:pPr>
        <w:pStyle w:val="Prrafodelista"/>
        <w:tabs>
          <w:tab w:val="left" w:pos="426"/>
        </w:tabs>
        <w:ind w:left="0"/>
        <w:rPr>
          <w:rFonts w:ascii="Arial" w:eastAsia="Arial" w:hAnsi="Arial" w:cs="Arial"/>
          <w:bCs/>
          <w:color w:val="000000" w:themeColor="text1"/>
          <w:shd w:val="clear" w:color="auto" w:fill="FFFFFF"/>
          <w:lang w:val="es-MX"/>
        </w:rPr>
      </w:pPr>
    </w:p>
    <w:p w14:paraId="78118E92" w14:textId="77777777" w:rsidR="001314D9" w:rsidRPr="00080B2E" w:rsidRDefault="001314D9" w:rsidP="00C451F5">
      <w:pPr>
        <w:pStyle w:val="Prrafodelista"/>
        <w:numPr>
          <w:ilvl w:val="0"/>
          <w:numId w:val="24"/>
        </w:numPr>
        <w:tabs>
          <w:tab w:val="left" w:pos="-284"/>
          <w:tab w:val="left" w:pos="426"/>
        </w:tabs>
        <w:ind w:left="0" w:firstLine="0"/>
        <w:contextualSpacing/>
        <w:jc w:val="both"/>
        <w:rPr>
          <w:rFonts w:ascii="Arial" w:eastAsia="Arial" w:hAnsi="Arial" w:cs="Arial"/>
          <w:color w:val="000000" w:themeColor="text1"/>
          <w:shd w:val="clear" w:color="auto" w:fill="FFFFFF"/>
          <w:lang w:val="es-MX"/>
        </w:rPr>
      </w:pPr>
      <w:r w:rsidRPr="00080B2E">
        <w:rPr>
          <w:rFonts w:ascii="Arial" w:eastAsia="Arial" w:hAnsi="Arial" w:cs="Arial"/>
          <w:bCs/>
          <w:color w:val="000000" w:themeColor="text1"/>
          <w:shd w:val="clear" w:color="auto" w:fill="FFFFFF"/>
          <w:lang w:val="es-MX"/>
        </w:rPr>
        <w:t>De conformidad con la información expuesta anteriormente y la recomendación de la Profesional en Desarrollo Social, el Consejo Directivo del IMAS considera que es procedente la titulación en los términos planteados, ya que a través del acto se logra mejorar las condiciones de habitabilidad de la familia beneficiaria.</w:t>
      </w:r>
    </w:p>
    <w:p w14:paraId="5497633C" w14:textId="77777777" w:rsidR="001314D9" w:rsidRPr="00080B2E" w:rsidRDefault="001314D9" w:rsidP="001E71BD">
      <w:pPr>
        <w:pStyle w:val="Prrafodelista"/>
        <w:tabs>
          <w:tab w:val="left" w:pos="-143"/>
          <w:tab w:val="left" w:pos="426"/>
        </w:tabs>
        <w:ind w:left="0"/>
        <w:jc w:val="both"/>
        <w:rPr>
          <w:rFonts w:ascii="Arial" w:hAnsi="Arial" w:cs="Arial"/>
          <w:color w:val="000000" w:themeColor="text1"/>
          <w:shd w:val="clear" w:color="auto" w:fill="FFFFFF"/>
        </w:rPr>
      </w:pPr>
    </w:p>
    <w:p w14:paraId="4EC6D9BA" w14:textId="77777777" w:rsidR="001314D9" w:rsidRPr="00080B2E" w:rsidRDefault="001314D9" w:rsidP="001E71BD">
      <w:pPr>
        <w:tabs>
          <w:tab w:val="left" w:pos="426"/>
        </w:tabs>
        <w:jc w:val="center"/>
        <w:rPr>
          <w:rFonts w:ascii="Arial" w:hAnsi="Arial" w:cs="Arial"/>
          <w:color w:val="000000" w:themeColor="text1"/>
          <w:sz w:val="24"/>
          <w:szCs w:val="24"/>
        </w:rPr>
      </w:pPr>
      <w:r w:rsidRPr="00080B2E">
        <w:rPr>
          <w:rFonts w:ascii="Arial" w:hAnsi="Arial" w:cs="Arial"/>
          <w:b/>
          <w:bCs/>
          <w:color w:val="000000" w:themeColor="text1"/>
          <w:sz w:val="24"/>
          <w:szCs w:val="24"/>
        </w:rPr>
        <w:t>POR TANTO, SE ACUERDA</w:t>
      </w:r>
    </w:p>
    <w:p w14:paraId="3D9B81BF" w14:textId="77777777" w:rsidR="001314D9" w:rsidRPr="00080B2E" w:rsidRDefault="001314D9" w:rsidP="001E71BD">
      <w:pPr>
        <w:tabs>
          <w:tab w:val="left" w:pos="426"/>
        </w:tabs>
        <w:jc w:val="center"/>
        <w:rPr>
          <w:rFonts w:ascii="Arial" w:hAnsi="Arial" w:cs="Arial"/>
          <w:color w:val="000000" w:themeColor="text1"/>
          <w:sz w:val="24"/>
          <w:szCs w:val="24"/>
        </w:rPr>
      </w:pPr>
    </w:p>
    <w:p w14:paraId="11CD59AD" w14:textId="77777777" w:rsidR="001314D9" w:rsidRPr="00080B2E" w:rsidRDefault="001314D9" w:rsidP="001E71BD">
      <w:pPr>
        <w:tabs>
          <w:tab w:val="left" w:pos="426"/>
        </w:tabs>
        <w:jc w:val="both"/>
        <w:rPr>
          <w:rFonts w:ascii="Arial" w:hAnsi="Arial" w:cs="Arial"/>
          <w:b/>
          <w:bCs/>
          <w:color w:val="000000" w:themeColor="text1"/>
          <w:sz w:val="24"/>
          <w:szCs w:val="24"/>
        </w:rPr>
      </w:pPr>
      <w:r w:rsidRPr="00080B2E">
        <w:rPr>
          <w:rFonts w:ascii="Arial" w:hAnsi="Arial" w:cs="Arial"/>
          <w:color w:val="000000" w:themeColor="text1"/>
          <w:sz w:val="24"/>
          <w:szCs w:val="24"/>
        </w:rPr>
        <w:t>1.- Declarar de Interés Social, el presente acto de titulación.</w:t>
      </w:r>
    </w:p>
    <w:p w14:paraId="0DF5FACC" w14:textId="77777777" w:rsidR="001314D9" w:rsidRPr="00080B2E" w:rsidRDefault="001314D9" w:rsidP="001E71BD">
      <w:pPr>
        <w:tabs>
          <w:tab w:val="left" w:pos="426"/>
        </w:tabs>
        <w:jc w:val="center"/>
        <w:rPr>
          <w:rFonts w:ascii="Arial" w:hAnsi="Arial" w:cs="Arial"/>
          <w:color w:val="000000" w:themeColor="text1"/>
          <w:sz w:val="24"/>
          <w:szCs w:val="24"/>
        </w:rPr>
      </w:pPr>
    </w:p>
    <w:p w14:paraId="30A31962" w14:textId="77777777" w:rsidR="001314D9" w:rsidRPr="00080B2E" w:rsidRDefault="001314D9" w:rsidP="001E71BD">
      <w:pPr>
        <w:tabs>
          <w:tab w:val="left" w:pos="426"/>
        </w:tabs>
        <w:jc w:val="both"/>
        <w:rPr>
          <w:rFonts w:ascii="Arial" w:hAnsi="Arial" w:cs="Arial"/>
          <w:b/>
          <w:bCs/>
          <w:color w:val="000000" w:themeColor="text1"/>
          <w:sz w:val="24"/>
          <w:szCs w:val="24"/>
        </w:rPr>
      </w:pPr>
      <w:r w:rsidRPr="00080B2E">
        <w:rPr>
          <w:rFonts w:ascii="Arial" w:hAnsi="Arial" w:cs="Arial"/>
          <w:color w:val="000000" w:themeColor="text1"/>
          <w:sz w:val="24"/>
          <w:szCs w:val="24"/>
        </w:rPr>
        <w:lastRenderedPageBreak/>
        <w:t xml:space="preserve">2.- </w:t>
      </w:r>
      <w:r w:rsidRPr="00080B2E">
        <w:rPr>
          <w:rFonts w:ascii="Arial" w:hAnsi="Arial" w:cs="Arial"/>
          <w:bCs/>
          <w:color w:val="000000" w:themeColor="text1"/>
          <w:sz w:val="24"/>
          <w:szCs w:val="24"/>
        </w:rPr>
        <w:t>Aprobar la</w:t>
      </w:r>
      <w:r w:rsidRPr="00080B2E">
        <w:rPr>
          <w:rFonts w:ascii="Arial" w:hAnsi="Arial" w:cs="Arial"/>
          <w:color w:val="000000" w:themeColor="text1"/>
          <w:sz w:val="24"/>
          <w:szCs w:val="24"/>
        </w:rPr>
        <w:t xml:space="preserve"> segregación y </w:t>
      </w:r>
      <w:r w:rsidRPr="00080B2E">
        <w:rPr>
          <w:rFonts w:ascii="Arial" w:hAnsi="Arial" w:cs="Arial"/>
          <w:color w:val="000000" w:themeColor="text1"/>
          <w:sz w:val="24"/>
          <w:szCs w:val="24"/>
          <w:shd w:val="clear" w:color="auto" w:fill="FFFFFF"/>
        </w:rPr>
        <w:t xml:space="preserve">donación </w:t>
      </w:r>
      <w:r w:rsidRPr="00080B2E">
        <w:rPr>
          <w:rFonts w:ascii="Arial" w:hAnsi="Arial" w:cs="Arial"/>
          <w:bCs/>
          <w:color w:val="000000" w:themeColor="text1"/>
          <w:sz w:val="24"/>
          <w:szCs w:val="24"/>
          <w:shd w:val="clear" w:color="auto" w:fill="FFFFFF"/>
        </w:rPr>
        <w:t xml:space="preserve">que es parte de la finca inscrita en el Partido de Alajuela, </w:t>
      </w:r>
      <w:r w:rsidRPr="00080B2E">
        <w:rPr>
          <w:rFonts w:ascii="Arial" w:hAnsi="Arial" w:cs="Arial"/>
          <w:color w:val="000000" w:themeColor="text1"/>
          <w:sz w:val="24"/>
          <w:szCs w:val="24"/>
          <w:shd w:val="clear" w:color="auto" w:fill="FFFFFF"/>
        </w:rPr>
        <w:t xml:space="preserve">folio real 0213032-000, con plano catastrado </w:t>
      </w:r>
      <w:proofErr w:type="spellStart"/>
      <w:r w:rsidRPr="00080B2E">
        <w:rPr>
          <w:rFonts w:ascii="Arial" w:hAnsi="Arial" w:cs="Arial"/>
          <w:color w:val="000000" w:themeColor="text1"/>
          <w:sz w:val="24"/>
          <w:szCs w:val="24"/>
          <w:shd w:val="clear" w:color="auto" w:fill="FFFFFF"/>
        </w:rPr>
        <w:t>N°</w:t>
      </w:r>
      <w:proofErr w:type="spellEnd"/>
      <w:r w:rsidRPr="00080B2E">
        <w:rPr>
          <w:rFonts w:ascii="Arial" w:hAnsi="Arial" w:cs="Arial"/>
          <w:color w:val="000000" w:themeColor="text1"/>
          <w:sz w:val="24"/>
          <w:szCs w:val="24"/>
          <w:shd w:val="clear" w:color="auto" w:fill="FFFFFF"/>
        </w:rPr>
        <w:t xml:space="preserve"> 2-1637088-2013,</w:t>
      </w:r>
      <w:r w:rsidRPr="00080B2E">
        <w:rPr>
          <w:rFonts w:ascii="Arial" w:hAnsi="Arial" w:cs="Arial"/>
          <w:color w:val="000000" w:themeColor="text1"/>
          <w:sz w:val="24"/>
          <w:szCs w:val="24"/>
        </w:rPr>
        <w:t xml:space="preserve"> propiedad del Instituto Mixto de Ayuda Social, que se localiza en el Proyecto </w:t>
      </w:r>
      <w:r w:rsidRPr="00080B2E">
        <w:rPr>
          <w:rFonts w:ascii="Arial" w:hAnsi="Arial" w:cs="Arial"/>
          <w:color w:val="000000" w:themeColor="text1"/>
          <w:sz w:val="24"/>
          <w:szCs w:val="24"/>
          <w:shd w:val="clear" w:color="auto" w:fill="FFFFFF"/>
        </w:rPr>
        <w:t>Urbanización Kilometro dos, Lote N°13,  Distrito 1° Orotina, Cantón 9° Orotina, Provincia 2° Alajuela, con un área de 188 m</w:t>
      </w:r>
      <w:r w:rsidRPr="00080B2E">
        <w:rPr>
          <w:rFonts w:ascii="Arial" w:hAnsi="Arial" w:cs="Arial"/>
          <w:color w:val="000000" w:themeColor="text1"/>
          <w:sz w:val="24"/>
          <w:szCs w:val="24"/>
        </w:rPr>
        <w:t>²</w:t>
      </w:r>
      <w:r w:rsidRPr="00080B2E">
        <w:rPr>
          <w:rFonts w:ascii="Arial" w:hAnsi="Arial" w:cs="Arial"/>
          <w:color w:val="000000" w:themeColor="text1"/>
          <w:sz w:val="24"/>
          <w:szCs w:val="24"/>
          <w:shd w:val="clear" w:color="auto" w:fill="FFFFFF"/>
        </w:rPr>
        <w:t xml:space="preserve"> y con un valor del lote de </w:t>
      </w:r>
      <w:r w:rsidRPr="00080B2E">
        <w:rPr>
          <w:rFonts w:ascii="Arial" w:eastAsia="Calibri" w:hAnsi="Arial" w:cs="Arial"/>
          <w:color w:val="000000" w:themeColor="text1"/>
          <w:sz w:val="24"/>
          <w:szCs w:val="24"/>
          <w:shd w:val="clear" w:color="auto" w:fill="FFFFFF"/>
        </w:rPr>
        <w:t>¢</w:t>
      </w:r>
      <w:r w:rsidRPr="00080B2E">
        <w:rPr>
          <w:rFonts w:ascii="Arial" w:hAnsi="Arial" w:cs="Arial"/>
          <w:color w:val="000000" w:themeColor="text1"/>
          <w:sz w:val="24"/>
          <w:szCs w:val="24"/>
          <w:shd w:val="clear" w:color="auto" w:fill="FFFFFF"/>
        </w:rPr>
        <w:t>7.520.000,00 (siete millones quinientos veinte mil colones exactos)  para titular la nuda propiedad a favor de la señora María de los Ángeles Calvo Flores, cédula de identidad #601160120 y del señor Orlando Gerardo González Cambronero, cédula de identidad #205100703.</w:t>
      </w:r>
    </w:p>
    <w:p w14:paraId="7C11A40F" w14:textId="77777777" w:rsidR="001314D9" w:rsidRPr="00080B2E" w:rsidRDefault="001314D9" w:rsidP="001E71BD">
      <w:pPr>
        <w:tabs>
          <w:tab w:val="left" w:pos="426"/>
        </w:tabs>
        <w:jc w:val="both"/>
        <w:rPr>
          <w:rFonts w:ascii="Arial" w:eastAsia="Arial" w:hAnsi="Arial" w:cs="Arial"/>
          <w:color w:val="000000" w:themeColor="text1"/>
          <w:sz w:val="24"/>
          <w:szCs w:val="24"/>
        </w:rPr>
      </w:pPr>
    </w:p>
    <w:p w14:paraId="4BCFBD06" w14:textId="77777777" w:rsidR="001314D9" w:rsidRPr="00080B2E" w:rsidRDefault="001314D9" w:rsidP="001E71BD">
      <w:pPr>
        <w:tabs>
          <w:tab w:val="left" w:pos="426"/>
        </w:tabs>
        <w:jc w:val="both"/>
        <w:rPr>
          <w:rFonts w:ascii="Arial" w:hAnsi="Arial" w:cs="Arial"/>
          <w:color w:val="000000" w:themeColor="text1"/>
          <w:sz w:val="24"/>
          <w:szCs w:val="24"/>
        </w:rPr>
      </w:pPr>
      <w:r w:rsidRPr="00080B2E">
        <w:rPr>
          <w:rFonts w:ascii="Arial" w:hAnsi="Arial" w:cs="Arial"/>
          <w:color w:val="000000" w:themeColor="text1"/>
          <w:sz w:val="24"/>
          <w:szCs w:val="24"/>
        </w:rPr>
        <w:t>Dicho acto administrativo se realizará de conformidad con las siguientes condiciones:</w:t>
      </w:r>
    </w:p>
    <w:p w14:paraId="7B936678" w14:textId="77777777" w:rsidR="001314D9" w:rsidRPr="00080B2E" w:rsidRDefault="001314D9" w:rsidP="001E71BD">
      <w:pPr>
        <w:tabs>
          <w:tab w:val="left" w:pos="426"/>
        </w:tabs>
        <w:jc w:val="both"/>
        <w:rPr>
          <w:rFonts w:ascii="Arial" w:hAnsi="Arial" w:cs="Arial"/>
          <w:color w:val="000000" w:themeColor="text1"/>
          <w:sz w:val="24"/>
          <w:szCs w:val="24"/>
        </w:rPr>
      </w:pPr>
    </w:p>
    <w:p w14:paraId="60CEFAE2" w14:textId="77777777" w:rsidR="001314D9" w:rsidRPr="00080B2E" w:rsidRDefault="001314D9" w:rsidP="00C451F5">
      <w:pPr>
        <w:pStyle w:val="Prrafodelista"/>
        <w:numPr>
          <w:ilvl w:val="0"/>
          <w:numId w:val="25"/>
        </w:numPr>
        <w:tabs>
          <w:tab w:val="left" w:pos="426"/>
        </w:tabs>
        <w:suppressAutoHyphens/>
        <w:ind w:left="0" w:firstLine="0"/>
        <w:contextualSpacing/>
        <w:jc w:val="both"/>
        <w:rPr>
          <w:rFonts w:ascii="Arial" w:hAnsi="Arial" w:cs="Arial"/>
          <w:color w:val="000000" w:themeColor="text1"/>
          <w:lang w:val="es-ES"/>
        </w:rPr>
      </w:pPr>
      <w:r w:rsidRPr="16D075FA">
        <w:rPr>
          <w:rFonts w:ascii="Arial" w:hAnsi="Arial" w:cs="Arial"/>
          <w:color w:val="000000" w:themeColor="text1"/>
          <w:lang w:val="es-ES"/>
        </w:rPr>
        <w:t>Dentro del acto notarial de traspaso se incorporará una limitación de conformidad con lo establecido en el artículo 3 de la Ley 7151, exceptuando a los beneficiarios que estén sujetos al Decreto Nº 43492-MTSS-MDHIS, que indica en lo referente a la inscripción de las limitaciones y de la Hipoteca Legal Preferente del Sistema Financiero Nacional para la Vivienda, en el Registro Público de la Propiedad, cuando el beneficiario opte para el bono familiar para la vivienda total, sin crédito, no se requerirá autorización previa del Consejo Directivo del IMAS.</w:t>
      </w:r>
    </w:p>
    <w:p w14:paraId="7F7BA283" w14:textId="77777777" w:rsidR="001314D9" w:rsidRPr="00080B2E" w:rsidRDefault="001314D9" w:rsidP="001E71BD">
      <w:pPr>
        <w:tabs>
          <w:tab w:val="left" w:pos="426"/>
        </w:tabs>
        <w:jc w:val="both"/>
        <w:rPr>
          <w:rFonts w:ascii="Arial" w:hAnsi="Arial" w:cs="Arial"/>
          <w:color w:val="000000" w:themeColor="text1"/>
          <w:sz w:val="24"/>
          <w:szCs w:val="24"/>
        </w:rPr>
      </w:pPr>
    </w:p>
    <w:p w14:paraId="451689CE" w14:textId="77777777" w:rsidR="001314D9" w:rsidRPr="00080B2E" w:rsidRDefault="001314D9" w:rsidP="00C451F5">
      <w:pPr>
        <w:pStyle w:val="Prrafodelista"/>
        <w:numPr>
          <w:ilvl w:val="0"/>
          <w:numId w:val="25"/>
        </w:numPr>
        <w:tabs>
          <w:tab w:val="left" w:pos="426"/>
        </w:tabs>
        <w:suppressAutoHyphens/>
        <w:ind w:left="0" w:firstLine="0"/>
        <w:contextualSpacing/>
        <w:jc w:val="both"/>
        <w:rPr>
          <w:rFonts w:ascii="Arial" w:hAnsi="Arial" w:cs="Arial"/>
          <w:color w:val="000000" w:themeColor="text1"/>
          <w:shd w:val="clear" w:color="auto" w:fill="FFFFFF"/>
        </w:rPr>
      </w:pPr>
      <w:r w:rsidRPr="00080B2E">
        <w:rPr>
          <w:rFonts w:ascii="Arial" w:hAnsi="Arial" w:cs="Arial"/>
          <w:color w:val="000000" w:themeColor="text1"/>
        </w:rPr>
        <w:t xml:space="preserve">Los gastos notariales para la formalización de la escritura, los cubrirá </w:t>
      </w:r>
      <w:r w:rsidRPr="00080B2E">
        <w:rPr>
          <w:rFonts w:ascii="Arial" w:hAnsi="Arial" w:cs="Arial"/>
          <w:color w:val="000000" w:themeColor="text1"/>
          <w:shd w:val="clear" w:color="auto" w:fill="FFFFFF"/>
        </w:rPr>
        <w:t>la Institución.</w:t>
      </w:r>
    </w:p>
    <w:p w14:paraId="1BCCE82D" w14:textId="77777777" w:rsidR="009B6CCC" w:rsidRPr="00080B2E" w:rsidRDefault="009B6CCC"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4AD32389" w14:textId="77777777" w:rsidR="001314D9" w:rsidRPr="00080B2E" w:rsidRDefault="005B758F" w:rsidP="001E71BD">
      <w:pPr>
        <w:tabs>
          <w:tab w:val="left" w:pos="142"/>
          <w:tab w:val="left" w:pos="426"/>
          <w:tab w:val="left" w:pos="567"/>
          <w:tab w:val="left" w:pos="709"/>
          <w:tab w:val="left" w:pos="10080"/>
        </w:tabs>
        <w:ind w:right="-81"/>
        <w:contextualSpacing/>
        <w:jc w:val="both"/>
        <w:rPr>
          <w:rFonts w:ascii="Arial" w:eastAsia="Segoe UI" w:hAnsi="Arial" w:cs="Arial"/>
          <w:color w:val="000000" w:themeColor="text1"/>
          <w:sz w:val="24"/>
          <w:szCs w:val="24"/>
        </w:rPr>
      </w:pPr>
      <w:r w:rsidRPr="00080B2E">
        <w:rPr>
          <w:rFonts w:ascii="Arial" w:hAnsi="Arial" w:cs="Arial"/>
          <w:b/>
          <w:bCs/>
          <w:color w:val="000000" w:themeColor="text1"/>
          <w:sz w:val="24"/>
          <w:szCs w:val="24"/>
        </w:rPr>
        <w:t xml:space="preserve">Ilianna Espinoza: </w:t>
      </w:r>
      <w:r w:rsidR="001314D9" w:rsidRPr="00080B2E">
        <w:rPr>
          <w:rFonts w:ascii="Arial" w:eastAsia="Segoe UI" w:hAnsi="Arial" w:cs="Arial"/>
          <w:color w:val="000000" w:themeColor="text1"/>
          <w:sz w:val="24"/>
          <w:szCs w:val="24"/>
        </w:rPr>
        <w:t>Muchas gracias, doña Alexandra.</w:t>
      </w:r>
    </w:p>
    <w:p w14:paraId="2B0B0A88" w14:textId="77777777" w:rsidR="001314D9" w:rsidRPr="00080B2E" w:rsidRDefault="001314D9" w:rsidP="001E71BD">
      <w:pPr>
        <w:tabs>
          <w:tab w:val="left" w:pos="142"/>
          <w:tab w:val="left" w:pos="426"/>
          <w:tab w:val="left" w:pos="567"/>
          <w:tab w:val="left" w:pos="709"/>
          <w:tab w:val="left" w:pos="10080"/>
        </w:tabs>
        <w:ind w:right="-81"/>
        <w:contextualSpacing/>
        <w:jc w:val="both"/>
        <w:rPr>
          <w:rFonts w:ascii="Arial" w:eastAsia="Segoe UI" w:hAnsi="Arial" w:cs="Arial"/>
          <w:color w:val="000000" w:themeColor="text1"/>
          <w:sz w:val="24"/>
          <w:szCs w:val="24"/>
        </w:rPr>
      </w:pPr>
    </w:p>
    <w:p w14:paraId="228F8623" w14:textId="101F41F6" w:rsidR="009B6CCC" w:rsidRDefault="001314D9" w:rsidP="001E71BD">
      <w:pPr>
        <w:tabs>
          <w:tab w:val="left" w:pos="142"/>
          <w:tab w:val="left" w:pos="426"/>
          <w:tab w:val="left" w:pos="567"/>
          <w:tab w:val="left" w:pos="709"/>
          <w:tab w:val="left" w:pos="10080"/>
        </w:tabs>
        <w:ind w:right="-81"/>
        <w:contextualSpacing/>
        <w:jc w:val="both"/>
        <w:rPr>
          <w:rFonts w:ascii="Arial" w:eastAsia="Segoe UI" w:hAnsi="Arial" w:cs="Arial"/>
          <w:color w:val="000000" w:themeColor="text1"/>
          <w:sz w:val="24"/>
          <w:szCs w:val="24"/>
        </w:rPr>
      </w:pPr>
      <w:r w:rsidRPr="00080B2E">
        <w:rPr>
          <w:rFonts w:ascii="Arial" w:eastAsia="Segoe UI" w:hAnsi="Arial" w:cs="Arial"/>
          <w:color w:val="000000" w:themeColor="text1"/>
          <w:sz w:val="24"/>
          <w:szCs w:val="24"/>
        </w:rPr>
        <w:t xml:space="preserve">Vamos a </w:t>
      </w:r>
      <w:proofErr w:type="gramStart"/>
      <w:r w:rsidRPr="00080B2E">
        <w:rPr>
          <w:rFonts w:ascii="Arial" w:eastAsia="Segoe UI" w:hAnsi="Arial" w:cs="Arial"/>
          <w:color w:val="000000" w:themeColor="text1"/>
          <w:sz w:val="24"/>
          <w:szCs w:val="24"/>
        </w:rPr>
        <w:t>proceder a votar</w:t>
      </w:r>
      <w:proofErr w:type="gramEnd"/>
      <w:r w:rsidRPr="00080B2E">
        <w:rPr>
          <w:rFonts w:ascii="Arial" w:eastAsia="Segoe UI" w:hAnsi="Arial" w:cs="Arial"/>
          <w:color w:val="000000" w:themeColor="text1"/>
          <w:sz w:val="24"/>
          <w:szCs w:val="24"/>
        </w:rPr>
        <w:t>. Levantamos la mano quienes estamos a favor y la mantenemos para su firmeza.</w:t>
      </w:r>
    </w:p>
    <w:p w14:paraId="1FB5C998" w14:textId="77777777" w:rsidR="00EF1227" w:rsidRPr="00080B2E" w:rsidRDefault="00EF1227" w:rsidP="001E71BD">
      <w:pPr>
        <w:tabs>
          <w:tab w:val="left" w:pos="142"/>
          <w:tab w:val="left" w:pos="426"/>
          <w:tab w:val="left" w:pos="567"/>
          <w:tab w:val="left" w:pos="709"/>
          <w:tab w:val="left" w:pos="10080"/>
        </w:tabs>
        <w:ind w:right="-81"/>
        <w:contextualSpacing/>
        <w:jc w:val="both"/>
        <w:rPr>
          <w:rFonts w:ascii="Arial" w:hAnsi="Arial" w:cs="Arial"/>
          <w:color w:val="000000" w:themeColor="text1"/>
          <w:sz w:val="24"/>
          <w:szCs w:val="24"/>
        </w:rPr>
      </w:pPr>
    </w:p>
    <w:p w14:paraId="37C1DBC6" w14:textId="64A8C542" w:rsidR="00F45616" w:rsidRPr="00080B2E" w:rsidRDefault="00F45616" w:rsidP="001E71BD">
      <w:pPr>
        <w:tabs>
          <w:tab w:val="left" w:pos="426"/>
        </w:tabs>
        <w:jc w:val="both"/>
        <w:rPr>
          <w:rFonts w:ascii="Arial" w:hAnsi="Arial" w:cs="Arial"/>
          <w:color w:val="000000" w:themeColor="text1"/>
          <w:sz w:val="24"/>
          <w:szCs w:val="24"/>
        </w:rPr>
      </w:pPr>
      <w:r w:rsidRPr="00080B2E">
        <w:rPr>
          <w:rFonts w:ascii="Arial" w:hAnsi="Arial" w:cs="Arial"/>
          <w:color w:val="000000" w:themeColor="text1"/>
          <w:sz w:val="24"/>
          <w:szCs w:val="24"/>
        </w:rPr>
        <w:t xml:space="preserve">Las </w:t>
      </w:r>
      <w:proofErr w:type="gramStart"/>
      <w:r w:rsidRPr="00080B2E">
        <w:rPr>
          <w:rFonts w:ascii="Arial" w:hAnsi="Arial" w:cs="Arial"/>
          <w:color w:val="000000" w:themeColor="text1"/>
          <w:sz w:val="24"/>
          <w:szCs w:val="24"/>
        </w:rPr>
        <w:t>señoras directoras y señores directores</w:t>
      </w:r>
      <w:proofErr w:type="gramEnd"/>
      <w:r w:rsidRPr="00080B2E">
        <w:rPr>
          <w:rFonts w:ascii="Arial" w:hAnsi="Arial" w:cs="Arial"/>
          <w:color w:val="000000" w:themeColor="text1"/>
          <w:sz w:val="24"/>
          <w:szCs w:val="24"/>
        </w:rPr>
        <w:t xml:space="preserve">: Sra. Ilianna Espinoza Mora, </w:t>
      </w:r>
      <w:proofErr w:type="gramStart"/>
      <w:r w:rsidRPr="00080B2E">
        <w:rPr>
          <w:rFonts w:ascii="Arial" w:hAnsi="Arial" w:cs="Arial"/>
          <w:color w:val="000000" w:themeColor="text1"/>
          <w:sz w:val="24"/>
          <w:szCs w:val="24"/>
        </w:rPr>
        <w:t>Vicepresidenta</w:t>
      </w:r>
      <w:proofErr w:type="gramEnd"/>
      <w:r w:rsidRPr="00080B2E">
        <w:rPr>
          <w:rFonts w:ascii="Arial" w:hAnsi="Arial" w:cs="Arial"/>
          <w:color w:val="000000" w:themeColor="text1"/>
          <w:sz w:val="24"/>
          <w:szCs w:val="24"/>
        </w:rPr>
        <w:t xml:space="preserve">, Sra. </w:t>
      </w:r>
      <w:r w:rsidRPr="00080B2E">
        <w:rPr>
          <w:rFonts w:ascii="Arial" w:eastAsia="Segoe UI" w:hAnsi="Arial" w:cs="Arial"/>
          <w:color w:val="000000" w:themeColor="text1"/>
          <w:sz w:val="24"/>
          <w:szCs w:val="24"/>
        </w:rPr>
        <w:t>Alexandra Umaña Espinoza</w:t>
      </w:r>
      <w:r w:rsidRPr="00080B2E">
        <w:rPr>
          <w:rFonts w:ascii="Arial" w:hAnsi="Arial" w:cs="Arial"/>
          <w:color w:val="000000" w:themeColor="text1"/>
          <w:sz w:val="24"/>
          <w:szCs w:val="24"/>
        </w:rPr>
        <w:t xml:space="preserve">, </w:t>
      </w:r>
      <w:proofErr w:type="gramStart"/>
      <w:r w:rsidRPr="00080B2E">
        <w:rPr>
          <w:rFonts w:ascii="Arial" w:hAnsi="Arial" w:cs="Arial"/>
          <w:color w:val="000000" w:themeColor="text1"/>
          <w:sz w:val="24"/>
          <w:szCs w:val="24"/>
        </w:rPr>
        <w:t>Directora</w:t>
      </w:r>
      <w:proofErr w:type="gramEnd"/>
      <w:r w:rsidRPr="00080B2E">
        <w:rPr>
          <w:rFonts w:ascii="Arial" w:hAnsi="Arial" w:cs="Arial"/>
          <w:color w:val="000000" w:themeColor="text1"/>
          <w:sz w:val="24"/>
          <w:szCs w:val="24"/>
        </w:rPr>
        <w:t xml:space="preserve">, Sra. Floribel Méndez Fonseca, </w:t>
      </w:r>
      <w:proofErr w:type="gramStart"/>
      <w:r w:rsidRPr="00080B2E">
        <w:rPr>
          <w:rFonts w:ascii="Arial" w:hAnsi="Arial" w:cs="Arial"/>
          <w:color w:val="000000" w:themeColor="text1"/>
          <w:sz w:val="24"/>
          <w:szCs w:val="24"/>
        </w:rPr>
        <w:t>Directora</w:t>
      </w:r>
      <w:proofErr w:type="gramEnd"/>
      <w:r w:rsidRPr="00080B2E">
        <w:rPr>
          <w:rFonts w:ascii="Arial" w:hAnsi="Arial" w:cs="Arial"/>
          <w:color w:val="000000" w:themeColor="text1"/>
          <w:sz w:val="24"/>
          <w:szCs w:val="24"/>
        </w:rPr>
        <w:t xml:space="preserve">, Sr. Freddy Miranda Castro, </w:t>
      </w:r>
      <w:proofErr w:type="gramStart"/>
      <w:r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Sr. Jorge Loría Núñez</w:t>
      </w:r>
      <w:r w:rsidR="00FE3B47" w:rsidRPr="00080B2E">
        <w:rPr>
          <w:rFonts w:ascii="Arial" w:hAnsi="Arial" w:cs="Arial"/>
          <w:color w:val="000000" w:themeColor="text1"/>
          <w:sz w:val="24"/>
          <w:szCs w:val="24"/>
        </w:rPr>
        <w:t xml:space="preserve">, </w:t>
      </w:r>
      <w:proofErr w:type="gramStart"/>
      <w:r w:rsidR="00FE3B47"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xml:space="preserve"> y el Sr. Ólger Irola Calderón, </w:t>
      </w:r>
      <w:proofErr w:type="gramStart"/>
      <w:r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xml:space="preserve"> votan a favor de la propuesta de acuerdo y de su firmeza.</w:t>
      </w:r>
    </w:p>
    <w:p w14:paraId="2D3488B3" w14:textId="77777777" w:rsidR="009B6CCC" w:rsidRPr="00080B2E" w:rsidRDefault="009B6CCC" w:rsidP="001E71BD">
      <w:pPr>
        <w:tabs>
          <w:tab w:val="left" w:pos="426"/>
        </w:tabs>
        <w:jc w:val="both"/>
        <w:rPr>
          <w:rFonts w:ascii="Arial" w:hAnsi="Arial" w:cs="Arial"/>
          <w:color w:val="000000" w:themeColor="text1"/>
          <w:sz w:val="24"/>
          <w:szCs w:val="24"/>
        </w:rPr>
      </w:pPr>
    </w:p>
    <w:p w14:paraId="0468DCAE" w14:textId="77777777" w:rsidR="001314D9" w:rsidRPr="00080B2E" w:rsidRDefault="005B758F" w:rsidP="001E71BD">
      <w:pPr>
        <w:pStyle w:val="paragraph"/>
        <w:tabs>
          <w:tab w:val="left" w:pos="426"/>
        </w:tabs>
        <w:spacing w:before="0" w:beforeAutospacing="0" w:after="0"/>
        <w:jc w:val="both"/>
        <w:textAlignment w:val="baseline"/>
        <w:rPr>
          <w:rFonts w:ascii="Arial" w:eastAsia="Segoe UI" w:hAnsi="Arial" w:cs="Arial"/>
          <w:color w:val="000000" w:themeColor="text1"/>
        </w:rPr>
      </w:pPr>
      <w:r w:rsidRPr="00080B2E">
        <w:rPr>
          <w:rFonts w:ascii="Arial" w:hAnsi="Arial" w:cs="Arial"/>
          <w:b/>
          <w:bCs/>
          <w:color w:val="000000" w:themeColor="text1"/>
        </w:rPr>
        <w:t xml:space="preserve">Ilianna Espinoza: </w:t>
      </w:r>
      <w:r w:rsidR="001314D9" w:rsidRPr="00080B2E">
        <w:rPr>
          <w:rFonts w:ascii="Arial" w:eastAsia="Segoe UI" w:hAnsi="Arial" w:cs="Arial"/>
          <w:color w:val="000000" w:themeColor="text1"/>
        </w:rPr>
        <w:t xml:space="preserve">Muy bien, muchas gracias. </w:t>
      </w:r>
    </w:p>
    <w:p w14:paraId="380D8E21" w14:textId="3CB86EC0" w:rsidR="00267862" w:rsidRPr="00080B2E" w:rsidRDefault="001314D9" w:rsidP="001E71BD">
      <w:pPr>
        <w:pStyle w:val="paragraph"/>
        <w:tabs>
          <w:tab w:val="left" w:pos="426"/>
        </w:tabs>
        <w:spacing w:before="0" w:beforeAutospacing="0" w:after="0"/>
        <w:jc w:val="both"/>
        <w:textAlignment w:val="baseline"/>
        <w:rPr>
          <w:rFonts w:ascii="Arial" w:eastAsia="Segoe UI" w:hAnsi="Arial" w:cs="Arial"/>
          <w:color w:val="000000" w:themeColor="text1"/>
        </w:rPr>
      </w:pPr>
      <w:r w:rsidRPr="00080B2E">
        <w:rPr>
          <w:rFonts w:ascii="Arial" w:eastAsia="Segoe UI" w:hAnsi="Arial" w:cs="Arial"/>
          <w:color w:val="000000" w:themeColor="text1"/>
        </w:rPr>
        <w:t>Vamos a proceder con el siguiente plano, que sería el:</w:t>
      </w:r>
    </w:p>
    <w:p w14:paraId="5316327A" w14:textId="77777777" w:rsidR="00267862" w:rsidRPr="00080B2E" w:rsidRDefault="00581220"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r w:rsidRPr="00080B2E">
        <w:rPr>
          <w:rFonts w:ascii="Arial" w:eastAsia="Arial" w:hAnsi="Arial" w:cs="Arial"/>
          <w:b/>
          <w:bCs/>
          <w:color w:val="000000" w:themeColor="text1"/>
          <w:sz w:val="24"/>
          <w:szCs w:val="24"/>
        </w:rPr>
        <w:t>11-</w:t>
      </w:r>
      <w:r w:rsidRPr="00080B2E">
        <w:rPr>
          <w:rFonts w:ascii="Arial" w:eastAsia="Arial" w:hAnsi="Arial" w:cs="Arial"/>
          <w:b/>
          <w:bCs/>
          <w:color w:val="000000" w:themeColor="text1"/>
          <w:sz w:val="24"/>
          <w:szCs w:val="24"/>
        </w:rPr>
        <w:tab/>
        <w:t xml:space="preserve">Plano catastrado </w:t>
      </w:r>
      <w:proofErr w:type="spellStart"/>
      <w:r w:rsidRPr="00080B2E">
        <w:rPr>
          <w:rFonts w:ascii="Arial" w:eastAsia="Arial" w:hAnsi="Arial" w:cs="Arial"/>
          <w:b/>
          <w:bCs/>
          <w:color w:val="000000" w:themeColor="text1"/>
          <w:sz w:val="24"/>
          <w:szCs w:val="24"/>
        </w:rPr>
        <w:t>N°</w:t>
      </w:r>
      <w:proofErr w:type="spellEnd"/>
      <w:r w:rsidRPr="00080B2E">
        <w:rPr>
          <w:rFonts w:ascii="Arial" w:eastAsia="Arial" w:hAnsi="Arial" w:cs="Arial"/>
          <w:b/>
          <w:bCs/>
          <w:color w:val="000000" w:themeColor="text1"/>
          <w:sz w:val="24"/>
          <w:szCs w:val="24"/>
        </w:rPr>
        <w:t xml:space="preserve"> 6-0781743-2002</w:t>
      </w:r>
    </w:p>
    <w:p w14:paraId="0506046B" w14:textId="77777777" w:rsidR="00C20979" w:rsidRPr="00080B2E" w:rsidRDefault="00C20979" w:rsidP="001E71BD">
      <w:pPr>
        <w:pStyle w:val="Default"/>
        <w:widowControl w:val="0"/>
        <w:pBdr>
          <w:top w:val="nil"/>
          <w:left w:val="nil"/>
          <w:bottom w:val="nil"/>
          <w:right w:val="nil"/>
          <w:between w:val="nil"/>
        </w:pBdr>
        <w:tabs>
          <w:tab w:val="left" w:pos="142"/>
          <w:tab w:val="left" w:pos="284"/>
          <w:tab w:val="left" w:pos="426"/>
          <w:tab w:val="left" w:pos="567"/>
          <w:tab w:val="left" w:pos="709"/>
          <w:tab w:val="left" w:pos="9214"/>
          <w:tab w:val="left" w:pos="10080"/>
        </w:tabs>
        <w:jc w:val="both"/>
        <w:rPr>
          <w:rFonts w:ascii="Arial" w:eastAsia="Arial" w:hAnsi="Arial" w:cs="Arial"/>
          <w:b/>
          <w:bCs/>
          <w:color w:val="000000" w:themeColor="text1"/>
        </w:rPr>
      </w:pPr>
    </w:p>
    <w:p w14:paraId="3953D1AF" w14:textId="5CAD1354" w:rsidR="00C20979" w:rsidRPr="00080B2E" w:rsidRDefault="00C20979" w:rsidP="001E71BD">
      <w:pPr>
        <w:pStyle w:val="Default"/>
        <w:widowControl w:val="0"/>
        <w:pBdr>
          <w:top w:val="nil"/>
          <w:left w:val="nil"/>
          <w:bottom w:val="nil"/>
          <w:right w:val="nil"/>
          <w:between w:val="nil"/>
        </w:pBdr>
        <w:tabs>
          <w:tab w:val="left" w:pos="142"/>
          <w:tab w:val="left" w:pos="284"/>
          <w:tab w:val="left" w:pos="426"/>
          <w:tab w:val="left" w:pos="567"/>
          <w:tab w:val="left" w:pos="709"/>
          <w:tab w:val="left" w:pos="9214"/>
          <w:tab w:val="left" w:pos="10080"/>
        </w:tabs>
        <w:jc w:val="both"/>
        <w:rPr>
          <w:rFonts w:ascii="Arial" w:eastAsia="Arial" w:hAnsi="Arial" w:cs="Arial"/>
          <w:color w:val="000000" w:themeColor="text1"/>
        </w:rPr>
      </w:pPr>
      <w:r w:rsidRPr="00080B2E">
        <w:rPr>
          <w:rFonts w:ascii="Arial" w:eastAsia="Arial" w:hAnsi="Arial" w:cs="Arial"/>
          <w:b/>
          <w:bCs/>
          <w:color w:val="000000" w:themeColor="text1"/>
        </w:rPr>
        <w:t xml:space="preserve">Alexandra Umaña: </w:t>
      </w:r>
      <w:r w:rsidRPr="00080B2E">
        <w:rPr>
          <w:rFonts w:ascii="Arial" w:eastAsia="Arial" w:hAnsi="Arial" w:cs="Arial"/>
          <w:color w:val="000000" w:themeColor="text1"/>
        </w:rPr>
        <w:t>Hago lectura.</w:t>
      </w:r>
    </w:p>
    <w:p w14:paraId="145D00CD" w14:textId="77777777" w:rsidR="00C20979" w:rsidRPr="00080B2E" w:rsidRDefault="00C20979"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72B8B1D6" w14:textId="6BF5E43B" w:rsidR="00581220" w:rsidRPr="00080B2E" w:rsidRDefault="00581220"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r w:rsidRPr="00080B2E">
        <w:rPr>
          <w:rFonts w:ascii="Arial" w:eastAsia="Arial" w:hAnsi="Arial" w:cs="Arial"/>
          <w:b/>
          <w:bCs/>
          <w:color w:val="000000" w:themeColor="text1"/>
          <w:sz w:val="24"/>
          <w:szCs w:val="24"/>
        </w:rPr>
        <w:t>ACUERDO No. 11</w:t>
      </w:r>
      <w:r w:rsidR="00FC139C" w:rsidRPr="00080B2E">
        <w:rPr>
          <w:rFonts w:ascii="Arial" w:eastAsia="Arial" w:hAnsi="Arial" w:cs="Arial"/>
          <w:b/>
          <w:bCs/>
          <w:color w:val="000000" w:themeColor="text1"/>
          <w:sz w:val="24"/>
          <w:szCs w:val="24"/>
        </w:rPr>
        <w:t>3</w:t>
      </w:r>
      <w:r w:rsidRPr="00080B2E">
        <w:rPr>
          <w:rFonts w:ascii="Arial" w:eastAsia="Arial" w:hAnsi="Arial" w:cs="Arial"/>
          <w:b/>
          <w:bCs/>
          <w:color w:val="000000" w:themeColor="text1"/>
          <w:sz w:val="24"/>
          <w:szCs w:val="24"/>
        </w:rPr>
        <w:t>-03-2026</w:t>
      </w:r>
    </w:p>
    <w:p w14:paraId="141AA794" w14:textId="77777777" w:rsidR="001314D9" w:rsidRPr="00080B2E" w:rsidRDefault="001314D9" w:rsidP="001E71BD">
      <w:pPr>
        <w:tabs>
          <w:tab w:val="left" w:pos="426"/>
        </w:tabs>
        <w:jc w:val="center"/>
        <w:rPr>
          <w:rFonts w:ascii="Arial" w:hAnsi="Arial" w:cs="Arial"/>
          <w:b/>
          <w:bCs/>
          <w:color w:val="000000" w:themeColor="text1"/>
          <w:sz w:val="24"/>
          <w:szCs w:val="24"/>
        </w:rPr>
      </w:pPr>
      <w:r w:rsidRPr="00080B2E">
        <w:rPr>
          <w:rFonts w:ascii="Arial" w:hAnsi="Arial" w:cs="Arial"/>
          <w:b/>
          <w:bCs/>
          <w:color w:val="000000" w:themeColor="text1"/>
          <w:sz w:val="24"/>
          <w:szCs w:val="24"/>
        </w:rPr>
        <w:t>RESULTANDOS</w:t>
      </w:r>
    </w:p>
    <w:p w14:paraId="5D9B929C" w14:textId="77777777" w:rsidR="001314D9" w:rsidRPr="00080B2E" w:rsidRDefault="001314D9" w:rsidP="001E71BD">
      <w:pPr>
        <w:tabs>
          <w:tab w:val="left" w:pos="426"/>
        </w:tabs>
        <w:jc w:val="center"/>
        <w:rPr>
          <w:rFonts w:ascii="Arial" w:hAnsi="Arial" w:cs="Arial"/>
          <w:b/>
          <w:bCs/>
          <w:color w:val="000000" w:themeColor="text1"/>
          <w:sz w:val="24"/>
          <w:szCs w:val="24"/>
        </w:rPr>
      </w:pPr>
    </w:p>
    <w:p w14:paraId="34544D34" w14:textId="77777777" w:rsidR="001314D9" w:rsidRPr="00080B2E" w:rsidRDefault="001314D9" w:rsidP="001E71BD">
      <w:pPr>
        <w:tabs>
          <w:tab w:val="left" w:pos="426"/>
        </w:tabs>
        <w:jc w:val="both"/>
        <w:rPr>
          <w:rFonts w:ascii="Arial" w:hAnsi="Arial" w:cs="Arial"/>
          <w:color w:val="000000" w:themeColor="text1"/>
          <w:sz w:val="24"/>
          <w:szCs w:val="24"/>
        </w:rPr>
      </w:pPr>
      <w:r w:rsidRPr="00080B2E">
        <w:rPr>
          <w:rFonts w:ascii="Arial" w:hAnsi="Arial" w:cs="Arial"/>
          <w:b/>
          <w:bCs/>
          <w:color w:val="000000" w:themeColor="text1"/>
          <w:sz w:val="24"/>
          <w:szCs w:val="24"/>
        </w:rPr>
        <w:t>PRIMERO</w:t>
      </w:r>
      <w:r w:rsidRPr="00080B2E">
        <w:rPr>
          <w:rFonts w:ascii="Arial" w:hAnsi="Arial" w:cs="Arial"/>
          <w:color w:val="000000" w:themeColor="text1"/>
          <w:sz w:val="24"/>
          <w:szCs w:val="24"/>
        </w:rPr>
        <w:t>: Que de conformidad con lo dispuesto en las leyes 7083, 7151 y 7154, el Instituto Mixto de Ayuda Social se encuentra facultado para segregar y traspasar sus terrenos a las personas que los ocupen por ser adjudicatarios de viviendas promovidas por esta Institución.</w:t>
      </w:r>
    </w:p>
    <w:p w14:paraId="21229843" w14:textId="77777777" w:rsidR="001314D9" w:rsidRPr="00080B2E" w:rsidRDefault="001314D9" w:rsidP="001E71BD">
      <w:pPr>
        <w:tabs>
          <w:tab w:val="left" w:pos="426"/>
        </w:tabs>
        <w:jc w:val="both"/>
        <w:rPr>
          <w:rFonts w:ascii="Arial" w:hAnsi="Arial" w:cs="Arial"/>
          <w:color w:val="000000" w:themeColor="text1"/>
          <w:sz w:val="24"/>
          <w:szCs w:val="24"/>
        </w:rPr>
      </w:pPr>
    </w:p>
    <w:p w14:paraId="47380A0C" w14:textId="77777777" w:rsidR="001314D9" w:rsidRPr="00080B2E" w:rsidRDefault="001314D9" w:rsidP="001E71BD">
      <w:pPr>
        <w:tabs>
          <w:tab w:val="left" w:pos="426"/>
        </w:tabs>
        <w:jc w:val="both"/>
        <w:rPr>
          <w:rFonts w:ascii="Arial" w:hAnsi="Arial" w:cs="Arial"/>
          <w:color w:val="000000" w:themeColor="text1"/>
          <w:sz w:val="24"/>
          <w:szCs w:val="24"/>
        </w:rPr>
      </w:pPr>
      <w:r w:rsidRPr="00080B2E">
        <w:rPr>
          <w:rFonts w:ascii="Arial" w:hAnsi="Arial" w:cs="Arial"/>
          <w:b/>
          <w:bCs/>
          <w:color w:val="000000" w:themeColor="text1"/>
          <w:sz w:val="24"/>
          <w:szCs w:val="24"/>
        </w:rPr>
        <w:t>SEGUNDO</w:t>
      </w:r>
      <w:r w:rsidRPr="00080B2E">
        <w:rPr>
          <w:rFonts w:ascii="Arial" w:hAnsi="Arial" w:cs="Arial"/>
          <w:color w:val="000000" w:themeColor="text1"/>
          <w:sz w:val="24"/>
          <w:szCs w:val="24"/>
        </w:rPr>
        <w:t xml:space="preserve">: Que mediante Decreto Ejecutivo 29531-MTSS publicado en la Gaceta </w:t>
      </w:r>
      <w:proofErr w:type="spellStart"/>
      <w:r w:rsidRPr="00080B2E">
        <w:rPr>
          <w:rFonts w:ascii="Arial" w:hAnsi="Arial" w:cs="Arial"/>
          <w:color w:val="000000" w:themeColor="text1"/>
          <w:sz w:val="24"/>
          <w:szCs w:val="24"/>
        </w:rPr>
        <w:t>Nº</w:t>
      </w:r>
      <w:proofErr w:type="spellEnd"/>
      <w:r w:rsidRPr="00080B2E">
        <w:rPr>
          <w:rFonts w:ascii="Arial" w:hAnsi="Arial" w:cs="Arial"/>
          <w:color w:val="000000" w:themeColor="text1"/>
          <w:sz w:val="24"/>
          <w:szCs w:val="24"/>
        </w:rPr>
        <w:t xml:space="preserve"> 146 del 31 de julio del 2001, el Poder Ejecutivo emitió el Reglamento a las leyes 4760 y sus reformas y leyes 7083, 7151 y 7154 para el otorgamiento de escrituras de propiedad a los adjudicatarios de proyectos de vivienda IMAS, con el fin de establecer los requisitos y condiciones mediante los cuales el IMAS deberá realizar los procesos de titulación y levantamiento de limitaciones sobre los inmuebles de su propiedad.</w:t>
      </w:r>
    </w:p>
    <w:p w14:paraId="4BE641AE" w14:textId="77777777" w:rsidR="001314D9" w:rsidRPr="00080B2E" w:rsidRDefault="001314D9" w:rsidP="001E71BD">
      <w:pPr>
        <w:tabs>
          <w:tab w:val="left" w:pos="426"/>
        </w:tabs>
        <w:jc w:val="both"/>
        <w:rPr>
          <w:rFonts w:ascii="Arial" w:hAnsi="Arial" w:cs="Arial"/>
          <w:color w:val="000000" w:themeColor="text1"/>
          <w:sz w:val="24"/>
          <w:szCs w:val="24"/>
        </w:rPr>
      </w:pPr>
    </w:p>
    <w:p w14:paraId="5B728973" w14:textId="77777777" w:rsidR="001314D9" w:rsidRPr="00080B2E" w:rsidRDefault="001314D9" w:rsidP="001E71BD">
      <w:pPr>
        <w:tabs>
          <w:tab w:val="left" w:pos="426"/>
        </w:tabs>
        <w:jc w:val="both"/>
        <w:rPr>
          <w:rFonts w:ascii="Arial" w:hAnsi="Arial" w:cs="Arial"/>
          <w:color w:val="000000" w:themeColor="text1"/>
          <w:sz w:val="24"/>
          <w:szCs w:val="24"/>
        </w:rPr>
      </w:pPr>
      <w:r w:rsidRPr="00080B2E">
        <w:rPr>
          <w:rFonts w:ascii="Arial" w:hAnsi="Arial" w:cs="Arial"/>
          <w:b/>
          <w:bCs/>
          <w:color w:val="000000" w:themeColor="text1"/>
          <w:sz w:val="24"/>
          <w:szCs w:val="24"/>
        </w:rPr>
        <w:t>TERCERO</w:t>
      </w:r>
      <w:r w:rsidRPr="00080B2E">
        <w:rPr>
          <w:rFonts w:ascii="Arial" w:hAnsi="Arial" w:cs="Arial"/>
          <w:color w:val="000000" w:themeColor="text1"/>
          <w:sz w:val="24"/>
          <w:szCs w:val="24"/>
        </w:rPr>
        <w:t xml:space="preserve">: Que la Ley del Sistema Financiero Nacional para la Vivienda </w:t>
      </w:r>
      <w:proofErr w:type="spellStart"/>
      <w:r w:rsidRPr="00080B2E">
        <w:rPr>
          <w:rFonts w:ascii="Arial" w:hAnsi="Arial" w:cs="Arial"/>
          <w:color w:val="000000" w:themeColor="text1"/>
          <w:sz w:val="24"/>
          <w:szCs w:val="24"/>
        </w:rPr>
        <w:t>N°</w:t>
      </w:r>
      <w:proofErr w:type="spellEnd"/>
      <w:r w:rsidRPr="00080B2E">
        <w:rPr>
          <w:rFonts w:ascii="Arial" w:hAnsi="Arial" w:cs="Arial"/>
          <w:color w:val="000000" w:themeColor="text1"/>
          <w:sz w:val="24"/>
          <w:szCs w:val="24"/>
        </w:rPr>
        <w:t xml:space="preserve"> 7052, prevé exenciones relativas a viviendas declaradas de Interés Social. Asimismo, el Reglamento de Exenciones Fiscales y otros Beneficios de la ley de cita (Decreto Ejecutivo </w:t>
      </w:r>
      <w:proofErr w:type="spellStart"/>
      <w:r w:rsidRPr="00080B2E">
        <w:rPr>
          <w:rFonts w:ascii="Arial" w:hAnsi="Arial" w:cs="Arial"/>
          <w:color w:val="000000" w:themeColor="text1"/>
          <w:sz w:val="24"/>
          <w:szCs w:val="24"/>
        </w:rPr>
        <w:t>N°</w:t>
      </w:r>
      <w:proofErr w:type="spellEnd"/>
      <w:r w:rsidRPr="00080B2E">
        <w:rPr>
          <w:rFonts w:ascii="Arial" w:hAnsi="Arial" w:cs="Arial"/>
          <w:color w:val="000000" w:themeColor="text1"/>
          <w:sz w:val="24"/>
          <w:szCs w:val="24"/>
        </w:rPr>
        <w:t xml:space="preserve"> 20574-VAH-H del 08 de julio de 1991, publicado en La Gaceta </w:t>
      </w:r>
      <w:proofErr w:type="spellStart"/>
      <w:r w:rsidRPr="00080B2E">
        <w:rPr>
          <w:rFonts w:ascii="Arial" w:hAnsi="Arial" w:cs="Arial"/>
          <w:color w:val="000000" w:themeColor="text1"/>
          <w:sz w:val="24"/>
          <w:szCs w:val="24"/>
        </w:rPr>
        <w:t>N°</w:t>
      </w:r>
      <w:proofErr w:type="spellEnd"/>
      <w:r w:rsidRPr="00080B2E">
        <w:rPr>
          <w:rFonts w:ascii="Arial" w:hAnsi="Arial" w:cs="Arial"/>
          <w:color w:val="000000" w:themeColor="text1"/>
          <w:sz w:val="24"/>
          <w:szCs w:val="24"/>
        </w:rPr>
        <w:t xml:space="preserve"> 149 del 08 de agosto de 1991) que indica que las declaraciones de Interés Social, se definirán de acuerdo a esa reglamentación, la cual en su Artículo 22, dispone en lo conducente que “…las declaratorias de Interés Social, no relacionadas con el Sistema, podrán ser emitidas por el INVU o el IMAS…” y en su Artículo </w:t>
      </w:r>
      <w:proofErr w:type="spellStart"/>
      <w:r w:rsidRPr="00080B2E">
        <w:rPr>
          <w:rFonts w:ascii="Arial" w:hAnsi="Arial" w:cs="Arial"/>
          <w:color w:val="000000" w:themeColor="text1"/>
          <w:sz w:val="24"/>
          <w:szCs w:val="24"/>
        </w:rPr>
        <w:t>N°</w:t>
      </w:r>
      <w:proofErr w:type="spellEnd"/>
      <w:r w:rsidRPr="00080B2E">
        <w:rPr>
          <w:rFonts w:ascii="Arial" w:hAnsi="Arial" w:cs="Arial"/>
          <w:color w:val="000000" w:themeColor="text1"/>
          <w:sz w:val="24"/>
          <w:szCs w:val="24"/>
        </w:rPr>
        <w:t xml:space="preserve"> 15, dispone en lo conducente “…la formalización e inscripción de las escrituras principales y adicionales, por medio de las cuales se formalicen, operaciones individuales de vivienda, declarada de Interés Social, estarán exentas del ciento por ciento de los derechos de registro, de los timbres fiscales, de los timbres y demás cargas de los Colegios Profesionales y del Impuesto de Transferencia de Bienes Inmuebles…”.</w:t>
      </w:r>
    </w:p>
    <w:p w14:paraId="540FE76E" w14:textId="77777777" w:rsidR="001314D9" w:rsidRPr="00080B2E" w:rsidRDefault="001314D9" w:rsidP="001E71BD">
      <w:pPr>
        <w:tabs>
          <w:tab w:val="left" w:pos="426"/>
        </w:tabs>
        <w:jc w:val="both"/>
        <w:rPr>
          <w:rFonts w:ascii="Arial" w:hAnsi="Arial" w:cs="Arial"/>
          <w:color w:val="000000" w:themeColor="text1"/>
          <w:sz w:val="24"/>
          <w:szCs w:val="24"/>
        </w:rPr>
      </w:pPr>
    </w:p>
    <w:p w14:paraId="012E3AF6" w14:textId="77777777" w:rsidR="001314D9" w:rsidRPr="00080B2E" w:rsidRDefault="001314D9" w:rsidP="001E71BD">
      <w:pPr>
        <w:tabs>
          <w:tab w:val="left" w:pos="426"/>
        </w:tabs>
        <w:jc w:val="both"/>
        <w:rPr>
          <w:rFonts w:ascii="Arial" w:hAnsi="Arial" w:cs="Arial"/>
          <w:color w:val="000000" w:themeColor="text1"/>
          <w:sz w:val="24"/>
          <w:szCs w:val="24"/>
        </w:rPr>
      </w:pPr>
      <w:r w:rsidRPr="00080B2E">
        <w:rPr>
          <w:rFonts w:ascii="Arial" w:hAnsi="Arial" w:cs="Arial"/>
          <w:b/>
          <w:bCs/>
          <w:color w:val="000000" w:themeColor="text1"/>
          <w:sz w:val="24"/>
          <w:szCs w:val="24"/>
        </w:rPr>
        <w:t>CUARTO:</w:t>
      </w:r>
      <w:r w:rsidRPr="00080B2E">
        <w:rPr>
          <w:rFonts w:ascii="Arial" w:hAnsi="Arial" w:cs="Arial"/>
          <w:color w:val="000000" w:themeColor="text1"/>
          <w:sz w:val="24"/>
          <w:szCs w:val="24"/>
        </w:rPr>
        <w:t xml:space="preserve"> </w:t>
      </w:r>
      <w:r w:rsidRPr="00080B2E">
        <w:rPr>
          <w:rFonts w:ascii="Arial" w:eastAsia="Arial" w:hAnsi="Arial" w:cs="Arial"/>
          <w:color w:val="000000" w:themeColor="text1"/>
          <w:sz w:val="24"/>
          <w:szCs w:val="24"/>
        </w:rPr>
        <w:t xml:space="preserve">Mediante la Boleta de Solicitud de Suscripción de Derechos para Titulación, se solicita titular la nuda propiedad a favor de Ismael Antonio Morales Rosales, cédula de identidad #155800636811. Nota con fecha del 12 de noviembre de 2025. </w:t>
      </w:r>
    </w:p>
    <w:p w14:paraId="5E07655C" w14:textId="77777777" w:rsidR="001314D9" w:rsidRPr="00080B2E" w:rsidRDefault="001314D9" w:rsidP="001E71BD">
      <w:pPr>
        <w:tabs>
          <w:tab w:val="left" w:pos="426"/>
        </w:tabs>
        <w:rPr>
          <w:rFonts w:ascii="Arial" w:hAnsi="Arial" w:cs="Arial"/>
          <w:b/>
          <w:bCs/>
          <w:color w:val="000000" w:themeColor="text1"/>
          <w:sz w:val="24"/>
          <w:szCs w:val="24"/>
        </w:rPr>
      </w:pPr>
    </w:p>
    <w:p w14:paraId="5CC8663E" w14:textId="77777777" w:rsidR="001314D9" w:rsidRPr="00080B2E" w:rsidRDefault="001314D9" w:rsidP="001E71BD">
      <w:pPr>
        <w:tabs>
          <w:tab w:val="left" w:pos="426"/>
        </w:tabs>
        <w:jc w:val="center"/>
        <w:rPr>
          <w:rFonts w:ascii="Arial" w:hAnsi="Arial" w:cs="Arial"/>
          <w:b/>
          <w:bCs/>
          <w:color w:val="000000" w:themeColor="text1"/>
          <w:sz w:val="24"/>
          <w:szCs w:val="24"/>
        </w:rPr>
      </w:pPr>
      <w:r w:rsidRPr="00080B2E">
        <w:rPr>
          <w:rFonts w:ascii="Arial" w:hAnsi="Arial" w:cs="Arial"/>
          <w:b/>
          <w:bCs/>
          <w:color w:val="000000" w:themeColor="text1"/>
          <w:sz w:val="24"/>
          <w:szCs w:val="24"/>
        </w:rPr>
        <w:t>CONSIDERANDO</w:t>
      </w:r>
    </w:p>
    <w:p w14:paraId="0F0740FA" w14:textId="77777777" w:rsidR="001314D9" w:rsidRPr="00080B2E" w:rsidRDefault="001314D9" w:rsidP="001E71BD">
      <w:pPr>
        <w:tabs>
          <w:tab w:val="left" w:pos="426"/>
        </w:tabs>
        <w:ind w:right="-709"/>
        <w:jc w:val="both"/>
        <w:rPr>
          <w:rFonts w:ascii="Arial" w:eastAsia="Arial" w:hAnsi="Arial" w:cs="Arial"/>
          <w:bCs/>
          <w:color w:val="000000" w:themeColor="text1"/>
          <w:sz w:val="24"/>
          <w:szCs w:val="24"/>
          <w:lang w:val="es-MX"/>
        </w:rPr>
      </w:pPr>
    </w:p>
    <w:p w14:paraId="2454723E" w14:textId="77777777" w:rsidR="001314D9" w:rsidRPr="00080B2E" w:rsidRDefault="001314D9" w:rsidP="00C451F5">
      <w:pPr>
        <w:numPr>
          <w:ilvl w:val="0"/>
          <w:numId w:val="26"/>
        </w:numPr>
        <w:tabs>
          <w:tab w:val="left" w:pos="-284"/>
          <w:tab w:val="left" w:pos="426"/>
        </w:tabs>
        <w:ind w:left="0" w:firstLine="0"/>
        <w:jc w:val="both"/>
        <w:rPr>
          <w:rFonts w:ascii="Arial" w:hAnsi="Arial" w:cs="Arial"/>
          <w:color w:val="000000" w:themeColor="text1"/>
          <w:sz w:val="24"/>
          <w:szCs w:val="24"/>
        </w:rPr>
      </w:pPr>
      <w:r w:rsidRPr="00080B2E">
        <w:rPr>
          <w:rFonts w:ascii="Arial" w:eastAsia="Arial" w:hAnsi="Arial" w:cs="Arial"/>
          <w:color w:val="000000" w:themeColor="text1"/>
          <w:sz w:val="24"/>
          <w:szCs w:val="24"/>
          <w:lang w:val="es-MX"/>
        </w:rPr>
        <w:t xml:space="preserve">El Informe Técnico Social contenido en el expediente digital #1492922, contiene información sobre la conformación del hogar, ingresos económicos, posesión del inmueble por parte de la familia, personas que residen en el terreno, propiedades registradas a nombre de las personas integrantes de la familia en el Registro Nacional, así como la condición de pobreza según los parámetros de SINIRUBE, además de cumplir con los requisitos técnicos y sociales corroborados por parte del Departamento de Desarrollo Socio Productivo y Comunal y la Dirección de Desarrollo Social, así como el cumplimiento de los requisitos jurídicos, verificados por parte de la Asesoría Jurídica.  </w:t>
      </w:r>
    </w:p>
    <w:p w14:paraId="56AF6992" w14:textId="77777777" w:rsidR="001314D9" w:rsidRPr="00080B2E" w:rsidRDefault="001314D9" w:rsidP="001E71BD">
      <w:pPr>
        <w:tabs>
          <w:tab w:val="left" w:pos="-284"/>
          <w:tab w:val="left" w:pos="426"/>
        </w:tabs>
        <w:jc w:val="both"/>
        <w:rPr>
          <w:rFonts w:ascii="Arial" w:hAnsi="Arial" w:cs="Arial"/>
          <w:color w:val="000000" w:themeColor="text1"/>
          <w:sz w:val="24"/>
          <w:szCs w:val="24"/>
        </w:rPr>
      </w:pPr>
    </w:p>
    <w:p w14:paraId="2271F6F5" w14:textId="77777777" w:rsidR="001314D9" w:rsidRPr="00080B2E" w:rsidRDefault="001314D9" w:rsidP="00C451F5">
      <w:pPr>
        <w:numPr>
          <w:ilvl w:val="0"/>
          <w:numId w:val="26"/>
        </w:numPr>
        <w:tabs>
          <w:tab w:val="left" w:pos="-284"/>
          <w:tab w:val="left" w:pos="426"/>
        </w:tabs>
        <w:ind w:left="0" w:firstLine="0"/>
        <w:jc w:val="both"/>
        <w:rPr>
          <w:rFonts w:ascii="Arial" w:hAnsi="Arial" w:cs="Arial"/>
          <w:color w:val="000000" w:themeColor="text1"/>
          <w:sz w:val="24"/>
          <w:szCs w:val="24"/>
        </w:rPr>
      </w:pPr>
      <w:r w:rsidRPr="00080B2E">
        <w:rPr>
          <w:rFonts w:ascii="Arial" w:eastAsia="Arial" w:hAnsi="Arial" w:cs="Arial"/>
          <w:color w:val="000000" w:themeColor="text1"/>
          <w:sz w:val="24"/>
          <w:szCs w:val="24"/>
          <w:shd w:val="clear" w:color="auto" w:fill="FFFFFF"/>
        </w:rPr>
        <w:t xml:space="preserve"> La Profesional en Desarrollo Social, Licenciada Alejandra del Carmen Angulo Alvarado, recomienda proceder con la titulación en modalidad gratuita del inmueble a favor de la familia y que los gastos notariales sean asumidos por la Institución (recomendación textual del ITS).</w:t>
      </w:r>
    </w:p>
    <w:p w14:paraId="091BE495" w14:textId="77777777" w:rsidR="001314D9" w:rsidRPr="00080B2E" w:rsidRDefault="001314D9" w:rsidP="001E71BD">
      <w:pPr>
        <w:pStyle w:val="Prrafodelista"/>
        <w:tabs>
          <w:tab w:val="left" w:pos="-284"/>
          <w:tab w:val="left" w:pos="426"/>
        </w:tabs>
        <w:ind w:left="0"/>
        <w:jc w:val="both"/>
        <w:rPr>
          <w:rFonts w:ascii="Arial" w:eastAsia="Arial" w:hAnsi="Arial" w:cs="Arial"/>
          <w:color w:val="000000" w:themeColor="text1"/>
          <w:shd w:val="clear" w:color="auto" w:fill="FFFFFF"/>
          <w:lang w:val="es-MX"/>
        </w:rPr>
      </w:pPr>
    </w:p>
    <w:p w14:paraId="0E1CD7DD" w14:textId="77777777" w:rsidR="001314D9" w:rsidRPr="00080B2E" w:rsidRDefault="001314D9" w:rsidP="00C451F5">
      <w:pPr>
        <w:pStyle w:val="Prrafodelista"/>
        <w:numPr>
          <w:ilvl w:val="0"/>
          <w:numId w:val="26"/>
        </w:numPr>
        <w:tabs>
          <w:tab w:val="left" w:pos="-143"/>
          <w:tab w:val="left" w:pos="426"/>
        </w:tabs>
        <w:ind w:left="0" w:firstLine="0"/>
        <w:contextualSpacing/>
        <w:jc w:val="both"/>
        <w:rPr>
          <w:rFonts w:ascii="Arial" w:hAnsi="Arial" w:cs="Arial"/>
          <w:color w:val="000000" w:themeColor="text1"/>
          <w:shd w:val="clear" w:color="auto" w:fill="FFFFFF"/>
        </w:rPr>
      </w:pPr>
      <w:r w:rsidRPr="00080B2E">
        <w:rPr>
          <w:rFonts w:ascii="Arial" w:eastAsia="Arial" w:hAnsi="Arial" w:cs="Arial"/>
          <w:bCs/>
          <w:color w:val="000000" w:themeColor="text1"/>
          <w:shd w:val="clear" w:color="auto" w:fill="FFFFFF"/>
          <w:lang w:val="es-MX"/>
        </w:rPr>
        <w:t>De conformidad con la información expuesta anteriormente y la recomendación de la Profesional en Desarrollo Social, el Consejo Directivo del IMAS considera que es procedente la titulación en los términos planteados, ya que a través del acto se logra mejorar las condiciones de habitabilidad de la familia beneficiaria.</w:t>
      </w:r>
    </w:p>
    <w:p w14:paraId="0391E173" w14:textId="77777777" w:rsidR="001314D9" w:rsidRPr="00080B2E" w:rsidRDefault="001314D9" w:rsidP="001E71BD">
      <w:pPr>
        <w:tabs>
          <w:tab w:val="left" w:pos="-143"/>
          <w:tab w:val="left" w:pos="426"/>
        </w:tabs>
        <w:jc w:val="both"/>
        <w:rPr>
          <w:rFonts w:ascii="Arial" w:hAnsi="Arial" w:cs="Arial"/>
          <w:color w:val="000000" w:themeColor="text1"/>
          <w:sz w:val="24"/>
          <w:szCs w:val="24"/>
          <w:shd w:val="clear" w:color="auto" w:fill="FFFFFF"/>
        </w:rPr>
      </w:pPr>
    </w:p>
    <w:p w14:paraId="0E82BA0B" w14:textId="77777777" w:rsidR="001314D9" w:rsidRPr="00080B2E" w:rsidRDefault="001314D9" w:rsidP="001E71BD">
      <w:pPr>
        <w:tabs>
          <w:tab w:val="left" w:pos="426"/>
        </w:tabs>
        <w:jc w:val="center"/>
        <w:rPr>
          <w:rFonts w:ascii="Arial" w:hAnsi="Arial" w:cs="Arial"/>
          <w:color w:val="000000" w:themeColor="text1"/>
          <w:sz w:val="24"/>
          <w:szCs w:val="24"/>
        </w:rPr>
      </w:pPr>
      <w:r w:rsidRPr="00080B2E">
        <w:rPr>
          <w:rFonts w:ascii="Arial" w:hAnsi="Arial" w:cs="Arial"/>
          <w:b/>
          <w:bCs/>
          <w:color w:val="000000" w:themeColor="text1"/>
          <w:sz w:val="24"/>
          <w:szCs w:val="24"/>
        </w:rPr>
        <w:t>POR TANTO, SE ACUERDA</w:t>
      </w:r>
      <w:r w:rsidRPr="00080B2E">
        <w:rPr>
          <w:rFonts w:ascii="Arial" w:hAnsi="Arial" w:cs="Arial"/>
          <w:color w:val="000000" w:themeColor="text1"/>
          <w:sz w:val="24"/>
          <w:szCs w:val="24"/>
        </w:rPr>
        <w:t>:</w:t>
      </w:r>
    </w:p>
    <w:p w14:paraId="4827F37D" w14:textId="77777777" w:rsidR="001314D9" w:rsidRPr="00080B2E" w:rsidRDefault="001314D9" w:rsidP="001E71BD">
      <w:pPr>
        <w:tabs>
          <w:tab w:val="left" w:pos="426"/>
        </w:tabs>
        <w:jc w:val="center"/>
        <w:rPr>
          <w:rFonts w:ascii="Arial" w:hAnsi="Arial" w:cs="Arial"/>
          <w:color w:val="000000" w:themeColor="text1"/>
          <w:sz w:val="24"/>
          <w:szCs w:val="24"/>
        </w:rPr>
      </w:pPr>
    </w:p>
    <w:p w14:paraId="3FB4E4CB" w14:textId="77777777" w:rsidR="001314D9" w:rsidRPr="00080B2E" w:rsidRDefault="001314D9" w:rsidP="001E71BD">
      <w:pPr>
        <w:tabs>
          <w:tab w:val="left" w:pos="426"/>
        </w:tabs>
        <w:jc w:val="both"/>
        <w:rPr>
          <w:rFonts w:ascii="Arial" w:hAnsi="Arial" w:cs="Arial"/>
          <w:b/>
          <w:bCs/>
          <w:color w:val="000000" w:themeColor="text1"/>
          <w:sz w:val="24"/>
          <w:szCs w:val="24"/>
        </w:rPr>
      </w:pPr>
      <w:r w:rsidRPr="00080B2E">
        <w:rPr>
          <w:rFonts w:ascii="Arial" w:hAnsi="Arial" w:cs="Arial"/>
          <w:color w:val="000000" w:themeColor="text1"/>
          <w:sz w:val="24"/>
          <w:szCs w:val="24"/>
        </w:rPr>
        <w:t>1.- Declarar de Interés Social, el presente acto de titulación.</w:t>
      </w:r>
    </w:p>
    <w:p w14:paraId="19BA062E" w14:textId="77777777" w:rsidR="001314D9" w:rsidRPr="00080B2E" w:rsidRDefault="001314D9" w:rsidP="001E71BD">
      <w:pPr>
        <w:tabs>
          <w:tab w:val="left" w:pos="426"/>
        </w:tabs>
        <w:jc w:val="both"/>
        <w:rPr>
          <w:rFonts w:ascii="Arial" w:hAnsi="Arial" w:cs="Arial"/>
          <w:b/>
          <w:bCs/>
          <w:color w:val="000000" w:themeColor="text1"/>
          <w:sz w:val="24"/>
          <w:szCs w:val="24"/>
        </w:rPr>
      </w:pPr>
    </w:p>
    <w:p w14:paraId="108BE2AA" w14:textId="77777777" w:rsidR="001314D9" w:rsidRPr="00080B2E" w:rsidRDefault="001314D9" w:rsidP="001E71BD">
      <w:pPr>
        <w:tabs>
          <w:tab w:val="left" w:pos="426"/>
        </w:tabs>
        <w:jc w:val="both"/>
        <w:rPr>
          <w:rFonts w:ascii="Arial" w:hAnsi="Arial" w:cs="Arial"/>
          <w:b/>
          <w:bCs/>
          <w:color w:val="000000" w:themeColor="text1"/>
          <w:sz w:val="24"/>
          <w:szCs w:val="24"/>
        </w:rPr>
      </w:pPr>
      <w:r w:rsidRPr="00080B2E">
        <w:rPr>
          <w:rFonts w:ascii="Arial" w:hAnsi="Arial" w:cs="Arial"/>
          <w:bCs/>
          <w:color w:val="000000" w:themeColor="text1"/>
          <w:sz w:val="24"/>
          <w:szCs w:val="24"/>
        </w:rPr>
        <w:t>2.-Aprobar la</w:t>
      </w:r>
      <w:r w:rsidRPr="00080B2E">
        <w:rPr>
          <w:rFonts w:ascii="Arial" w:hAnsi="Arial" w:cs="Arial"/>
          <w:color w:val="000000" w:themeColor="text1"/>
          <w:sz w:val="24"/>
          <w:szCs w:val="24"/>
        </w:rPr>
        <w:t xml:space="preserve"> segregación y donación de un lote</w:t>
      </w:r>
      <w:r w:rsidRPr="00080B2E">
        <w:rPr>
          <w:rFonts w:ascii="Arial" w:hAnsi="Arial" w:cs="Arial"/>
          <w:color w:val="000000" w:themeColor="text1"/>
          <w:sz w:val="24"/>
          <w:szCs w:val="24"/>
          <w:shd w:val="clear" w:color="auto" w:fill="FFFFFF"/>
        </w:rPr>
        <w:t xml:space="preserve"> </w:t>
      </w:r>
      <w:r w:rsidRPr="00080B2E">
        <w:rPr>
          <w:rFonts w:ascii="Arial" w:hAnsi="Arial" w:cs="Arial"/>
          <w:bCs/>
          <w:color w:val="000000" w:themeColor="text1"/>
          <w:sz w:val="24"/>
          <w:szCs w:val="24"/>
          <w:shd w:val="clear" w:color="auto" w:fill="FFFFFF"/>
        </w:rPr>
        <w:t xml:space="preserve">que es parte de la finca inscrita en el Partido de Puntarenas, parte del </w:t>
      </w:r>
      <w:r w:rsidRPr="00080B2E">
        <w:rPr>
          <w:rFonts w:ascii="Arial" w:hAnsi="Arial" w:cs="Arial"/>
          <w:color w:val="000000" w:themeColor="text1"/>
          <w:sz w:val="24"/>
          <w:szCs w:val="24"/>
          <w:shd w:val="clear" w:color="auto" w:fill="FFFFFF"/>
        </w:rPr>
        <w:t xml:space="preserve">folio real 0121088-000, con plano catastrado </w:t>
      </w:r>
      <w:proofErr w:type="spellStart"/>
      <w:r w:rsidRPr="00080B2E">
        <w:rPr>
          <w:rFonts w:ascii="Arial" w:hAnsi="Arial" w:cs="Arial"/>
          <w:color w:val="000000" w:themeColor="text1"/>
          <w:sz w:val="24"/>
          <w:szCs w:val="24"/>
          <w:shd w:val="clear" w:color="auto" w:fill="FFFFFF"/>
        </w:rPr>
        <w:t>N°</w:t>
      </w:r>
      <w:proofErr w:type="spellEnd"/>
      <w:r w:rsidRPr="00080B2E">
        <w:rPr>
          <w:rFonts w:ascii="Arial" w:hAnsi="Arial" w:cs="Arial"/>
          <w:color w:val="000000" w:themeColor="text1"/>
          <w:sz w:val="24"/>
          <w:szCs w:val="24"/>
          <w:shd w:val="clear" w:color="auto" w:fill="FFFFFF"/>
        </w:rPr>
        <w:t xml:space="preserve"> 6-0781743-2002,</w:t>
      </w:r>
      <w:r w:rsidRPr="00080B2E">
        <w:rPr>
          <w:rFonts w:ascii="Arial" w:hAnsi="Arial" w:cs="Arial"/>
          <w:color w:val="000000" w:themeColor="text1"/>
          <w:sz w:val="24"/>
          <w:szCs w:val="24"/>
        </w:rPr>
        <w:t xml:space="preserve"> propiedad del Instituto Mixto de Ayuda Social, que se localiza en el Proyecto </w:t>
      </w:r>
      <w:r w:rsidRPr="00080B2E">
        <w:rPr>
          <w:rFonts w:ascii="Arial" w:hAnsi="Arial" w:cs="Arial"/>
          <w:color w:val="000000" w:themeColor="text1"/>
          <w:sz w:val="24"/>
          <w:szCs w:val="24"/>
          <w:shd w:val="clear" w:color="auto" w:fill="FFFFFF"/>
        </w:rPr>
        <w:t xml:space="preserve">Urbanización Bella Vista , Lote N°31,  Distrito 15° El Roble, Cantón 1° Puntarenas, Provincia 6° Puntarenas, con un área de 196,88 </w:t>
      </w:r>
      <w:r w:rsidRPr="00080B2E">
        <w:rPr>
          <w:rFonts w:ascii="Arial" w:eastAsia="Calibri" w:hAnsi="Arial" w:cs="Arial"/>
          <w:color w:val="000000" w:themeColor="text1"/>
          <w:sz w:val="24"/>
          <w:szCs w:val="24"/>
          <w:shd w:val="clear" w:color="auto" w:fill="FFFFFF"/>
        </w:rPr>
        <w:t>m²</w:t>
      </w:r>
      <w:r w:rsidRPr="00080B2E">
        <w:rPr>
          <w:rFonts w:ascii="Arial" w:hAnsi="Arial" w:cs="Arial"/>
          <w:color w:val="000000" w:themeColor="text1"/>
          <w:sz w:val="24"/>
          <w:szCs w:val="24"/>
          <w:shd w:val="clear" w:color="auto" w:fill="FFFFFF"/>
        </w:rPr>
        <w:t xml:space="preserve"> con un valor del lote de </w:t>
      </w:r>
      <w:r w:rsidRPr="00080B2E">
        <w:rPr>
          <w:rFonts w:ascii="Arial" w:eastAsia="Calibri" w:hAnsi="Arial" w:cs="Arial"/>
          <w:color w:val="000000" w:themeColor="text1"/>
          <w:sz w:val="24"/>
          <w:szCs w:val="24"/>
          <w:shd w:val="clear" w:color="auto" w:fill="FFFFFF"/>
        </w:rPr>
        <w:t>¢</w:t>
      </w:r>
      <w:r w:rsidRPr="00080B2E">
        <w:rPr>
          <w:rFonts w:ascii="Arial" w:hAnsi="Arial" w:cs="Arial"/>
          <w:color w:val="000000" w:themeColor="text1"/>
          <w:sz w:val="24"/>
          <w:szCs w:val="24"/>
          <w:shd w:val="clear" w:color="auto" w:fill="FFFFFF"/>
        </w:rPr>
        <w:t>1.378.160,00 (un millón trescientos setenta y ocho mil ciento sesenta colones exactos) para</w:t>
      </w:r>
      <w:r w:rsidRPr="00080B2E">
        <w:rPr>
          <w:rFonts w:ascii="Arial" w:eastAsia="Arial" w:hAnsi="Arial" w:cs="Arial"/>
          <w:color w:val="000000" w:themeColor="text1"/>
          <w:sz w:val="24"/>
          <w:szCs w:val="24"/>
          <w:shd w:val="clear" w:color="auto" w:fill="FFFFFF"/>
        </w:rPr>
        <w:t xml:space="preserve"> titular la nuda propiedad a favor de Ismael Morales Rosales, cédula de identidad #155800636811.  </w:t>
      </w:r>
    </w:p>
    <w:p w14:paraId="61833FF7" w14:textId="77777777" w:rsidR="001314D9" w:rsidRPr="00080B2E" w:rsidRDefault="001314D9" w:rsidP="001E71BD">
      <w:pPr>
        <w:tabs>
          <w:tab w:val="left" w:pos="426"/>
        </w:tabs>
        <w:jc w:val="both"/>
        <w:rPr>
          <w:rFonts w:ascii="Arial" w:hAnsi="Arial" w:cs="Arial"/>
          <w:b/>
          <w:bCs/>
          <w:color w:val="000000" w:themeColor="text1"/>
          <w:sz w:val="24"/>
          <w:szCs w:val="24"/>
        </w:rPr>
      </w:pPr>
    </w:p>
    <w:p w14:paraId="0339C704" w14:textId="77777777" w:rsidR="001314D9" w:rsidRPr="00080B2E" w:rsidRDefault="001314D9" w:rsidP="001E71BD">
      <w:pPr>
        <w:tabs>
          <w:tab w:val="left" w:pos="426"/>
        </w:tabs>
        <w:jc w:val="both"/>
        <w:rPr>
          <w:rFonts w:ascii="Arial" w:hAnsi="Arial" w:cs="Arial"/>
          <w:color w:val="000000" w:themeColor="text1"/>
          <w:sz w:val="24"/>
          <w:szCs w:val="24"/>
        </w:rPr>
      </w:pPr>
      <w:r w:rsidRPr="00080B2E">
        <w:rPr>
          <w:rFonts w:ascii="Arial" w:hAnsi="Arial" w:cs="Arial"/>
          <w:color w:val="000000" w:themeColor="text1"/>
          <w:sz w:val="24"/>
          <w:szCs w:val="24"/>
        </w:rPr>
        <w:t>Dicho acto administrativo se realizará de conformidad con las siguientes condiciones:</w:t>
      </w:r>
    </w:p>
    <w:p w14:paraId="13EE1C1C" w14:textId="77777777" w:rsidR="001314D9" w:rsidRPr="00080B2E" w:rsidRDefault="001314D9" w:rsidP="001E71BD">
      <w:pPr>
        <w:tabs>
          <w:tab w:val="left" w:pos="426"/>
        </w:tabs>
        <w:jc w:val="both"/>
        <w:rPr>
          <w:rFonts w:ascii="Arial" w:hAnsi="Arial" w:cs="Arial"/>
          <w:color w:val="000000" w:themeColor="text1"/>
          <w:sz w:val="24"/>
          <w:szCs w:val="24"/>
        </w:rPr>
      </w:pPr>
      <w:r w:rsidRPr="00080B2E">
        <w:rPr>
          <w:rFonts w:ascii="Arial" w:hAnsi="Arial" w:cs="Arial"/>
          <w:color w:val="000000" w:themeColor="text1"/>
          <w:sz w:val="24"/>
          <w:szCs w:val="24"/>
        </w:rPr>
        <w:lastRenderedPageBreak/>
        <w:t xml:space="preserve">1.- Dentro del acto notarial de traspaso se incorporará una limitación de conformidad con lo establecido en el artículo 3 de la Ley 7151, exceptuando a los beneficiarios que estén sujetos al Decreto </w:t>
      </w:r>
      <w:proofErr w:type="spellStart"/>
      <w:r w:rsidRPr="00080B2E">
        <w:rPr>
          <w:rFonts w:ascii="Arial" w:hAnsi="Arial" w:cs="Arial"/>
          <w:color w:val="000000" w:themeColor="text1"/>
          <w:sz w:val="24"/>
          <w:szCs w:val="24"/>
        </w:rPr>
        <w:t>Nº</w:t>
      </w:r>
      <w:proofErr w:type="spellEnd"/>
      <w:r w:rsidRPr="00080B2E">
        <w:rPr>
          <w:rFonts w:ascii="Arial" w:hAnsi="Arial" w:cs="Arial"/>
          <w:color w:val="000000" w:themeColor="text1"/>
          <w:sz w:val="24"/>
          <w:szCs w:val="24"/>
        </w:rPr>
        <w:t xml:space="preserve"> 43492-MTSS-MDHIS, que indica en lo referente a la inscripción de las limitaciones y de la Hipoteca Legal Preferente del Sistema Financiero Nacional para la Vivienda, en el Registro Público de la Propiedad, cuando el beneficiario opte para el bono familiar para la vivienda total, sin crédito, no se requerirá autorización previa del Consejo Directivo del IMAS.</w:t>
      </w:r>
    </w:p>
    <w:p w14:paraId="30B916E5" w14:textId="77777777" w:rsidR="001314D9" w:rsidRPr="00080B2E" w:rsidRDefault="001314D9" w:rsidP="001E71BD">
      <w:pPr>
        <w:tabs>
          <w:tab w:val="left" w:pos="426"/>
        </w:tabs>
        <w:jc w:val="both"/>
        <w:rPr>
          <w:rFonts w:ascii="Arial" w:hAnsi="Arial" w:cs="Arial"/>
          <w:color w:val="000000" w:themeColor="text1"/>
          <w:sz w:val="24"/>
          <w:szCs w:val="24"/>
        </w:rPr>
      </w:pPr>
    </w:p>
    <w:p w14:paraId="47B015EC" w14:textId="77777777" w:rsidR="001314D9" w:rsidRPr="00080B2E" w:rsidRDefault="001314D9" w:rsidP="001E71BD">
      <w:pPr>
        <w:tabs>
          <w:tab w:val="left" w:pos="426"/>
        </w:tabs>
        <w:jc w:val="both"/>
        <w:rPr>
          <w:rFonts w:ascii="Arial" w:hAnsi="Arial" w:cs="Arial"/>
          <w:color w:val="000000" w:themeColor="text1"/>
          <w:sz w:val="24"/>
          <w:szCs w:val="24"/>
        </w:rPr>
      </w:pPr>
      <w:r w:rsidRPr="00080B2E">
        <w:rPr>
          <w:rFonts w:ascii="Arial" w:hAnsi="Arial" w:cs="Arial"/>
          <w:color w:val="000000" w:themeColor="text1"/>
          <w:sz w:val="24"/>
          <w:szCs w:val="24"/>
        </w:rPr>
        <w:t xml:space="preserve">2.- Los gastos notariales para la formalización de la escritura, los cubrirá </w:t>
      </w:r>
      <w:r w:rsidRPr="00080B2E">
        <w:rPr>
          <w:rFonts w:ascii="Arial" w:hAnsi="Arial" w:cs="Arial"/>
          <w:color w:val="000000" w:themeColor="text1"/>
          <w:sz w:val="24"/>
          <w:szCs w:val="24"/>
          <w:shd w:val="clear" w:color="auto" w:fill="FFFFFF"/>
        </w:rPr>
        <w:t>la Institución.</w:t>
      </w:r>
    </w:p>
    <w:p w14:paraId="2888E4B4" w14:textId="77777777" w:rsidR="001314D9" w:rsidRPr="00080B2E" w:rsidRDefault="001314D9"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5BCF8120" w14:textId="77777777" w:rsidR="001314D9" w:rsidRPr="00080B2E" w:rsidRDefault="005B758F" w:rsidP="001E71BD">
      <w:pPr>
        <w:tabs>
          <w:tab w:val="left" w:pos="142"/>
          <w:tab w:val="left" w:pos="426"/>
          <w:tab w:val="left" w:pos="567"/>
          <w:tab w:val="left" w:pos="709"/>
          <w:tab w:val="left" w:pos="10080"/>
        </w:tabs>
        <w:ind w:right="-81"/>
        <w:contextualSpacing/>
        <w:jc w:val="both"/>
        <w:rPr>
          <w:rFonts w:ascii="Arial" w:eastAsia="Segoe UI" w:hAnsi="Arial" w:cs="Arial"/>
          <w:color w:val="000000" w:themeColor="text1"/>
          <w:sz w:val="24"/>
          <w:szCs w:val="24"/>
        </w:rPr>
      </w:pPr>
      <w:r w:rsidRPr="00080B2E">
        <w:rPr>
          <w:rFonts w:ascii="Arial" w:hAnsi="Arial" w:cs="Arial"/>
          <w:b/>
          <w:bCs/>
          <w:color w:val="000000" w:themeColor="text1"/>
          <w:sz w:val="24"/>
          <w:szCs w:val="24"/>
        </w:rPr>
        <w:t xml:space="preserve">Ilianna Espinoza: </w:t>
      </w:r>
      <w:r w:rsidR="001314D9" w:rsidRPr="00080B2E">
        <w:rPr>
          <w:rFonts w:ascii="Arial" w:eastAsia="Segoe UI" w:hAnsi="Arial" w:cs="Arial"/>
          <w:color w:val="000000" w:themeColor="text1"/>
          <w:sz w:val="24"/>
          <w:szCs w:val="24"/>
        </w:rPr>
        <w:t>Muchas gracias, doña Alexandra.</w:t>
      </w:r>
    </w:p>
    <w:p w14:paraId="176DF28D" w14:textId="77777777" w:rsidR="001314D9" w:rsidRPr="00080B2E" w:rsidRDefault="001314D9" w:rsidP="001E71BD">
      <w:pPr>
        <w:tabs>
          <w:tab w:val="left" w:pos="142"/>
          <w:tab w:val="left" w:pos="426"/>
          <w:tab w:val="left" w:pos="567"/>
          <w:tab w:val="left" w:pos="709"/>
          <w:tab w:val="left" w:pos="10080"/>
        </w:tabs>
        <w:ind w:right="-81"/>
        <w:contextualSpacing/>
        <w:jc w:val="both"/>
        <w:rPr>
          <w:rFonts w:ascii="Arial" w:eastAsia="Segoe UI" w:hAnsi="Arial" w:cs="Arial"/>
          <w:color w:val="000000" w:themeColor="text1"/>
          <w:sz w:val="24"/>
          <w:szCs w:val="24"/>
        </w:rPr>
      </w:pPr>
    </w:p>
    <w:p w14:paraId="1EF3CCB5" w14:textId="1166C807" w:rsidR="009B6CCC" w:rsidRPr="00080B2E" w:rsidRDefault="001314D9" w:rsidP="001E71BD">
      <w:pPr>
        <w:tabs>
          <w:tab w:val="left" w:pos="142"/>
          <w:tab w:val="left" w:pos="426"/>
          <w:tab w:val="left" w:pos="567"/>
          <w:tab w:val="left" w:pos="709"/>
          <w:tab w:val="left" w:pos="10080"/>
        </w:tabs>
        <w:ind w:right="-81"/>
        <w:contextualSpacing/>
        <w:jc w:val="both"/>
        <w:rPr>
          <w:rFonts w:ascii="Arial" w:eastAsia="Arial" w:hAnsi="Arial" w:cs="Arial"/>
          <w:b/>
          <w:bCs/>
          <w:color w:val="000000" w:themeColor="text1"/>
          <w:sz w:val="24"/>
          <w:szCs w:val="24"/>
        </w:rPr>
      </w:pPr>
      <w:r w:rsidRPr="00080B2E">
        <w:rPr>
          <w:rFonts w:ascii="Arial" w:eastAsia="Segoe UI" w:hAnsi="Arial" w:cs="Arial"/>
          <w:color w:val="000000" w:themeColor="text1"/>
          <w:sz w:val="24"/>
          <w:szCs w:val="24"/>
        </w:rPr>
        <w:t>Procedemos a votar, levantamos la mano. Y la mantenemos para su firmeza.</w:t>
      </w:r>
    </w:p>
    <w:p w14:paraId="0A0104BD" w14:textId="77777777" w:rsidR="009B6CCC" w:rsidRPr="00080B2E" w:rsidRDefault="009B6CCC" w:rsidP="001E71BD">
      <w:pPr>
        <w:tabs>
          <w:tab w:val="left" w:pos="426"/>
        </w:tabs>
        <w:jc w:val="both"/>
        <w:rPr>
          <w:rFonts w:ascii="Arial" w:hAnsi="Arial" w:cs="Arial"/>
          <w:color w:val="000000" w:themeColor="text1"/>
          <w:sz w:val="24"/>
          <w:szCs w:val="24"/>
        </w:rPr>
      </w:pPr>
    </w:p>
    <w:p w14:paraId="01203585" w14:textId="5FAA98A7" w:rsidR="00F45616" w:rsidRPr="00080B2E" w:rsidRDefault="00F45616" w:rsidP="001E71BD">
      <w:pPr>
        <w:tabs>
          <w:tab w:val="left" w:pos="426"/>
        </w:tabs>
        <w:jc w:val="both"/>
        <w:rPr>
          <w:rFonts w:ascii="Arial" w:hAnsi="Arial" w:cs="Arial"/>
          <w:color w:val="000000" w:themeColor="text1"/>
          <w:sz w:val="24"/>
          <w:szCs w:val="24"/>
        </w:rPr>
      </w:pPr>
      <w:r w:rsidRPr="00080B2E">
        <w:rPr>
          <w:rFonts w:ascii="Arial" w:hAnsi="Arial" w:cs="Arial"/>
          <w:color w:val="000000" w:themeColor="text1"/>
          <w:sz w:val="24"/>
          <w:szCs w:val="24"/>
        </w:rPr>
        <w:t xml:space="preserve">Las </w:t>
      </w:r>
      <w:proofErr w:type="gramStart"/>
      <w:r w:rsidRPr="00080B2E">
        <w:rPr>
          <w:rFonts w:ascii="Arial" w:hAnsi="Arial" w:cs="Arial"/>
          <w:color w:val="000000" w:themeColor="text1"/>
          <w:sz w:val="24"/>
          <w:szCs w:val="24"/>
        </w:rPr>
        <w:t>señoras directoras y señores directores</w:t>
      </w:r>
      <w:proofErr w:type="gramEnd"/>
      <w:r w:rsidRPr="00080B2E">
        <w:rPr>
          <w:rFonts w:ascii="Arial" w:hAnsi="Arial" w:cs="Arial"/>
          <w:color w:val="000000" w:themeColor="text1"/>
          <w:sz w:val="24"/>
          <w:szCs w:val="24"/>
        </w:rPr>
        <w:t xml:space="preserve">: Sra. Ilianna Espinoza Mora, </w:t>
      </w:r>
      <w:proofErr w:type="gramStart"/>
      <w:r w:rsidRPr="00080B2E">
        <w:rPr>
          <w:rFonts w:ascii="Arial" w:hAnsi="Arial" w:cs="Arial"/>
          <w:color w:val="000000" w:themeColor="text1"/>
          <w:sz w:val="24"/>
          <w:szCs w:val="24"/>
        </w:rPr>
        <w:t>Vicepresidenta</w:t>
      </w:r>
      <w:proofErr w:type="gramEnd"/>
      <w:r w:rsidRPr="00080B2E">
        <w:rPr>
          <w:rFonts w:ascii="Arial" w:hAnsi="Arial" w:cs="Arial"/>
          <w:color w:val="000000" w:themeColor="text1"/>
          <w:sz w:val="24"/>
          <w:szCs w:val="24"/>
        </w:rPr>
        <w:t xml:space="preserve">, Sra. </w:t>
      </w:r>
      <w:r w:rsidRPr="00080B2E">
        <w:rPr>
          <w:rFonts w:ascii="Arial" w:eastAsia="Segoe UI" w:hAnsi="Arial" w:cs="Arial"/>
          <w:color w:val="000000" w:themeColor="text1"/>
          <w:sz w:val="24"/>
          <w:szCs w:val="24"/>
        </w:rPr>
        <w:t>Alexandra Umaña Espinoza</w:t>
      </w:r>
      <w:r w:rsidRPr="00080B2E">
        <w:rPr>
          <w:rFonts w:ascii="Arial" w:hAnsi="Arial" w:cs="Arial"/>
          <w:color w:val="000000" w:themeColor="text1"/>
          <w:sz w:val="24"/>
          <w:szCs w:val="24"/>
        </w:rPr>
        <w:t xml:space="preserve">, </w:t>
      </w:r>
      <w:proofErr w:type="gramStart"/>
      <w:r w:rsidRPr="00080B2E">
        <w:rPr>
          <w:rFonts w:ascii="Arial" w:hAnsi="Arial" w:cs="Arial"/>
          <w:color w:val="000000" w:themeColor="text1"/>
          <w:sz w:val="24"/>
          <w:szCs w:val="24"/>
        </w:rPr>
        <w:t>Directora</w:t>
      </w:r>
      <w:proofErr w:type="gramEnd"/>
      <w:r w:rsidRPr="00080B2E">
        <w:rPr>
          <w:rFonts w:ascii="Arial" w:hAnsi="Arial" w:cs="Arial"/>
          <w:color w:val="000000" w:themeColor="text1"/>
          <w:sz w:val="24"/>
          <w:szCs w:val="24"/>
        </w:rPr>
        <w:t xml:space="preserve">, Sra. Floribel Méndez Fonseca, </w:t>
      </w:r>
      <w:proofErr w:type="gramStart"/>
      <w:r w:rsidRPr="00080B2E">
        <w:rPr>
          <w:rFonts w:ascii="Arial" w:hAnsi="Arial" w:cs="Arial"/>
          <w:color w:val="000000" w:themeColor="text1"/>
          <w:sz w:val="24"/>
          <w:szCs w:val="24"/>
        </w:rPr>
        <w:t>Directora</w:t>
      </w:r>
      <w:proofErr w:type="gramEnd"/>
      <w:r w:rsidRPr="00080B2E">
        <w:rPr>
          <w:rFonts w:ascii="Arial" w:hAnsi="Arial" w:cs="Arial"/>
          <w:color w:val="000000" w:themeColor="text1"/>
          <w:sz w:val="24"/>
          <w:szCs w:val="24"/>
        </w:rPr>
        <w:t xml:space="preserve">, Sr. Freddy Miranda Castro, </w:t>
      </w:r>
      <w:proofErr w:type="gramStart"/>
      <w:r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Sr. Jorge Loría Núñez</w:t>
      </w:r>
      <w:r w:rsidR="00FE3B47" w:rsidRPr="00080B2E">
        <w:rPr>
          <w:rFonts w:ascii="Arial" w:hAnsi="Arial" w:cs="Arial"/>
          <w:color w:val="000000" w:themeColor="text1"/>
          <w:sz w:val="24"/>
          <w:szCs w:val="24"/>
        </w:rPr>
        <w:t xml:space="preserve">, </w:t>
      </w:r>
      <w:proofErr w:type="gramStart"/>
      <w:r w:rsidR="00FE3B47"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xml:space="preserve"> y el Sr. Ólger Irola Calderón, </w:t>
      </w:r>
      <w:proofErr w:type="gramStart"/>
      <w:r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xml:space="preserve"> votan a favor de la propuesta de acuerdo y de su firmeza.</w:t>
      </w:r>
    </w:p>
    <w:p w14:paraId="2624A7D2" w14:textId="77777777" w:rsidR="009B6CCC" w:rsidRPr="00080B2E" w:rsidRDefault="009B6CCC" w:rsidP="001E71BD">
      <w:pPr>
        <w:tabs>
          <w:tab w:val="left" w:pos="426"/>
        </w:tabs>
        <w:jc w:val="both"/>
        <w:rPr>
          <w:rFonts w:ascii="Arial" w:hAnsi="Arial" w:cs="Arial"/>
          <w:color w:val="000000" w:themeColor="text1"/>
          <w:sz w:val="24"/>
          <w:szCs w:val="24"/>
        </w:rPr>
      </w:pPr>
    </w:p>
    <w:p w14:paraId="7E836A6A" w14:textId="77777777" w:rsidR="001314D9" w:rsidRPr="00080B2E" w:rsidRDefault="005B758F" w:rsidP="001E71BD">
      <w:pPr>
        <w:pStyle w:val="paragraph"/>
        <w:tabs>
          <w:tab w:val="left" w:pos="426"/>
        </w:tabs>
        <w:spacing w:before="0" w:beforeAutospacing="0" w:after="0"/>
        <w:jc w:val="both"/>
        <w:textAlignment w:val="baseline"/>
        <w:rPr>
          <w:rFonts w:ascii="Arial" w:eastAsia="Segoe UI" w:hAnsi="Arial" w:cs="Arial"/>
          <w:color w:val="000000" w:themeColor="text1"/>
        </w:rPr>
      </w:pPr>
      <w:r w:rsidRPr="00080B2E">
        <w:rPr>
          <w:rFonts w:ascii="Arial" w:hAnsi="Arial" w:cs="Arial"/>
          <w:b/>
          <w:bCs/>
          <w:color w:val="000000" w:themeColor="text1"/>
        </w:rPr>
        <w:t xml:space="preserve">Ilianna Espinoza: </w:t>
      </w:r>
      <w:r w:rsidR="001314D9" w:rsidRPr="00080B2E">
        <w:rPr>
          <w:rFonts w:ascii="Arial" w:eastAsia="Segoe UI" w:hAnsi="Arial" w:cs="Arial"/>
          <w:color w:val="000000" w:themeColor="text1"/>
        </w:rPr>
        <w:t xml:space="preserve">Perfecto, muchas gracias. </w:t>
      </w:r>
    </w:p>
    <w:p w14:paraId="29EBFD27" w14:textId="77777777" w:rsidR="001314D9" w:rsidRPr="00080B2E" w:rsidRDefault="001314D9" w:rsidP="001E71BD">
      <w:pPr>
        <w:tabs>
          <w:tab w:val="left" w:pos="426"/>
        </w:tabs>
        <w:rPr>
          <w:rFonts w:ascii="Arial" w:eastAsia="Segoe UI" w:hAnsi="Arial" w:cs="Arial"/>
          <w:color w:val="000000" w:themeColor="text1"/>
          <w:sz w:val="24"/>
          <w:szCs w:val="24"/>
        </w:rPr>
      </w:pPr>
      <w:r w:rsidRPr="00080B2E">
        <w:rPr>
          <w:rFonts w:ascii="Arial" w:eastAsia="Segoe UI" w:hAnsi="Arial" w:cs="Arial"/>
          <w:color w:val="000000" w:themeColor="text1"/>
          <w:sz w:val="24"/>
          <w:szCs w:val="24"/>
        </w:rPr>
        <w:t>Vamos a proceder con el último plano, que sería el:</w:t>
      </w:r>
    </w:p>
    <w:p w14:paraId="6979E27D" w14:textId="77777777" w:rsidR="001314D9" w:rsidRPr="00080B2E" w:rsidRDefault="001314D9" w:rsidP="001E71BD">
      <w:pPr>
        <w:tabs>
          <w:tab w:val="left" w:pos="426"/>
        </w:tabs>
        <w:rPr>
          <w:rFonts w:ascii="Arial" w:eastAsia="Segoe UI" w:hAnsi="Arial" w:cs="Arial"/>
          <w:color w:val="000000" w:themeColor="text1"/>
          <w:sz w:val="24"/>
          <w:szCs w:val="24"/>
        </w:rPr>
      </w:pPr>
    </w:p>
    <w:p w14:paraId="2581D611" w14:textId="4B6983A4" w:rsidR="00267862" w:rsidRPr="00080B2E" w:rsidRDefault="00581220" w:rsidP="001E71BD">
      <w:pPr>
        <w:tabs>
          <w:tab w:val="left" w:pos="426"/>
        </w:tabs>
        <w:rPr>
          <w:rFonts w:ascii="Arial" w:eastAsia="Arial" w:hAnsi="Arial" w:cs="Arial"/>
          <w:b/>
          <w:bCs/>
          <w:color w:val="000000" w:themeColor="text1"/>
          <w:sz w:val="24"/>
          <w:szCs w:val="24"/>
        </w:rPr>
      </w:pPr>
      <w:r w:rsidRPr="00080B2E">
        <w:rPr>
          <w:rFonts w:ascii="Arial" w:eastAsia="Arial" w:hAnsi="Arial" w:cs="Arial"/>
          <w:b/>
          <w:bCs/>
          <w:color w:val="000000" w:themeColor="text1"/>
          <w:sz w:val="24"/>
          <w:szCs w:val="24"/>
        </w:rPr>
        <w:t>12-</w:t>
      </w:r>
      <w:r w:rsidRPr="00080B2E">
        <w:rPr>
          <w:rFonts w:ascii="Arial" w:eastAsia="Arial" w:hAnsi="Arial" w:cs="Arial"/>
          <w:b/>
          <w:bCs/>
          <w:color w:val="000000" w:themeColor="text1"/>
          <w:sz w:val="24"/>
          <w:szCs w:val="24"/>
        </w:rPr>
        <w:tab/>
        <w:t xml:space="preserve">Plano catastrado </w:t>
      </w:r>
      <w:proofErr w:type="spellStart"/>
      <w:r w:rsidRPr="00080B2E">
        <w:rPr>
          <w:rFonts w:ascii="Arial" w:eastAsia="Arial" w:hAnsi="Arial" w:cs="Arial"/>
          <w:b/>
          <w:bCs/>
          <w:color w:val="000000" w:themeColor="text1"/>
          <w:sz w:val="24"/>
          <w:szCs w:val="24"/>
        </w:rPr>
        <w:t>N°</w:t>
      </w:r>
      <w:proofErr w:type="spellEnd"/>
      <w:r w:rsidRPr="00080B2E">
        <w:rPr>
          <w:rFonts w:ascii="Arial" w:eastAsia="Arial" w:hAnsi="Arial" w:cs="Arial"/>
          <w:b/>
          <w:bCs/>
          <w:color w:val="000000" w:themeColor="text1"/>
          <w:sz w:val="24"/>
          <w:szCs w:val="24"/>
        </w:rPr>
        <w:t xml:space="preserve"> 6-0350468-1996</w:t>
      </w:r>
    </w:p>
    <w:p w14:paraId="1910E1A2" w14:textId="77777777" w:rsidR="00C20979" w:rsidRPr="00080B2E" w:rsidRDefault="00C20979"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7A54E86A" w14:textId="6CCF5693" w:rsidR="00C20979" w:rsidRPr="00080B2E" w:rsidRDefault="00C20979" w:rsidP="001E71BD">
      <w:pPr>
        <w:pStyle w:val="Default"/>
        <w:widowControl w:val="0"/>
        <w:pBdr>
          <w:top w:val="nil"/>
          <w:left w:val="nil"/>
          <w:bottom w:val="nil"/>
          <w:right w:val="nil"/>
          <w:between w:val="nil"/>
        </w:pBdr>
        <w:tabs>
          <w:tab w:val="left" w:pos="142"/>
          <w:tab w:val="left" w:pos="284"/>
          <w:tab w:val="left" w:pos="426"/>
          <w:tab w:val="left" w:pos="567"/>
          <w:tab w:val="left" w:pos="709"/>
          <w:tab w:val="left" w:pos="9214"/>
          <w:tab w:val="left" w:pos="10080"/>
        </w:tabs>
        <w:jc w:val="both"/>
        <w:rPr>
          <w:rFonts w:ascii="Arial" w:eastAsia="Arial" w:hAnsi="Arial" w:cs="Arial"/>
          <w:color w:val="000000" w:themeColor="text1"/>
        </w:rPr>
      </w:pPr>
      <w:r w:rsidRPr="00080B2E">
        <w:rPr>
          <w:rFonts w:ascii="Arial" w:eastAsia="Arial" w:hAnsi="Arial" w:cs="Arial"/>
          <w:b/>
          <w:bCs/>
          <w:color w:val="000000" w:themeColor="text1"/>
        </w:rPr>
        <w:t xml:space="preserve">Alexandra Umaña: </w:t>
      </w:r>
      <w:r w:rsidRPr="00080B2E">
        <w:rPr>
          <w:rFonts w:ascii="Arial" w:eastAsia="Arial" w:hAnsi="Arial" w:cs="Arial"/>
          <w:color w:val="000000" w:themeColor="text1"/>
        </w:rPr>
        <w:t>Hago lectura.</w:t>
      </w:r>
    </w:p>
    <w:p w14:paraId="10B74A37" w14:textId="77777777" w:rsidR="00C20979" w:rsidRPr="00080B2E" w:rsidRDefault="00C20979"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328B43AC" w14:textId="179672A8" w:rsidR="00581220" w:rsidRPr="00080B2E" w:rsidRDefault="00581220"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r w:rsidRPr="00080B2E">
        <w:rPr>
          <w:rFonts w:ascii="Arial" w:eastAsia="Arial" w:hAnsi="Arial" w:cs="Arial"/>
          <w:b/>
          <w:bCs/>
          <w:color w:val="000000" w:themeColor="text1"/>
          <w:sz w:val="24"/>
          <w:szCs w:val="24"/>
        </w:rPr>
        <w:t>ACUERDO No. 11</w:t>
      </w:r>
      <w:r w:rsidR="00FC139C" w:rsidRPr="00080B2E">
        <w:rPr>
          <w:rFonts w:ascii="Arial" w:eastAsia="Arial" w:hAnsi="Arial" w:cs="Arial"/>
          <w:b/>
          <w:bCs/>
          <w:color w:val="000000" w:themeColor="text1"/>
          <w:sz w:val="24"/>
          <w:szCs w:val="24"/>
        </w:rPr>
        <w:t>4</w:t>
      </w:r>
      <w:r w:rsidRPr="00080B2E">
        <w:rPr>
          <w:rFonts w:ascii="Arial" w:eastAsia="Arial" w:hAnsi="Arial" w:cs="Arial"/>
          <w:b/>
          <w:bCs/>
          <w:color w:val="000000" w:themeColor="text1"/>
          <w:sz w:val="24"/>
          <w:szCs w:val="24"/>
        </w:rPr>
        <w:t>-03-2026</w:t>
      </w:r>
    </w:p>
    <w:p w14:paraId="283E7A80" w14:textId="77777777" w:rsidR="001314D9" w:rsidRPr="00080B2E" w:rsidRDefault="001314D9" w:rsidP="001E71BD">
      <w:pPr>
        <w:tabs>
          <w:tab w:val="left" w:pos="426"/>
        </w:tabs>
        <w:jc w:val="center"/>
        <w:rPr>
          <w:rFonts w:ascii="Arial" w:hAnsi="Arial" w:cs="Arial"/>
          <w:b/>
          <w:color w:val="000000" w:themeColor="text1"/>
          <w:sz w:val="24"/>
          <w:szCs w:val="24"/>
        </w:rPr>
      </w:pPr>
      <w:r w:rsidRPr="00080B2E">
        <w:rPr>
          <w:rFonts w:ascii="Arial" w:hAnsi="Arial" w:cs="Arial"/>
          <w:b/>
          <w:color w:val="000000" w:themeColor="text1"/>
          <w:sz w:val="24"/>
          <w:szCs w:val="24"/>
        </w:rPr>
        <w:t xml:space="preserve">RESULTANDOS </w:t>
      </w:r>
    </w:p>
    <w:p w14:paraId="7FEE4A60" w14:textId="77777777" w:rsidR="001314D9" w:rsidRPr="00080B2E" w:rsidRDefault="001314D9" w:rsidP="001E71BD">
      <w:pPr>
        <w:tabs>
          <w:tab w:val="left" w:pos="426"/>
        </w:tabs>
        <w:jc w:val="center"/>
        <w:rPr>
          <w:rFonts w:ascii="Arial" w:hAnsi="Arial" w:cs="Arial"/>
          <w:b/>
          <w:color w:val="000000" w:themeColor="text1"/>
          <w:sz w:val="24"/>
          <w:szCs w:val="24"/>
        </w:rPr>
      </w:pPr>
    </w:p>
    <w:p w14:paraId="73A848D2" w14:textId="77777777" w:rsidR="001314D9" w:rsidRPr="00080B2E" w:rsidRDefault="001314D9" w:rsidP="001E71BD">
      <w:pPr>
        <w:pStyle w:val="Textoindependiente"/>
        <w:tabs>
          <w:tab w:val="left" w:pos="426"/>
        </w:tabs>
        <w:spacing w:after="0"/>
        <w:jc w:val="both"/>
        <w:rPr>
          <w:rFonts w:ascii="Arial" w:hAnsi="Arial" w:cs="Arial"/>
          <w:color w:val="000000" w:themeColor="text1"/>
          <w:sz w:val="24"/>
          <w:szCs w:val="24"/>
        </w:rPr>
      </w:pPr>
      <w:r w:rsidRPr="00080B2E">
        <w:rPr>
          <w:rFonts w:ascii="Arial" w:hAnsi="Arial" w:cs="Arial"/>
          <w:b/>
          <w:color w:val="000000" w:themeColor="text1"/>
          <w:sz w:val="24"/>
          <w:szCs w:val="24"/>
        </w:rPr>
        <w:t xml:space="preserve">PRIMERO: </w:t>
      </w:r>
      <w:r w:rsidRPr="00080B2E">
        <w:rPr>
          <w:rFonts w:ascii="Arial" w:hAnsi="Arial" w:cs="Arial"/>
          <w:bCs/>
          <w:color w:val="000000" w:themeColor="text1"/>
          <w:sz w:val="24"/>
          <w:szCs w:val="24"/>
        </w:rPr>
        <w:t xml:space="preserve">Que de conformidad con lo dispuesto en las leyes 7083, 7151 y 7154, el Instituto Mixto de Ayuda Social se encuentra facultado para segregar y traspasar sus </w:t>
      </w:r>
      <w:r w:rsidRPr="00080B2E">
        <w:rPr>
          <w:rFonts w:ascii="Arial" w:hAnsi="Arial" w:cs="Arial"/>
          <w:color w:val="000000" w:themeColor="text1"/>
          <w:sz w:val="24"/>
          <w:szCs w:val="24"/>
        </w:rPr>
        <w:t>terrenos</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las</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personas</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que</w:t>
      </w:r>
      <w:r w:rsidRPr="00080B2E">
        <w:rPr>
          <w:rFonts w:ascii="Arial" w:hAnsi="Arial" w:cs="Arial"/>
          <w:color w:val="000000" w:themeColor="text1"/>
          <w:spacing w:val="-1"/>
          <w:sz w:val="24"/>
          <w:szCs w:val="24"/>
        </w:rPr>
        <w:t xml:space="preserve"> </w:t>
      </w:r>
      <w:r w:rsidRPr="00080B2E">
        <w:rPr>
          <w:rFonts w:ascii="Arial" w:hAnsi="Arial" w:cs="Arial"/>
          <w:color w:val="000000" w:themeColor="text1"/>
          <w:sz w:val="24"/>
          <w:szCs w:val="24"/>
        </w:rPr>
        <w:t>los</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ocupen</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por</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ser</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adjudicatarios</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
          <w:sz w:val="24"/>
          <w:szCs w:val="24"/>
        </w:rPr>
        <w:t xml:space="preserve"> </w:t>
      </w:r>
      <w:r w:rsidRPr="00080B2E">
        <w:rPr>
          <w:rFonts w:ascii="Arial" w:hAnsi="Arial" w:cs="Arial"/>
          <w:color w:val="000000" w:themeColor="text1"/>
          <w:sz w:val="24"/>
          <w:szCs w:val="24"/>
        </w:rPr>
        <w:t>viviendas</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promovidas por esta Institución.</w:t>
      </w:r>
    </w:p>
    <w:p w14:paraId="19FE9B8C" w14:textId="77777777" w:rsidR="001314D9" w:rsidRPr="00080B2E" w:rsidRDefault="001314D9" w:rsidP="001E71BD">
      <w:pPr>
        <w:tabs>
          <w:tab w:val="left" w:pos="426"/>
        </w:tabs>
        <w:jc w:val="both"/>
        <w:rPr>
          <w:rFonts w:ascii="Arial" w:hAnsi="Arial" w:cs="Arial"/>
          <w:color w:val="000000" w:themeColor="text1"/>
          <w:sz w:val="24"/>
          <w:szCs w:val="24"/>
        </w:rPr>
      </w:pPr>
    </w:p>
    <w:p w14:paraId="57A21C0E" w14:textId="77777777" w:rsidR="001314D9" w:rsidRPr="00080B2E" w:rsidRDefault="001314D9" w:rsidP="001E71BD">
      <w:pPr>
        <w:pStyle w:val="Textoindependiente"/>
        <w:tabs>
          <w:tab w:val="left" w:pos="426"/>
        </w:tabs>
        <w:spacing w:after="0"/>
        <w:jc w:val="both"/>
        <w:rPr>
          <w:rFonts w:ascii="Arial" w:hAnsi="Arial" w:cs="Arial"/>
          <w:color w:val="000000" w:themeColor="text1"/>
          <w:sz w:val="24"/>
          <w:szCs w:val="24"/>
        </w:rPr>
      </w:pPr>
      <w:r w:rsidRPr="00080B2E">
        <w:rPr>
          <w:rFonts w:ascii="Arial" w:hAnsi="Arial" w:cs="Arial"/>
          <w:b/>
          <w:bCs/>
          <w:color w:val="000000" w:themeColor="text1"/>
          <w:sz w:val="24"/>
          <w:szCs w:val="24"/>
        </w:rPr>
        <w:t>SEGUNDO:</w:t>
      </w:r>
      <w:r w:rsidRPr="00080B2E">
        <w:rPr>
          <w:rFonts w:ascii="Arial" w:hAnsi="Arial" w:cs="Arial"/>
          <w:color w:val="000000" w:themeColor="text1"/>
          <w:sz w:val="24"/>
          <w:szCs w:val="24"/>
        </w:rPr>
        <w:t xml:space="preserve"> Que mediante Decreto Ejecutivo 29531-MTSS publicado en la Gaceta </w:t>
      </w:r>
      <w:proofErr w:type="spellStart"/>
      <w:r w:rsidRPr="00080B2E">
        <w:rPr>
          <w:rFonts w:ascii="Arial" w:hAnsi="Arial" w:cs="Arial"/>
          <w:color w:val="000000" w:themeColor="text1"/>
          <w:sz w:val="24"/>
          <w:szCs w:val="24"/>
        </w:rPr>
        <w:t>Nº</w:t>
      </w:r>
      <w:proofErr w:type="spellEnd"/>
      <w:r w:rsidRPr="00080B2E">
        <w:rPr>
          <w:rFonts w:ascii="Arial" w:hAnsi="Arial" w:cs="Arial"/>
          <w:color w:val="000000" w:themeColor="text1"/>
          <w:sz w:val="24"/>
          <w:szCs w:val="24"/>
        </w:rPr>
        <w:t xml:space="preserve"> 146</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del</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31</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julio</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del</w:t>
      </w:r>
      <w:r w:rsidRPr="00080B2E">
        <w:rPr>
          <w:rFonts w:ascii="Arial" w:hAnsi="Arial" w:cs="Arial"/>
          <w:color w:val="000000" w:themeColor="text1"/>
          <w:spacing w:val="-8"/>
          <w:sz w:val="24"/>
          <w:szCs w:val="24"/>
        </w:rPr>
        <w:t xml:space="preserve"> </w:t>
      </w:r>
      <w:r w:rsidRPr="00080B2E">
        <w:rPr>
          <w:rFonts w:ascii="Arial" w:hAnsi="Arial" w:cs="Arial"/>
          <w:color w:val="000000" w:themeColor="text1"/>
          <w:sz w:val="24"/>
          <w:szCs w:val="24"/>
        </w:rPr>
        <w:t>2001,</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el</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Poder</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Ejecutivo</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emitió</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el Reglamento</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a</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las</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leyes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4760</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y sus</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reformas</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y</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leyes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7083,</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7151</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y</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7154</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para</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el</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otorgamiento</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escrituras</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011B28E5" w14:textId="77777777" w:rsidR="001314D9" w:rsidRPr="00080B2E" w:rsidRDefault="001314D9" w:rsidP="001E71BD">
      <w:pPr>
        <w:tabs>
          <w:tab w:val="left" w:pos="426"/>
        </w:tabs>
        <w:jc w:val="both"/>
        <w:rPr>
          <w:rFonts w:ascii="Arial" w:hAnsi="Arial" w:cs="Arial"/>
          <w:color w:val="000000" w:themeColor="text1"/>
          <w:sz w:val="24"/>
          <w:szCs w:val="24"/>
        </w:rPr>
      </w:pPr>
    </w:p>
    <w:p w14:paraId="09FC8A93" w14:textId="77777777" w:rsidR="001314D9" w:rsidRPr="00080B2E" w:rsidRDefault="001314D9" w:rsidP="001E71BD">
      <w:pPr>
        <w:pStyle w:val="Textoindependiente"/>
        <w:tabs>
          <w:tab w:val="left" w:pos="426"/>
        </w:tabs>
        <w:spacing w:after="0"/>
        <w:jc w:val="both"/>
        <w:rPr>
          <w:rFonts w:ascii="Arial" w:hAnsi="Arial" w:cs="Arial"/>
          <w:color w:val="000000" w:themeColor="text1"/>
          <w:w w:val="105"/>
          <w:sz w:val="24"/>
          <w:szCs w:val="24"/>
        </w:rPr>
      </w:pPr>
      <w:r w:rsidRPr="00080B2E">
        <w:rPr>
          <w:rFonts w:ascii="Arial" w:hAnsi="Arial" w:cs="Arial"/>
          <w:b/>
          <w:bCs/>
          <w:color w:val="000000" w:themeColor="text1"/>
          <w:sz w:val="24"/>
          <w:szCs w:val="24"/>
        </w:rPr>
        <w:t>TERCERO</w:t>
      </w:r>
      <w:r w:rsidRPr="00080B2E">
        <w:rPr>
          <w:rFonts w:ascii="Arial" w:hAnsi="Arial" w:cs="Arial"/>
          <w:bCs/>
          <w:color w:val="000000" w:themeColor="text1"/>
          <w:sz w:val="24"/>
          <w:szCs w:val="24"/>
        </w:rPr>
        <w:t xml:space="preserve">: </w:t>
      </w:r>
      <w:r w:rsidRPr="00080B2E">
        <w:rPr>
          <w:rFonts w:ascii="Arial" w:hAnsi="Arial" w:cs="Arial"/>
          <w:color w:val="000000" w:themeColor="text1"/>
          <w:sz w:val="24"/>
          <w:szCs w:val="24"/>
        </w:rPr>
        <w:t>Que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Ley</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del</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Sistema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Financiero</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Nacional</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para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Vivienda</w:t>
      </w:r>
      <w:r w:rsidRPr="00080B2E">
        <w:rPr>
          <w:rFonts w:ascii="Arial" w:hAnsi="Arial" w:cs="Arial"/>
          <w:color w:val="000000" w:themeColor="text1"/>
          <w:spacing w:val="-14"/>
          <w:sz w:val="24"/>
          <w:szCs w:val="24"/>
        </w:rPr>
        <w:t xml:space="preserve"> </w:t>
      </w:r>
      <w:proofErr w:type="spellStart"/>
      <w:r w:rsidRPr="00080B2E">
        <w:rPr>
          <w:rFonts w:ascii="Arial" w:hAnsi="Arial" w:cs="Arial"/>
          <w:color w:val="000000" w:themeColor="text1"/>
          <w:sz w:val="24"/>
          <w:szCs w:val="24"/>
        </w:rPr>
        <w:t>N°</w:t>
      </w:r>
      <w:proofErr w:type="spellEnd"/>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7052,</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prevé exenciones</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relativas</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a</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viviendas</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declaradas</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Interés</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Social.</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Asimismo,</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el</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Reglamento de</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Exenciones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Fiscales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y</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otros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Beneficios</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la</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ley</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cita</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(Decreto</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Ejecutivo</w:t>
      </w:r>
      <w:r w:rsidRPr="00080B2E">
        <w:rPr>
          <w:rFonts w:ascii="Arial" w:hAnsi="Arial" w:cs="Arial"/>
          <w:color w:val="000000" w:themeColor="text1"/>
          <w:spacing w:val="-9"/>
          <w:sz w:val="24"/>
          <w:szCs w:val="24"/>
        </w:rPr>
        <w:t xml:space="preserve"> </w:t>
      </w:r>
      <w:proofErr w:type="spellStart"/>
      <w:r w:rsidRPr="00080B2E">
        <w:rPr>
          <w:rFonts w:ascii="Arial" w:hAnsi="Arial" w:cs="Arial"/>
          <w:color w:val="000000" w:themeColor="text1"/>
          <w:sz w:val="24"/>
          <w:szCs w:val="24"/>
        </w:rPr>
        <w:t>N°</w:t>
      </w:r>
      <w:proofErr w:type="spellEnd"/>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 xml:space="preserve">20574- </w:t>
      </w:r>
      <w:r w:rsidRPr="00080B2E">
        <w:rPr>
          <w:rFonts w:ascii="Arial" w:hAnsi="Arial" w:cs="Arial"/>
          <w:color w:val="000000" w:themeColor="text1"/>
          <w:w w:val="105"/>
          <w:sz w:val="24"/>
          <w:szCs w:val="24"/>
        </w:rPr>
        <w:t>VAH-H</w:t>
      </w:r>
      <w:r w:rsidRPr="00080B2E">
        <w:rPr>
          <w:rFonts w:ascii="Arial" w:hAnsi="Arial" w:cs="Arial"/>
          <w:color w:val="000000" w:themeColor="text1"/>
          <w:spacing w:val="-4"/>
          <w:w w:val="105"/>
          <w:sz w:val="24"/>
          <w:szCs w:val="24"/>
        </w:rPr>
        <w:t xml:space="preserve"> </w:t>
      </w:r>
      <w:r w:rsidRPr="00080B2E">
        <w:rPr>
          <w:rFonts w:ascii="Arial" w:hAnsi="Arial" w:cs="Arial"/>
          <w:color w:val="000000" w:themeColor="text1"/>
          <w:w w:val="105"/>
          <w:sz w:val="24"/>
          <w:szCs w:val="24"/>
        </w:rPr>
        <w:t>del</w:t>
      </w:r>
      <w:r w:rsidRPr="00080B2E">
        <w:rPr>
          <w:rFonts w:ascii="Arial" w:hAnsi="Arial" w:cs="Arial"/>
          <w:color w:val="000000" w:themeColor="text1"/>
          <w:spacing w:val="-4"/>
          <w:w w:val="105"/>
          <w:sz w:val="24"/>
          <w:szCs w:val="24"/>
        </w:rPr>
        <w:t xml:space="preserve"> </w:t>
      </w:r>
      <w:r w:rsidRPr="00080B2E">
        <w:rPr>
          <w:rFonts w:ascii="Arial" w:hAnsi="Arial" w:cs="Arial"/>
          <w:color w:val="000000" w:themeColor="text1"/>
          <w:w w:val="105"/>
          <w:sz w:val="24"/>
          <w:szCs w:val="24"/>
        </w:rPr>
        <w:t>08</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de</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julio</w:t>
      </w:r>
      <w:r w:rsidRPr="00080B2E">
        <w:rPr>
          <w:rFonts w:ascii="Arial" w:hAnsi="Arial" w:cs="Arial"/>
          <w:color w:val="000000" w:themeColor="text1"/>
          <w:spacing w:val="-5"/>
          <w:w w:val="105"/>
          <w:sz w:val="24"/>
          <w:szCs w:val="24"/>
        </w:rPr>
        <w:t xml:space="preserve"> </w:t>
      </w:r>
      <w:r w:rsidRPr="00080B2E">
        <w:rPr>
          <w:rFonts w:ascii="Arial" w:hAnsi="Arial" w:cs="Arial"/>
          <w:color w:val="000000" w:themeColor="text1"/>
          <w:w w:val="105"/>
          <w:sz w:val="24"/>
          <w:szCs w:val="24"/>
        </w:rPr>
        <w:t>de</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1991,</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publicado</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en</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La</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Gaceta</w:t>
      </w:r>
      <w:r w:rsidRPr="00080B2E">
        <w:rPr>
          <w:rFonts w:ascii="Arial" w:hAnsi="Arial" w:cs="Arial"/>
          <w:color w:val="000000" w:themeColor="text1"/>
          <w:spacing w:val="-3"/>
          <w:w w:val="105"/>
          <w:sz w:val="24"/>
          <w:szCs w:val="24"/>
        </w:rPr>
        <w:t xml:space="preserve"> </w:t>
      </w:r>
      <w:proofErr w:type="spellStart"/>
      <w:r w:rsidRPr="00080B2E">
        <w:rPr>
          <w:rFonts w:ascii="Arial" w:hAnsi="Arial" w:cs="Arial"/>
          <w:color w:val="000000" w:themeColor="text1"/>
          <w:w w:val="105"/>
          <w:sz w:val="24"/>
          <w:szCs w:val="24"/>
        </w:rPr>
        <w:t>N°</w:t>
      </w:r>
      <w:proofErr w:type="spellEnd"/>
      <w:r w:rsidRPr="00080B2E">
        <w:rPr>
          <w:rFonts w:ascii="Arial" w:hAnsi="Arial" w:cs="Arial"/>
          <w:color w:val="000000" w:themeColor="text1"/>
          <w:spacing w:val="-4"/>
          <w:w w:val="105"/>
          <w:sz w:val="24"/>
          <w:szCs w:val="24"/>
        </w:rPr>
        <w:t xml:space="preserve"> </w:t>
      </w:r>
      <w:r w:rsidRPr="00080B2E">
        <w:rPr>
          <w:rFonts w:ascii="Arial" w:hAnsi="Arial" w:cs="Arial"/>
          <w:color w:val="000000" w:themeColor="text1"/>
          <w:w w:val="105"/>
          <w:sz w:val="24"/>
          <w:szCs w:val="24"/>
        </w:rPr>
        <w:t>149</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del</w:t>
      </w:r>
      <w:r w:rsidRPr="00080B2E">
        <w:rPr>
          <w:rFonts w:ascii="Arial" w:hAnsi="Arial" w:cs="Arial"/>
          <w:color w:val="000000" w:themeColor="text1"/>
          <w:spacing w:val="-4"/>
          <w:w w:val="105"/>
          <w:sz w:val="24"/>
          <w:szCs w:val="24"/>
        </w:rPr>
        <w:t xml:space="preserve"> </w:t>
      </w:r>
      <w:r w:rsidRPr="00080B2E">
        <w:rPr>
          <w:rFonts w:ascii="Arial" w:hAnsi="Arial" w:cs="Arial"/>
          <w:color w:val="000000" w:themeColor="text1"/>
          <w:w w:val="105"/>
          <w:sz w:val="24"/>
          <w:szCs w:val="24"/>
        </w:rPr>
        <w:t>08</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de</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agosto</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 xml:space="preserve">de </w:t>
      </w:r>
      <w:r w:rsidRPr="00080B2E">
        <w:rPr>
          <w:rFonts w:ascii="Arial" w:hAnsi="Arial" w:cs="Arial"/>
          <w:color w:val="000000" w:themeColor="text1"/>
          <w:sz w:val="24"/>
          <w:szCs w:val="24"/>
        </w:rPr>
        <w:t>1991)</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que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indica</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que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las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declaraciones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Interés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Social,</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se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definirán</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acuerdo</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 xml:space="preserve">esa </w:t>
      </w:r>
      <w:r w:rsidRPr="00080B2E">
        <w:rPr>
          <w:rFonts w:ascii="Arial" w:hAnsi="Arial" w:cs="Arial"/>
          <w:color w:val="000000" w:themeColor="text1"/>
          <w:w w:val="105"/>
          <w:sz w:val="24"/>
          <w:szCs w:val="24"/>
        </w:rPr>
        <w:t>reglamentación, la cual en su Artículo 22, dispone en lo conducente que “…las declaratorias</w:t>
      </w:r>
      <w:r w:rsidRPr="00080B2E">
        <w:rPr>
          <w:rFonts w:ascii="Arial" w:hAnsi="Arial" w:cs="Arial"/>
          <w:color w:val="000000" w:themeColor="text1"/>
          <w:spacing w:val="29"/>
          <w:w w:val="105"/>
          <w:sz w:val="24"/>
          <w:szCs w:val="24"/>
        </w:rPr>
        <w:t xml:space="preserve"> </w:t>
      </w:r>
      <w:r w:rsidRPr="00080B2E">
        <w:rPr>
          <w:rFonts w:ascii="Arial" w:hAnsi="Arial" w:cs="Arial"/>
          <w:color w:val="000000" w:themeColor="text1"/>
          <w:w w:val="105"/>
          <w:sz w:val="24"/>
          <w:szCs w:val="24"/>
        </w:rPr>
        <w:t>de</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Interés</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Social,</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no</w:t>
      </w:r>
      <w:r w:rsidRPr="00080B2E">
        <w:rPr>
          <w:rFonts w:ascii="Arial" w:hAnsi="Arial" w:cs="Arial"/>
          <w:color w:val="000000" w:themeColor="text1"/>
          <w:spacing w:val="-16"/>
          <w:w w:val="105"/>
          <w:sz w:val="24"/>
          <w:szCs w:val="24"/>
        </w:rPr>
        <w:t xml:space="preserve"> </w:t>
      </w:r>
      <w:r w:rsidRPr="00080B2E">
        <w:rPr>
          <w:rFonts w:ascii="Arial" w:hAnsi="Arial" w:cs="Arial"/>
          <w:color w:val="000000" w:themeColor="text1"/>
          <w:w w:val="105"/>
          <w:sz w:val="24"/>
          <w:szCs w:val="24"/>
        </w:rPr>
        <w:t>relacionadas</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con</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el</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Sistema,</w:t>
      </w:r>
      <w:r w:rsidRPr="00080B2E">
        <w:rPr>
          <w:rFonts w:ascii="Arial" w:hAnsi="Arial" w:cs="Arial"/>
          <w:color w:val="000000" w:themeColor="text1"/>
          <w:spacing w:val="-16"/>
          <w:w w:val="105"/>
          <w:sz w:val="24"/>
          <w:szCs w:val="24"/>
        </w:rPr>
        <w:t xml:space="preserve"> </w:t>
      </w:r>
      <w:r w:rsidRPr="00080B2E">
        <w:rPr>
          <w:rFonts w:ascii="Arial" w:hAnsi="Arial" w:cs="Arial"/>
          <w:color w:val="000000" w:themeColor="text1"/>
          <w:w w:val="105"/>
          <w:sz w:val="24"/>
          <w:szCs w:val="24"/>
        </w:rPr>
        <w:t>podrán</w:t>
      </w:r>
      <w:r w:rsidRPr="00080B2E">
        <w:rPr>
          <w:rFonts w:ascii="Arial" w:hAnsi="Arial" w:cs="Arial"/>
          <w:color w:val="000000" w:themeColor="text1"/>
          <w:spacing w:val="-16"/>
          <w:w w:val="105"/>
          <w:sz w:val="24"/>
          <w:szCs w:val="24"/>
        </w:rPr>
        <w:t xml:space="preserve"> </w:t>
      </w:r>
      <w:r w:rsidRPr="00080B2E">
        <w:rPr>
          <w:rFonts w:ascii="Arial" w:hAnsi="Arial" w:cs="Arial"/>
          <w:color w:val="000000" w:themeColor="text1"/>
          <w:w w:val="105"/>
          <w:sz w:val="24"/>
          <w:szCs w:val="24"/>
        </w:rPr>
        <w:t>ser</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 xml:space="preserve">emitidas por el INVU o el IMAS…” y en su Artículo </w:t>
      </w:r>
      <w:proofErr w:type="spellStart"/>
      <w:r w:rsidRPr="00080B2E">
        <w:rPr>
          <w:rFonts w:ascii="Arial" w:hAnsi="Arial" w:cs="Arial"/>
          <w:color w:val="000000" w:themeColor="text1"/>
          <w:w w:val="105"/>
          <w:sz w:val="24"/>
          <w:szCs w:val="24"/>
        </w:rPr>
        <w:t>N°</w:t>
      </w:r>
      <w:proofErr w:type="spellEnd"/>
      <w:r w:rsidRPr="00080B2E">
        <w:rPr>
          <w:rFonts w:ascii="Arial" w:hAnsi="Arial" w:cs="Arial"/>
          <w:color w:val="000000" w:themeColor="text1"/>
          <w:w w:val="105"/>
          <w:sz w:val="24"/>
          <w:szCs w:val="24"/>
        </w:rPr>
        <w:t xml:space="preserve"> 15, dispone en lo conducente “…la </w:t>
      </w:r>
      <w:r w:rsidRPr="00080B2E">
        <w:rPr>
          <w:rFonts w:ascii="Arial" w:hAnsi="Arial" w:cs="Arial"/>
          <w:color w:val="000000" w:themeColor="text1"/>
          <w:sz w:val="24"/>
          <w:szCs w:val="24"/>
        </w:rPr>
        <w:t>formalización e inscripción de las escrituras principales y adicionales, por medio de las cuales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se</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formalicen,</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operaciones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individuales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vivienda,</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declarada</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Interés</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Social, estarán</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exentas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del</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ciento</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por</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ciento</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los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derechos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registro,</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los</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timbres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 xml:space="preserve">fiscales, </w:t>
      </w:r>
      <w:r w:rsidRPr="00080B2E">
        <w:rPr>
          <w:rFonts w:ascii="Arial" w:hAnsi="Arial" w:cs="Arial"/>
          <w:color w:val="000000" w:themeColor="text1"/>
          <w:w w:val="105"/>
          <w:sz w:val="24"/>
          <w:szCs w:val="24"/>
        </w:rPr>
        <w:lastRenderedPageBreak/>
        <w:t>de los timbres y demás cargas de los Colegios Profesionales y del Impuesto de Transferencia de Bienes Inmuebles…”</w:t>
      </w:r>
    </w:p>
    <w:p w14:paraId="385CD16B" w14:textId="77777777" w:rsidR="001314D9" w:rsidRPr="00080B2E" w:rsidRDefault="001314D9" w:rsidP="001E71BD">
      <w:pPr>
        <w:pStyle w:val="Textoindependiente"/>
        <w:tabs>
          <w:tab w:val="left" w:pos="426"/>
        </w:tabs>
        <w:spacing w:after="0"/>
        <w:jc w:val="both"/>
        <w:rPr>
          <w:rFonts w:ascii="Arial" w:hAnsi="Arial" w:cs="Arial"/>
          <w:color w:val="000000" w:themeColor="text1"/>
          <w:sz w:val="24"/>
          <w:szCs w:val="24"/>
        </w:rPr>
      </w:pPr>
    </w:p>
    <w:p w14:paraId="5BDAB4B2" w14:textId="77777777" w:rsidR="001314D9" w:rsidRPr="00080B2E" w:rsidRDefault="001314D9" w:rsidP="001E71BD">
      <w:pPr>
        <w:pStyle w:val="Textoindependiente"/>
        <w:tabs>
          <w:tab w:val="left" w:pos="426"/>
        </w:tabs>
        <w:spacing w:after="0"/>
        <w:jc w:val="both"/>
        <w:rPr>
          <w:rFonts w:ascii="Arial" w:hAnsi="Arial" w:cs="Arial"/>
          <w:color w:val="000000" w:themeColor="text1"/>
          <w:sz w:val="24"/>
          <w:szCs w:val="24"/>
        </w:rPr>
      </w:pPr>
      <w:r w:rsidRPr="00080B2E">
        <w:rPr>
          <w:rFonts w:ascii="Arial" w:hAnsi="Arial" w:cs="Arial"/>
          <w:b/>
          <w:bCs/>
          <w:color w:val="000000" w:themeColor="text1"/>
          <w:sz w:val="24"/>
          <w:szCs w:val="24"/>
        </w:rPr>
        <w:t>CUARTO</w:t>
      </w:r>
      <w:r w:rsidRPr="00080B2E">
        <w:rPr>
          <w:rFonts w:ascii="Arial" w:hAnsi="Arial" w:cs="Arial"/>
          <w:color w:val="000000" w:themeColor="text1"/>
          <w:sz w:val="24"/>
          <w:szCs w:val="24"/>
        </w:rPr>
        <w:t>: Mediante</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Boleta</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Solicitud</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Suscripción</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Derechos</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para</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Titulación,</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se solicita</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titular la nuda propiedad a nombre de Rosa Aida Vásquez Bermúdez, cédula de identidad #603710189, reservándose el usufructo a favor de la señora Josefa Ofelia del Carmen Bermúdez Chinchilla, cédula de identidad #601040477 y del señor Carlos Enrique Vásquez Álvarez, cédula de identidad #103640324, sobre toda proporción del inmueble y de forma indefinida. Nota</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con</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fecha</w:t>
      </w:r>
      <w:r w:rsidRPr="00080B2E">
        <w:rPr>
          <w:rFonts w:ascii="Arial" w:hAnsi="Arial" w:cs="Arial"/>
          <w:color w:val="000000" w:themeColor="text1"/>
          <w:spacing w:val="-7"/>
          <w:sz w:val="24"/>
          <w:szCs w:val="24"/>
        </w:rPr>
        <w:t xml:space="preserve"> 09</w:t>
      </w:r>
      <w:r w:rsidRPr="00080B2E">
        <w:rPr>
          <w:rFonts w:ascii="Arial" w:hAnsi="Arial" w:cs="Arial"/>
          <w:color w:val="000000" w:themeColor="text1"/>
          <w:sz w:val="24"/>
          <w:szCs w:val="24"/>
        </w:rPr>
        <w:t xml:space="preserve"> de</w:t>
      </w:r>
      <w:r w:rsidRPr="00080B2E">
        <w:rPr>
          <w:rFonts w:ascii="Arial" w:hAnsi="Arial" w:cs="Arial"/>
          <w:color w:val="000000" w:themeColor="text1"/>
          <w:spacing w:val="-7"/>
          <w:sz w:val="24"/>
          <w:szCs w:val="24"/>
        </w:rPr>
        <w:t xml:space="preserve"> septiembre </w:t>
      </w:r>
      <w:r w:rsidRPr="00080B2E">
        <w:rPr>
          <w:rFonts w:ascii="Arial" w:hAnsi="Arial" w:cs="Arial"/>
          <w:color w:val="000000" w:themeColor="text1"/>
          <w:sz w:val="24"/>
          <w:szCs w:val="24"/>
        </w:rPr>
        <w:t>del</w:t>
      </w:r>
      <w:r w:rsidRPr="00080B2E">
        <w:rPr>
          <w:rFonts w:ascii="Arial" w:hAnsi="Arial" w:cs="Arial"/>
          <w:color w:val="000000" w:themeColor="text1"/>
          <w:spacing w:val="-8"/>
          <w:sz w:val="24"/>
          <w:szCs w:val="24"/>
        </w:rPr>
        <w:t xml:space="preserve"> </w:t>
      </w:r>
      <w:r w:rsidRPr="00080B2E">
        <w:rPr>
          <w:rFonts w:ascii="Arial" w:hAnsi="Arial" w:cs="Arial"/>
          <w:color w:val="000000" w:themeColor="text1"/>
          <w:sz w:val="24"/>
          <w:szCs w:val="24"/>
        </w:rPr>
        <w:t>2025,</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Folio</w:t>
      </w:r>
      <w:r w:rsidRPr="00080B2E">
        <w:rPr>
          <w:rFonts w:ascii="Arial" w:hAnsi="Arial" w:cs="Arial"/>
          <w:color w:val="000000" w:themeColor="text1"/>
          <w:spacing w:val="-7"/>
          <w:sz w:val="24"/>
          <w:szCs w:val="24"/>
        </w:rPr>
        <w:t xml:space="preserve"> 0088</w:t>
      </w:r>
      <w:r w:rsidRPr="00080B2E">
        <w:rPr>
          <w:rFonts w:ascii="Arial" w:hAnsi="Arial" w:cs="Arial"/>
          <w:color w:val="000000" w:themeColor="text1"/>
          <w:sz w:val="24"/>
          <w:szCs w:val="24"/>
        </w:rPr>
        <w:t>,</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expediente</w:t>
      </w:r>
      <w:r w:rsidRPr="00080B2E">
        <w:rPr>
          <w:rFonts w:ascii="Arial" w:hAnsi="Arial" w:cs="Arial"/>
          <w:color w:val="000000" w:themeColor="text1"/>
          <w:spacing w:val="-7"/>
          <w:sz w:val="24"/>
          <w:szCs w:val="24"/>
        </w:rPr>
        <w:t xml:space="preserve"> </w:t>
      </w:r>
      <w:r w:rsidRPr="00080B2E">
        <w:rPr>
          <w:rFonts w:ascii="Arial" w:hAnsi="Arial" w:cs="Arial"/>
          <w:color w:val="000000" w:themeColor="text1"/>
          <w:sz w:val="24"/>
          <w:szCs w:val="24"/>
        </w:rPr>
        <w:t>digital #756682.</w:t>
      </w:r>
    </w:p>
    <w:p w14:paraId="3C9E5320" w14:textId="77777777" w:rsidR="001314D9" w:rsidRPr="00080B2E" w:rsidRDefault="001314D9" w:rsidP="001E71BD">
      <w:pPr>
        <w:pStyle w:val="Prrafodelista"/>
        <w:tabs>
          <w:tab w:val="left" w:pos="426"/>
        </w:tabs>
        <w:ind w:left="0"/>
        <w:contextualSpacing/>
        <w:jc w:val="center"/>
        <w:rPr>
          <w:rFonts w:ascii="Arial" w:hAnsi="Arial" w:cs="Arial"/>
          <w:b/>
          <w:bCs/>
          <w:color w:val="000000" w:themeColor="text1"/>
        </w:rPr>
      </w:pPr>
      <w:r w:rsidRPr="00080B2E">
        <w:rPr>
          <w:rFonts w:ascii="Arial" w:hAnsi="Arial" w:cs="Arial"/>
          <w:b/>
          <w:bCs/>
          <w:color w:val="000000" w:themeColor="text1"/>
        </w:rPr>
        <w:t>CONSIDERANDO</w:t>
      </w:r>
    </w:p>
    <w:p w14:paraId="20E7BE14" w14:textId="77777777" w:rsidR="001314D9" w:rsidRPr="00080B2E" w:rsidRDefault="001314D9" w:rsidP="001E71BD">
      <w:pPr>
        <w:pStyle w:val="Prrafodelista"/>
        <w:tabs>
          <w:tab w:val="left" w:pos="426"/>
        </w:tabs>
        <w:ind w:left="0"/>
        <w:contextualSpacing/>
        <w:jc w:val="center"/>
        <w:rPr>
          <w:rFonts w:ascii="Arial" w:hAnsi="Arial" w:cs="Arial"/>
          <w:b/>
          <w:bCs/>
          <w:color w:val="000000" w:themeColor="text1"/>
        </w:rPr>
      </w:pPr>
    </w:p>
    <w:p w14:paraId="7573DBBB" w14:textId="77777777" w:rsidR="001314D9" w:rsidRPr="00080B2E" w:rsidRDefault="001314D9" w:rsidP="00C451F5">
      <w:pPr>
        <w:pStyle w:val="Prrafodelista"/>
        <w:widowControl w:val="0"/>
        <w:numPr>
          <w:ilvl w:val="0"/>
          <w:numId w:val="27"/>
        </w:numPr>
        <w:tabs>
          <w:tab w:val="clear" w:pos="0"/>
          <w:tab w:val="left" w:pos="142"/>
          <w:tab w:val="num" w:pos="284"/>
          <w:tab w:val="left" w:pos="426"/>
        </w:tabs>
        <w:ind w:left="0" w:firstLine="0"/>
        <w:jc w:val="both"/>
        <w:rPr>
          <w:rFonts w:ascii="Arial" w:hAnsi="Arial" w:cs="Arial"/>
          <w:color w:val="000000" w:themeColor="text1"/>
        </w:rPr>
      </w:pPr>
      <w:r w:rsidRPr="00080B2E">
        <w:rPr>
          <w:rFonts w:ascii="Arial" w:hAnsi="Arial" w:cs="Arial"/>
          <w:color w:val="000000" w:themeColor="text1"/>
        </w:rPr>
        <w:t>El Informe Técnico Social (ITS) contenido en el expediente digital #756682, contiene información sobre la conformación del hogar, salud, educación, ingresos económicos, posesión del inmueble por parte de la familia, personas que residen en el terreno, propiedades registradas</w:t>
      </w:r>
      <w:r w:rsidRPr="00080B2E">
        <w:rPr>
          <w:rFonts w:ascii="Arial" w:hAnsi="Arial" w:cs="Arial"/>
          <w:color w:val="000000" w:themeColor="text1"/>
          <w:spacing w:val="-16"/>
        </w:rPr>
        <w:t xml:space="preserve"> </w:t>
      </w:r>
      <w:r w:rsidRPr="00080B2E">
        <w:rPr>
          <w:rFonts w:ascii="Arial" w:hAnsi="Arial" w:cs="Arial"/>
          <w:color w:val="000000" w:themeColor="text1"/>
        </w:rPr>
        <w:t>a</w:t>
      </w:r>
      <w:r w:rsidRPr="00080B2E">
        <w:rPr>
          <w:rFonts w:ascii="Arial" w:hAnsi="Arial" w:cs="Arial"/>
          <w:color w:val="000000" w:themeColor="text1"/>
          <w:spacing w:val="-16"/>
        </w:rPr>
        <w:t xml:space="preserve"> </w:t>
      </w:r>
      <w:r w:rsidRPr="00080B2E">
        <w:rPr>
          <w:rFonts w:ascii="Arial" w:hAnsi="Arial" w:cs="Arial"/>
          <w:color w:val="000000" w:themeColor="text1"/>
        </w:rPr>
        <w:t>nombre</w:t>
      </w:r>
      <w:r w:rsidRPr="00080B2E">
        <w:rPr>
          <w:rFonts w:ascii="Arial" w:hAnsi="Arial" w:cs="Arial"/>
          <w:color w:val="000000" w:themeColor="text1"/>
          <w:spacing w:val="-16"/>
        </w:rPr>
        <w:t xml:space="preserve"> </w:t>
      </w:r>
      <w:r w:rsidRPr="00080B2E">
        <w:rPr>
          <w:rFonts w:ascii="Arial" w:hAnsi="Arial" w:cs="Arial"/>
          <w:color w:val="000000" w:themeColor="text1"/>
        </w:rPr>
        <w:t>de</w:t>
      </w:r>
      <w:r w:rsidRPr="00080B2E">
        <w:rPr>
          <w:rFonts w:ascii="Arial" w:hAnsi="Arial" w:cs="Arial"/>
          <w:color w:val="000000" w:themeColor="text1"/>
          <w:spacing w:val="-16"/>
        </w:rPr>
        <w:t xml:space="preserve"> </w:t>
      </w:r>
      <w:r w:rsidRPr="00080B2E">
        <w:rPr>
          <w:rFonts w:ascii="Arial" w:hAnsi="Arial" w:cs="Arial"/>
          <w:color w:val="000000" w:themeColor="text1"/>
        </w:rPr>
        <w:t>las</w:t>
      </w:r>
      <w:r w:rsidRPr="00080B2E">
        <w:rPr>
          <w:rFonts w:ascii="Arial" w:hAnsi="Arial" w:cs="Arial"/>
          <w:color w:val="000000" w:themeColor="text1"/>
          <w:spacing w:val="-16"/>
        </w:rPr>
        <w:t xml:space="preserve"> </w:t>
      </w:r>
      <w:r w:rsidRPr="00080B2E">
        <w:rPr>
          <w:rFonts w:ascii="Arial" w:hAnsi="Arial" w:cs="Arial"/>
          <w:color w:val="000000" w:themeColor="text1"/>
        </w:rPr>
        <w:t>personas</w:t>
      </w:r>
      <w:r w:rsidRPr="00080B2E">
        <w:rPr>
          <w:rFonts w:ascii="Arial" w:hAnsi="Arial" w:cs="Arial"/>
          <w:color w:val="000000" w:themeColor="text1"/>
          <w:spacing w:val="-16"/>
        </w:rPr>
        <w:t xml:space="preserve"> </w:t>
      </w:r>
      <w:r w:rsidRPr="00080B2E">
        <w:rPr>
          <w:rFonts w:ascii="Arial" w:hAnsi="Arial" w:cs="Arial"/>
          <w:color w:val="000000" w:themeColor="text1"/>
        </w:rPr>
        <w:t>integrantes</w:t>
      </w:r>
      <w:r w:rsidRPr="00080B2E">
        <w:rPr>
          <w:rFonts w:ascii="Arial" w:hAnsi="Arial" w:cs="Arial"/>
          <w:color w:val="000000" w:themeColor="text1"/>
          <w:spacing w:val="-16"/>
        </w:rPr>
        <w:t xml:space="preserve"> </w:t>
      </w:r>
      <w:r w:rsidRPr="00080B2E">
        <w:rPr>
          <w:rFonts w:ascii="Arial" w:hAnsi="Arial" w:cs="Arial"/>
          <w:color w:val="000000" w:themeColor="text1"/>
        </w:rPr>
        <w:t>de</w:t>
      </w:r>
      <w:r w:rsidRPr="00080B2E">
        <w:rPr>
          <w:rFonts w:ascii="Arial" w:hAnsi="Arial" w:cs="Arial"/>
          <w:color w:val="000000" w:themeColor="text1"/>
          <w:spacing w:val="-16"/>
        </w:rPr>
        <w:t xml:space="preserve"> </w:t>
      </w:r>
      <w:r w:rsidRPr="00080B2E">
        <w:rPr>
          <w:rFonts w:ascii="Arial" w:hAnsi="Arial" w:cs="Arial"/>
          <w:color w:val="000000" w:themeColor="text1"/>
        </w:rPr>
        <w:t>la</w:t>
      </w:r>
      <w:r w:rsidRPr="00080B2E">
        <w:rPr>
          <w:rFonts w:ascii="Arial" w:hAnsi="Arial" w:cs="Arial"/>
          <w:color w:val="000000" w:themeColor="text1"/>
          <w:spacing w:val="-16"/>
        </w:rPr>
        <w:t xml:space="preserve"> </w:t>
      </w:r>
      <w:r w:rsidRPr="00080B2E">
        <w:rPr>
          <w:rFonts w:ascii="Arial" w:hAnsi="Arial" w:cs="Arial"/>
          <w:color w:val="000000" w:themeColor="text1"/>
        </w:rPr>
        <w:t>familia</w:t>
      </w:r>
      <w:r w:rsidRPr="00080B2E">
        <w:rPr>
          <w:rFonts w:ascii="Arial" w:hAnsi="Arial" w:cs="Arial"/>
          <w:color w:val="000000" w:themeColor="text1"/>
          <w:spacing w:val="-16"/>
        </w:rPr>
        <w:t xml:space="preserve"> </w:t>
      </w:r>
      <w:r w:rsidRPr="00080B2E">
        <w:rPr>
          <w:rFonts w:ascii="Arial" w:hAnsi="Arial" w:cs="Arial"/>
          <w:color w:val="000000" w:themeColor="text1"/>
        </w:rPr>
        <w:t>en</w:t>
      </w:r>
      <w:r w:rsidRPr="00080B2E">
        <w:rPr>
          <w:rFonts w:ascii="Arial" w:hAnsi="Arial" w:cs="Arial"/>
          <w:color w:val="000000" w:themeColor="text1"/>
          <w:spacing w:val="-16"/>
        </w:rPr>
        <w:t xml:space="preserve"> </w:t>
      </w:r>
      <w:r w:rsidRPr="00080B2E">
        <w:rPr>
          <w:rFonts w:ascii="Arial" w:hAnsi="Arial" w:cs="Arial"/>
          <w:color w:val="000000" w:themeColor="text1"/>
        </w:rPr>
        <w:t>el</w:t>
      </w:r>
      <w:r w:rsidRPr="00080B2E">
        <w:rPr>
          <w:rFonts w:ascii="Arial" w:hAnsi="Arial" w:cs="Arial"/>
          <w:color w:val="000000" w:themeColor="text1"/>
          <w:spacing w:val="-16"/>
        </w:rPr>
        <w:t xml:space="preserve"> </w:t>
      </w:r>
      <w:r w:rsidRPr="00080B2E">
        <w:rPr>
          <w:rFonts w:ascii="Arial" w:hAnsi="Arial" w:cs="Arial"/>
          <w:color w:val="000000" w:themeColor="text1"/>
        </w:rPr>
        <w:t>Registro</w:t>
      </w:r>
      <w:r w:rsidRPr="00080B2E">
        <w:rPr>
          <w:rFonts w:ascii="Arial" w:hAnsi="Arial" w:cs="Arial"/>
          <w:color w:val="000000" w:themeColor="text1"/>
          <w:spacing w:val="-16"/>
        </w:rPr>
        <w:t xml:space="preserve"> </w:t>
      </w:r>
      <w:r w:rsidRPr="00080B2E">
        <w:rPr>
          <w:rFonts w:ascii="Arial" w:hAnsi="Arial" w:cs="Arial"/>
          <w:color w:val="000000" w:themeColor="text1"/>
        </w:rPr>
        <w:t>Nacional, así como la condición de pobreza según los parámetros de SINIRUBE  además de cumplir con los requisitos técnicos y sociales corroborados por parte del Departamento</w:t>
      </w:r>
      <w:r w:rsidRPr="00080B2E">
        <w:rPr>
          <w:rFonts w:ascii="Arial" w:hAnsi="Arial" w:cs="Arial"/>
          <w:color w:val="000000" w:themeColor="text1"/>
          <w:spacing w:val="-8"/>
        </w:rPr>
        <w:t xml:space="preserve"> </w:t>
      </w:r>
      <w:r w:rsidRPr="00080B2E">
        <w:rPr>
          <w:rFonts w:ascii="Arial" w:hAnsi="Arial" w:cs="Arial"/>
          <w:color w:val="000000" w:themeColor="text1"/>
        </w:rPr>
        <w:t>de</w:t>
      </w:r>
      <w:r w:rsidRPr="00080B2E">
        <w:rPr>
          <w:rFonts w:ascii="Arial" w:hAnsi="Arial" w:cs="Arial"/>
          <w:color w:val="000000" w:themeColor="text1"/>
          <w:spacing w:val="-8"/>
        </w:rPr>
        <w:t xml:space="preserve"> </w:t>
      </w:r>
      <w:r w:rsidRPr="00080B2E">
        <w:rPr>
          <w:rFonts w:ascii="Arial" w:hAnsi="Arial" w:cs="Arial"/>
          <w:color w:val="000000" w:themeColor="text1"/>
        </w:rPr>
        <w:t>Desarrollo</w:t>
      </w:r>
      <w:r w:rsidRPr="00080B2E">
        <w:rPr>
          <w:rFonts w:ascii="Arial" w:hAnsi="Arial" w:cs="Arial"/>
          <w:color w:val="000000" w:themeColor="text1"/>
          <w:spacing w:val="-6"/>
        </w:rPr>
        <w:t xml:space="preserve"> </w:t>
      </w:r>
      <w:r w:rsidRPr="00080B2E">
        <w:rPr>
          <w:rFonts w:ascii="Arial" w:hAnsi="Arial" w:cs="Arial"/>
          <w:color w:val="000000" w:themeColor="text1"/>
        </w:rPr>
        <w:t>Socio</w:t>
      </w:r>
      <w:r w:rsidRPr="00080B2E">
        <w:rPr>
          <w:rFonts w:ascii="Arial" w:hAnsi="Arial" w:cs="Arial"/>
          <w:color w:val="000000" w:themeColor="text1"/>
          <w:spacing w:val="-6"/>
        </w:rPr>
        <w:t xml:space="preserve"> </w:t>
      </w:r>
      <w:r w:rsidRPr="00080B2E">
        <w:rPr>
          <w:rFonts w:ascii="Arial" w:hAnsi="Arial" w:cs="Arial"/>
          <w:color w:val="000000" w:themeColor="text1"/>
        </w:rPr>
        <w:t>Productivo</w:t>
      </w:r>
      <w:r w:rsidRPr="00080B2E">
        <w:rPr>
          <w:rFonts w:ascii="Arial" w:hAnsi="Arial" w:cs="Arial"/>
          <w:color w:val="000000" w:themeColor="text1"/>
          <w:spacing w:val="-6"/>
        </w:rPr>
        <w:t xml:space="preserve"> </w:t>
      </w:r>
      <w:r w:rsidRPr="00080B2E">
        <w:rPr>
          <w:rFonts w:ascii="Arial" w:hAnsi="Arial" w:cs="Arial"/>
          <w:color w:val="000000" w:themeColor="text1"/>
        </w:rPr>
        <w:t>y</w:t>
      </w:r>
      <w:r w:rsidRPr="00080B2E">
        <w:rPr>
          <w:rFonts w:ascii="Arial" w:hAnsi="Arial" w:cs="Arial"/>
          <w:color w:val="000000" w:themeColor="text1"/>
          <w:spacing w:val="-7"/>
        </w:rPr>
        <w:t xml:space="preserve"> </w:t>
      </w:r>
      <w:r w:rsidRPr="00080B2E">
        <w:rPr>
          <w:rFonts w:ascii="Arial" w:hAnsi="Arial" w:cs="Arial"/>
          <w:color w:val="000000" w:themeColor="text1"/>
        </w:rPr>
        <w:t>Comunal</w:t>
      </w:r>
      <w:r w:rsidRPr="00080B2E">
        <w:rPr>
          <w:rFonts w:ascii="Arial" w:hAnsi="Arial" w:cs="Arial"/>
          <w:color w:val="000000" w:themeColor="text1"/>
          <w:spacing w:val="-7"/>
        </w:rPr>
        <w:t xml:space="preserve"> </w:t>
      </w:r>
      <w:r w:rsidRPr="00080B2E">
        <w:rPr>
          <w:rFonts w:ascii="Arial" w:hAnsi="Arial" w:cs="Arial"/>
          <w:color w:val="000000" w:themeColor="text1"/>
        </w:rPr>
        <w:t>y</w:t>
      </w:r>
      <w:r w:rsidRPr="00080B2E">
        <w:rPr>
          <w:rFonts w:ascii="Arial" w:hAnsi="Arial" w:cs="Arial"/>
          <w:color w:val="000000" w:themeColor="text1"/>
          <w:spacing w:val="-7"/>
        </w:rPr>
        <w:t xml:space="preserve"> </w:t>
      </w:r>
      <w:r w:rsidRPr="00080B2E">
        <w:rPr>
          <w:rFonts w:ascii="Arial" w:hAnsi="Arial" w:cs="Arial"/>
          <w:color w:val="000000" w:themeColor="text1"/>
        </w:rPr>
        <w:t>la</w:t>
      </w:r>
      <w:r w:rsidRPr="00080B2E">
        <w:rPr>
          <w:rFonts w:ascii="Arial" w:hAnsi="Arial" w:cs="Arial"/>
          <w:color w:val="000000" w:themeColor="text1"/>
          <w:spacing w:val="-9"/>
        </w:rPr>
        <w:t xml:space="preserve"> </w:t>
      </w:r>
      <w:r w:rsidRPr="00080B2E">
        <w:rPr>
          <w:rFonts w:ascii="Arial" w:hAnsi="Arial" w:cs="Arial"/>
          <w:color w:val="000000" w:themeColor="text1"/>
        </w:rPr>
        <w:t>Dirección</w:t>
      </w:r>
      <w:r w:rsidRPr="00080B2E">
        <w:rPr>
          <w:rFonts w:ascii="Arial" w:hAnsi="Arial" w:cs="Arial"/>
          <w:color w:val="000000" w:themeColor="text1"/>
          <w:spacing w:val="-5"/>
        </w:rPr>
        <w:t xml:space="preserve"> </w:t>
      </w:r>
      <w:r w:rsidRPr="00080B2E">
        <w:rPr>
          <w:rFonts w:ascii="Arial" w:hAnsi="Arial" w:cs="Arial"/>
          <w:color w:val="000000" w:themeColor="text1"/>
        </w:rPr>
        <w:t>de</w:t>
      </w:r>
      <w:r w:rsidRPr="00080B2E">
        <w:rPr>
          <w:rFonts w:ascii="Arial" w:hAnsi="Arial" w:cs="Arial"/>
          <w:color w:val="000000" w:themeColor="text1"/>
          <w:spacing w:val="-6"/>
        </w:rPr>
        <w:t xml:space="preserve"> </w:t>
      </w:r>
      <w:r w:rsidRPr="00080B2E">
        <w:rPr>
          <w:rFonts w:ascii="Arial" w:hAnsi="Arial" w:cs="Arial"/>
          <w:color w:val="000000" w:themeColor="text1"/>
        </w:rPr>
        <w:t>Desarrollo Social, así como el cumplimiento de los requisitos jurídicos, verificados por parte de la Asesoría Jurídica.</w:t>
      </w:r>
    </w:p>
    <w:p w14:paraId="78C1864C" w14:textId="77777777" w:rsidR="001314D9" w:rsidRPr="00080B2E" w:rsidRDefault="001314D9" w:rsidP="001E71BD">
      <w:pPr>
        <w:pStyle w:val="Prrafodelista"/>
        <w:widowControl w:val="0"/>
        <w:tabs>
          <w:tab w:val="left" w:pos="142"/>
          <w:tab w:val="left" w:pos="426"/>
        </w:tabs>
        <w:ind w:left="0"/>
        <w:jc w:val="both"/>
        <w:rPr>
          <w:rFonts w:ascii="Arial" w:hAnsi="Arial" w:cs="Arial"/>
          <w:color w:val="000000" w:themeColor="text1"/>
        </w:rPr>
      </w:pPr>
    </w:p>
    <w:p w14:paraId="334A0B12" w14:textId="77777777" w:rsidR="001314D9" w:rsidRPr="00080B2E" w:rsidRDefault="001314D9" w:rsidP="00C451F5">
      <w:pPr>
        <w:pStyle w:val="Prrafodelista"/>
        <w:widowControl w:val="0"/>
        <w:numPr>
          <w:ilvl w:val="0"/>
          <w:numId w:val="27"/>
        </w:numPr>
        <w:tabs>
          <w:tab w:val="clear" w:pos="0"/>
          <w:tab w:val="left" w:pos="142"/>
          <w:tab w:val="num" w:pos="284"/>
          <w:tab w:val="left" w:pos="426"/>
        </w:tabs>
        <w:ind w:left="0" w:firstLine="0"/>
        <w:jc w:val="both"/>
        <w:rPr>
          <w:rFonts w:ascii="Arial" w:hAnsi="Arial" w:cs="Arial"/>
          <w:color w:val="000000" w:themeColor="text1"/>
          <w:lang w:val="es-ES"/>
        </w:rPr>
      </w:pPr>
      <w:r w:rsidRPr="16D075FA">
        <w:rPr>
          <w:rFonts w:ascii="Arial" w:hAnsi="Arial" w:cs="Arial"/>
          <w:color w:val="000000" w:themeColor="text1"/>
          <w:lang w:val="es-ES"/>
        </w:rPr>
        <w:t>La Profesional en Desarrollo Social, la Licda. Yorlin María Rojas Fallas recomienda proceder con la titulación en modalidad gratuita del inmueble a favor de la familia y que los gastos notariales sean asumidos por la Institución (recomendación textual del ITS).</w:t>
      </w:r>
    </w:p>
    <w:p w14:paraId="3A9775F3" w14:textId="77777777" w:rsidR="001314D9" w:rsidRPr="00080B2E" w:rsidRDefault="001314D9" w:rsidP="001E71BD">
      <w:pPr>
        <w:pStyle w:val="Prrafodelista"/>
        <w:tabs>
          <w:tab w:val="left" w:pos="426"/>
        </w:tabs>
        <w:ind w:left="0"/>
        <w:rPr>
          <w:rFonts w:ascii="Arial" w:hAnsi="Arial" w:cs="Arial"/>
          <w:color w:val="000000" w:themeColor="text1"/>
        </w:rPr>
      </w:pPr>
    </w:p>
    <w:p w14:paraId="5F94BEE5" w14:textId="77777777" w:rsidR="001314D9" w:rsidRPr="00080B2E" w:rsidRDefault="001314D9" w:rsidP="00C451F5">
      <w:pPr>
        <w:pStyle w:val="Prrafodelista"/>
        <w:widowControl w:val="0"/>
        <w:numPr>
          <w:ilvl w:val="0"/>
          <w:numId w:val="27"/>
        </w:numPr>
        <w:tabs>
          <w:tab w:val="clear" w:pos="0"/>
          <w:tab w:val="left" w:pos="142"/>
          <w:tab w:val="num" w:pos="284"/>
          <w:tab w:val="left" w:pos="426"/>
        </w:tabs>
        <w:ind w:left="0" w:firstLine="0"/>
        <w:jc w:val="both"/>
        <w:rPr>
          <w:rFonts w:ascii="Arial" w:hAnsi="Arial" w:cs="Arial"/>
          <w:color w:val="000000" w:themeColor="text1"/>
        </w:rPr>
      </w:pPr>
      <w:r w:rsidRPr="00080B2E">
        <w:rPr>
          <w:rFonts w:ascii="Arial" w:hAnsi="Arial" w:cs="Arial"/>
          <w:color w:val="000000" w:themeColor="text1"/>
        </w:rPr>
        <w:t>De</w:t>
      </w:r>
      <w:r w:rsidRPr="00080B2E">
        <w:rPr>
          <w:rFonts w:ascii="Arial" w:hAnsi="Arial" w:cs="Arial"/>
          <w:color w:val="000000" w:themeColor="text1"/>
          <w:spacing w:val="-1"/>
        </w:rPr>
        <w:t xml:space="preserve"> </w:t>
      </w:r>
      <w:r w:rsidRPr="00080B2E">
        <w:rPr>
          <w:rFonts w:ascii="Arial" w:hAnsi="Arial" w:cs="Arial"/>
          <w:color w:val="000000" w:themeColor="text1"/>
        </w:rPr>
        <w:t>conformidad</w:t>
      </w:r>
      <w:r w:rsidRPr="00080B2E">
        <w:rPr>
          <w:rFonts w:ascii="Arial" w:hAnsi="Arial" w:cs="Arial"/>
          <w:color w:val="000000" w:themeColor="text1"/>
          <w:spacing w:val="-1"/>
        </w:rPr>
        <w:t xml:space="preserve"> </w:t>
      </w:r>
      <w:r w:rsidRPr="00080B2E">
        <w:rPr>
          <w:rFonts w:ascii="Arial" w:hAnsi="Arial" w:cs="Arial"/>
          <w:color w:val="000000" w:themeColor="text1"/>
        </w:rPr>
        <w:t>con</w:t>
      </w:r>
      <w:r w:rsidRPr="00080B2E">
        <w:rPr>
          <w:rFonts w:ascii="Arial" w:hAnsi="Arial" w:cs="Arial"/>
          <w:color w:val="000000" w:themeColor="text1"/>
          <w:spacing w:val="-1"/>
        </w:rPr>
        <w:t xml:space="preserve"> </w:t>
      </w:r>
      <w:r w:rsidRPr="00080B2E">
        <w:rPr>
          <w:rFonts w:ascii="Arial" w:hAnsi="Arial" w:cs="Arial"/>
          <w:color w:val="000000" w:themeColor="text1"/>
        </w:rPr>
        <w:t>la</w:t>
      </w:r>
      <w:r w:rsidRPr="00080B2E">
        <w:rPr>
          <w:rFonts w:ascii="Arial" w:hAnsi="Arial" w:cs="Arial"/>
          <w:color w:val="000000" w:themeColor="text1"/>
          <w:spacing w:val="-3"/>
        </w:rPr>
        <w:t xml:space="preserve"> </w:t>
      </w:r>
      <w:r w:rsidRPr="00080B2E">
        <w:rPr>
          <w:rFonts w:ascii="Arial" w:hAnsi="Arial" w:cs="Arial"/>
          <w:color w:val="000000" w:themeColor="text1"/>
        </w:rPr>
        <w:t>información</w:t>
      </w:r>
      <w:r w:rsidRPr="00080B2E">
        <w:rPr>
          <w:rFonts w:ascii="Arial" w:hAnsi="Arial" w:cs="Arial"/>
          <w:color w:val="000000" w:themeColor="text1"/>
          <w:spacing w:val="-1"/>
        </w:rPr>
        <w:t xml:space="preserve"> </w:t>
      </w:r>
      <w:r w:rsidRPr="00080B2E">
        <w:rPr>
          <w:rFonts w:ascii="Arial" w:hAnsi="Arial" w:cs="Arial"/>
          <w:color w:val="000000" w:themeColor="text1"/>
        </w:rPr>
        <w:t>expuesta</w:t>
      </w:r>
      <w:r w:rsidRPr="00080B2E">
        <w:rPr>
          <w:rFonts w:ascii="Arial" w:hAnsi="Arial" w:cs="Arial"/>
          <w:color w:val="000000" w:themeColor="text1"/>
          <w:spacing w:val="-1"/>
        </w:rPr>
        <w:t xml:space="preserve"> </w:t>
      </w:r>
      <w:r w:rsidRPr="00080B2E">
        <w:rPr>
          <w:rFonts w:ascii="Arial" w:hAnsi="Arial" w:cs="Arial"/>
          <w:color w:val="000000" w:themeColor="text1"/>
        </w:rPr>
        <w:t>anteriormente y</w:t>
      </w:r>
      <w:r w:rsidRPr="00080B2E">
        <w:rPr>
          <w:rFonts w:ascii="Arial" w:hAnsi="Arial" w:cs="Arial"/>
          <w:color w:val="000000" w:themeColor="text1"/>
          <w:spacing w:val="-1"/>
        </w:rPr>
        <w:t xml:space="preserve"> </w:t>
      </w:r>
      <w:r w:rsidRPr="00080B2E">
        <w:rPr>
          <w:rFonts w:ascii="Arial" w:hAnsi="Arial" w:cs="Arial"/>
          <w:color w:val="000000" w:themeColor="text1"/>
        </w:rPr>
        <w:t>la</w:t>
      </w:r>
      <w:r w:rsidRPr="00080B2E">
        <w:rPr>
          <w:rFonts w:ascii="Arial" w:hAnsi="Arial" w:cs="Arial"/>
          <w:color w:val="000000" w:themeColor="text1"/>
          <w:spacing w:val="-1"/>
        </w:rPr>
        <w:t xml:space="preserve"> </w:t>
      </w:r>
      <w:r w:rsidRPr="00080B2E">
        <w:rPr>
          <w:rFonts w:ascii="Arial" w:hAnsi="Arial" w:cs="Arial"/>
          <w:color w:val="000000" w:themeColor="text1"/>
        </w:rPr>
        <w:t>recomendación de</w:t>
      </w:r>
      <w:r w:rsidRPr="00080B2E">
        <w:rPr>
          <w:rFonts w:ascii="Arial" w:hAnsi="Arial" w:cs="Arial"/>
          <w:color w:val="000000" w:themeColor="text1"/>
          <w:spacing w:val="-1"/>
        </w:rPr>
        <w:t xml:space="preserve"> </w:t>
      </w:r>
      <w:r w:rsidRPr="00080B2E">
        <w:rPr>
          <w:rFonts w:ascii="Arial" w:hAnsi="Arial" w:cs="Arial"/>
          <w:color w:val="000000" w:themeColor="text1"/>
        </w:rPr>
        <w:t>la Profesional en Desarrollo Social, el Consejo Directivo del IMAS considera que es procedente la titulación en los</w:t>
      </w:r>
      <w:r w:rsidRPr="00080B2E">
        <w:rPr>
          <w:rFonts w:ascii="Arial" w:hAnsi="Arial" w:cs="Arial"/>
          <w:color w:val="000000" w:themeColor="text1"/>
          <w:spacing w:val="-1"/>
        </w:rPr>
        <w:t xml:space="preserve"> </w:t>
      </w:r>
      <w:r w:rsidRPr="00080B2E">
        <w:rPr>
          <w:rFonts w:ascii="Arial" w:hAnsi="Arial" w:cs="Arial"/>
          <w:color w:val="000000" w:themeColor="text1"/>
        </w:rPr>
        <w:t>términos planteados, ya</w:t>
      </w:r>
      <w:r w:rsidRPr="00080B2E">
        <w:rPr>
          <w:rFonts w:ascii="Arial" w:hAnsi="Arial" w:cs="Arial"/>
          <w:color w:val="000000" w:themeColor="text1"/>
          <w:spacing w:val="-1"/>
        </w:rPr>
        <w:t xml:space="preserve"> </w:t>
      </w:r>
      <w:r w:rsidRPr="00080B2E">
        <w:rPr>
          <w:rFonts w:ascii="Arial" w:hAnsi="Arial" w:cs="Arial"/>
          <w:color w:val="000000" w:themeColor="text1"/>
        </w:rPr>
        <w:t>que</w:t>
      </w:r>
      <w:r w:rsidRPr="00080B2E">
        <w:rPr>
          <w:rFonts w:ascii="Arial" w:hAnsi="Arial" w:cs="Arial"/>
          <w:color w:val="000000" w:themeColor="text1"/>
          <w:spacing w:val="-1"/>
        </w:rPr>
        <w:t xml:space="preserve"> </w:t>
      </w:r>
      <w:r w:rsidRPr="00080B2E">
        <w:rPr>
          <w:rFonts w:ascii="Arial" w:hAnsi="Arial" w:cs="Arial"/>
          <w:color w:val="000000" w:themeColor="text1"/>
        </w:rPr>
        <w:t>a través</w:t>
      </w:r>
      <w:r w:rsidRPr="00080B2E">
        <w:rPr>
          <w:rFonts w:ascii="Arial" w:hAnsi="Arial" w:cs="Arial"/>
          <w:color w:val="000000" w:themeColor="text1"/>
          <w:spacing w:val="-1"/>
        </w:rPr>
        <w:t xml:space="preserve"> </w:t>
      </w:r>
      <w:r w:rsidRPr="00080B2E">
        <w:rPr>
          <w:rFonts w:ascii="Arial" w:hAnsi="Arial" w:cs="Arial"/>
          <w:color w:val="000000" w:themeColor="text1"/>
        </w:rPr>
        <w:t>del acto se logra mejorar las condiciones de habitabilidad de la familia beneficiaria.</w:t>
      </w:r>
    </w:p>
    <w:p w14:paraId="686C4C4D" w14:textId="77777777" w:rsidR="001314D9" w:rsidRPr="00080B2E" w:rsidRDefault="001314D9" w:rsidP="001E71BD">
      <w:pPr>
        <w:pStyle w:val="Prrafodelista"/>
        <w:tabs>
          <w:tab w:val="left" w:pos="426"/>
        </w:tabs>
        <w:ind w:left="0"/>
        <w:rPr>
          <w:rFonts w:ascii="Arial" w:hAnsi="Arial" w:cs="Arial"/>
          <w:b/>
          <w:bCs/>
          <w:color w:val="000000" w:themeColor="text1"/>
        </w:rPr>
      </w:pPr>
    </w:p>
    <w:p w14:paraId="1DB82282" w14:textId="77777777" w:rsidR="001314D9" w:rsidRPr="00080B2E" w:rsidRDefault="001314D9" w:rsidP="001E71BD">
      <w:pPr>
        <w:pStyle w:val="Prrafodelista"/>
        <w:widowControl w:val="0"/>
        <w:tabs>
          <w:tab w:val="left" w:pos="142"/>
          <w:tab w:val="left" w:pos="426"/>
        </w:tabs>
        <w:ind w:left="0"/>
        <w:jc w:val="center"/>
        <w:rPr>
          <w:rFonts w:ascii="Arial" w:hAnsi="Arial" w:cs="Arial"/>
          <w:color w:val="000000" w:themeColor="text1"/>
        </w:rPr>
      </w:pPr>
      <w:r w:rsidRPr="00080B2E">
        <w:rPr>
          <w:rFonts w:ascii="Arial" w:hAnsi="Arial" w:cs="Arial"/>
          <w:b/>
          <w:bCs/>
          <w:color w:val="000000" w:themeColor="text1"/>
        </w:rPr>
        <w:t>POR TANTO</w:t>
      </w:r>
      <w:r w:rsidRPr="00080B2E">
        <w:rPr>
          <w:rFonts w:ascii="Arial" w:hAnsi="Arial" w:cs="Arial"/>
          <w:b/>
          <w:bCs/>
          <w:color w:val="000000" w:themeColor="text1"/>
          <w:lang w:val="es-CR"/>
        </w:rPr>
        <w:t xml:space="preserve">, </w:t>
      </w:r>
      <w:r w:rsidRPr="00080B2E">
        <w:rPr>
          <w:rFonts w:ascii="Arial" w:hAnsi="Arial" w:cs="Arial"/>
          <w:b/>
          <w:bCs/>
          <w:color w:val="000000" w:themeColor="text1"/>
        </w:rPr>
        <w:t>SE ACUERDA</w:t>
      </w:r>
    </w:p>
    <w:p w14:paraId="3C10845B" w14:textId="77777777" w:rsidR="001314D9" w:rsidRPr="00080B2E" w:rsidRDefault="001314D9" w:rsidP="001E71BD">
      <w:pPr>
        <w:tabs>
          <w:tab w:val="left" w:pos="426"/>
        </w:tabs>
        <w:jc w:val="both"/>
        <w:rPr>
          <w:rFonts w:ascii="Arial" w:hAnsi="Arial" w:cs="Arial"/>
          <w:color w:val="000000" w:themeColor="text1"/>
          <w:sz w:val="24"/>
          <w:szCs w:val="24"/>
        </w:rPr>
      </w:pPr>
    </w:p>
    <w:p w14:paraId="0B5318DE" w14:textId="0036493B" w:rsidR="001314D9" w:rsidRDefault="001314D9" w:rsidP="001E71BD">
      <w:pPr>
        <w:tabs>
          <w:tab w:val="left" w:pos="426"/>
        </w:tabs>
        <w:jc w:val="both"/>
        <w:rPr>
          <w:rFonts w:ascii="Arial" w:hAnsi="Arial" w:cs="Arial"/>
          <w:color w:val="000000" w:themeColor="text1"/>
          <w:sz w:val="24"/>
          <w:szCs w:val="24"/>
        </w:rPr>
      </w:pPr>
      <w:r w:rsidRPr="00080B2E">
        <w:rPr>
          <w:rFonts w:ascii="Arial" w:hAnsi="Arial" w:cs="Arial"/>
          <w:color w:val="000000" w:themeColor="text1"/>
          <w:sz w:val="24"/>
          <w:szCs w:val="24"/>
        </w:rPr>
        <w:t>1.- Declarar de Interés Social, el presente acto de titulación.</w:t>
      </w:r>
    </w:p>
    <w:p w14:paraId="212C221B" w14:textId="77777777" w:rsidR="00132D8E" w:rsidRPr="00080B2E" w:rsidRDefault="00132D8E" w:rsidP="001E71BD">
      <w:pPr>
        <w:tabs>
          <w:tab w:val="left" w:pos="426"/>
        </w:tabs>
        <w:jc w:val="both"/>
        <w:rPr>
          <w:rFonts w:ascii="Arial" w:hAnsi="Arial" w:cs="Arial"/>
          <w:color w:val="000000" w:themeColor="text1"/>
          <w:sz w:val="24"/>
          <w:szCs w:val="24"/>
        </w:rPr>
      </w:pPr>
    </w:p>
    <w:p w14:paraId="0DEDC2A3" w14:textId="77777777" w:rsidR="001314D9" w:rsidRPr="00080B2E" w:rsidRDefault="001314D9" w:rsidP="001E71BD">
      <w:pPr>
        <w:tabs>
          <w:tab w:val="left" w:pos="426"/>
        </w:tabs>
        <w:jc w:val="both"/>
        <w:rPr>
          <w:rFonts w:ascii="Arial" w:hAnsi="Arial" w:cs="Arial"/>
          <w:b/>
          <w:bCs/>
          <w:color w:val="000000" w:themeColor="text1"/>
          <w:sz w:val="24"/>
          <w:szCs w:val="24"/>
        </w:rPr>
      </w:pPr>
      <w:r w:rsidRPr="00080B2E">
        <w:rPr>
          <w:rFonts w:ascii="Arial" w:hAnsi="Arial" w:cs="Arial"/>
          <w:color w:val="000000" w:themeColor="text1"/>
          <w:sz w:val="24"/>
          <w:szCs w:val="24"/>
        </w:rPr>
        <w:t xml:space="preserve">2.- Aprobar la segregación y donación del lote que es parte de la finca inscrita en el Partido de Puntarenas, folio real 0021996-000, con plano catastrado </w:t>
      </w:r>
      <w:proofErr w:type="spellStart"/>
      <w:r w:rsidRPr="00080B2E">
        <w:rPr>
          <w:rFonts w:ascii="Arial" w:hAnsi="Arial" w:cs="Arial"/>
          <w:color w:val="000000" w:themeColor="text1"/>
          <w:sz w:val="24"/>
          <w:szCs w:val="24"/>
        </w:rPr>
        <w:t>N°</w:t>
      </w:r>
      <w:proofErr w:type="spellEnd"/>
      <w:r w:rsidRPr="00080B2E">
        <w:rPr>
          <w:rFonts w:ascii="Arial" w:hAnsi="Arial" w:cs="Arial"/>
          <w:color w:val="000000" w:themeColor="text1"/>
          <w:sz w:val="24"/>
          <w:szCs w:val="24"/>
        </w:rPr>
        <w:t xml:space="preserve"> 6-0350468-1996 propiedad del Instituto Mixto de Ayuda Social, que se localiza en el Proyecto San Martín, Lote N°.13, Distrito Golfito, Cantón Golfito, Provincia Puntarenas, con un área de 155,68 m</w:t>
      </w:r>
      <w:r w:rsidRPr="00080B2E">
        <w:rPr>
          <w:rFonts w:ascii="Arial" w:hAnsi="Arial" w:cs="Arial"/>
          <w:color w:val="000000" w:themeColor="text1"/>
          <w:sz w:val="24"/>
          <w:szCs w:val="24"/>
          <w:vertAlign w:val="superscript"/>
        </w:rPr>
        <w:t>2</w:t>
      </w:r>
      <w:r w:rsidRPr="00080B2E">
        <w:rPr>
          <w:rFonts w:ascii="Arial" w:hAnsi="Arial" w:cs="Arial"/>
          <w:color w:val="000000" w:themeColor="text1"/>
          <w:sz w:val="24"/>
          <w:szCs w:val="24"/>
        </w:rPr>
        <w:t xml:space="preserve"> y con un valor del lote de ¢4.670.400,00 (cuatro millones seiscientos setenta mil cuatrocientos colones exactos) para titular la nuda propiedad a favor de la señora Rosa Aida Vásquez Bermúdez, cédula de identidad #603710189, reservándose el usufructo a favor de la señora Josefa Ofelia del Carmen Bermúdez Chinchilla, cédula de identidad #601040477 y del señor Carlos Enrique Vásquez Álvarez, cédula de identidad #103640324, sobre toda proporción del inmueble y de forma indefinida.</w:t>
      </w:r>
    </w:p>
    <w:p w14:paraId="75508D5A" w14:textId="77777777" w:rsidR="001314D9" w:rsidRPr="00080B2E" w:rsidRDefault="001314D9" w:rsidP="001E71BD">
      <w:pPr>
        <w:pStyle w:val="Textoindependiente"/>
        <w:tabs>
          <w:tab w:val="left" w:pos="426"/>
        </w:tabs>
        <w:spacing w:after="0"/>
        <w:rPr>
          <w:rFonts w:ascii="Arial" w:hAnsi="Arial" w:cs="Arial"/>
          <w:color w:val="000000" w:themeColor="text1"/>
          <w:sz w:val="24"/>
          <w:szCs w:val="24"/>
        </w:rPr>
      </w:pPr>
    </w:p>
    <w:p w14:paraId="2E4BA0FE" w14:textId="77777777" w:rsidR="001314D9" w:rsidRPr="00080B2E" w:rsidRDefault="001314D9" w:rsidP="001E71BD">
      <w:pPr>
        <w:pStyle w:val="Textoindependiente"/>
        <w:tabs>
          <w:tab w:val="left" w:pos="426"/>
        </w:tabs>
        <w:spacing w:after="0"/>
        <w:rPr>
          <w:rFonts w:ascii="Arial" w:hAnsi="Arial" w:cs="Arial"/>
          <w:color w:val="000000" w:themeColor="text1"/>
          <w:spacing w:val="-2"/>
          <w:sz w:val="24"/>
          <w:szCs w:val="24"/>
        </w:rPr>
      </w:pPr>
      <w:r w:rsidRPr="00080B2E">
        <w:rPr>
          <w:rFonts w:ascii="Arial" w:hAnsi="Arial" w:cs="Arial"/>
          <w:color w:val="000000" w:themeColor="text1"/>
          <w:sz w:val="24"/>
          <w:szCs w:val="24"/>
        </w:rPr>
        <w:t>Dicho</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acto</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administrativo</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se</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realizará</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conformidad</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con</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las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siguientes</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pacing w:val="-2"/>
          <w:sz w:val="24"/>
          <w:szCs w:val="24"/>
        </w:rPr>
        <w:t>condiciones:</w:t>
      </w:r>
    </w:p>
    <w:p w14:paraId="266C0E4F" w14:textId="77777777" w:rsidR="001314D9" w:rsidRPr="00080B2E" w:rsidRDefault="001314D9" w:rsidP="001E71BD">
      <w:pPr>
        <w:pStyle w:val="Textoindependiente"/>
        <w:tabs>
          <w:tab w:val="left" w:pos="426"/>
        </w:tabs>
        <w:spacing w:after="0"/>
        <w:rPr>
          <w:rFonts w:ascii="Arial" w:hAnsi="Arial" w:cs="Arial"/>
          <w:color w:val="000000" w:themeColor="text1"/>
          <w:spacing w:val="-2"/>
          <w:sz w:val="24"/>
          <w:szCs w:val="24"/>
        </w:rPr>
      </w:pPr>
    </w:p>
    <w:p w14:paraId="1A6DC4F8" w14:textId="77777777" w:rsidR="001314D9" w:rsidRPr="00080B2E" w:rsidRDefault="001314D9" w:rsidP="00C451F5">
      <w:pPr>
        <w:pStyle w:val="Prrafodelista"/>
        <w:widowControl w:val="0"/>
        <w:numPr>
          <w:ilvl w:val="0"/>
          <w:numId w:val="28"/>
        </w:numPr>
        <w:tabs>
          <w:tab w:val="clear" w:pos="0"/>
          <w:tab w:val="num" w:pos="284"/>
          <w:tab w:val="left" w:pos="426"/>
        </w:tabs>
        <w:ind w:left="0" w:firstLine="0"/>
        <w:jc w:val="both"/>
        <w:rPr>
          <w:rFonts w:ascii="Arial" w:hAnsi="Arial" w:cs="Arial"/>
          <w:color w:val="000000" w:themeColor="text1"/>
          <w:lang w:val="es-ES"/>
        </w:rPr>
      </w:pPr>
      <w:r w:rsidRPr="16D075FA">
        <w:rPr>
          <w:rFonts w:ascii="Arial" w:hAnsi="Arial" w:cs="Arial"/>
          <w:color w:val="000000" w:themeColor="text1"/>
          <w:lang w:val="es-ES"/>
        </w:rPr>
        <w:t>Dentro</w:t>
      </w:r>
      <w:r w:rsidRPr="16D075FA">
        <w:rPr>
          <w:rFonts w:ascii="Arial" w:hAnsi="Arial" w:cs="Arial"/>
          <w:color w:val="000000" w:themeColor="text1"/>
          <w:spacing w:val="-8"/>
          <w:lang w:val="es-ES"/>
        </w:rPr>
        <w:t xml:space="preserve"> </w:t>
      </w:r>
      <w:r w:rsidRPr="16D075FA">
        <w:rPr>
          <w:rFonts w:ascii="Arial" w:hAnsi="Arial" w:cs="Arial"/>
          <w:color w:val="000000" w:themeColor="text1"/>
          <w:lang w:val="es-ES"/>
        </w:rPr>
        <w:t>del</w:t>
      </w:r>
      <w:r w:rsidRPr="16D075FA">
        <w:rPr>
          <w:rFonts w:ascii="Arial" w:hAnsi="Arial" w:cs="Arial"/>
          <w:color w:val="000000" w:themeColor="text1"/>
          <w:spacing w:val="-9"/>
          <w:lang w:val="es-ES"/>
        </w:rPr>
        <w:t xml:space="preserve"> </w:t>
      </w:r>
      <w:r w:rsidRPr="16D075FA">
        <w:rPr>
          <w:rFonts w:ascii="Arial" w:hAnsi="Arial" w:cs="Arial"/>
          <w:color w:val="000000" w:themeColor="text1"/>
          <w:lang w:val="es-ES"/>
        </w:rPr>
        <w:t>acto</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notarial</w:t>
      </w:r>
      <w:r w:rsidRPr="16D075FA">
        <w:rPr>
          <w:rFonts w:ascii="Arial" w:hAnsi="Arial" w:cs="Arial"/>
          <w:color w:val="000000" w:themeColor="text1"/>
          <w:spacing w:val="-6"/>
          <w:lang w:val="es-ES"/>
        </w:rPr>
        <w:t xml:space="preserve"> </w:t>
      </w:r>
      <w:r w:rsidRPr="16D075FA">
        <w:rPr>
          <w:rFonts w:ascii="Arial" w:hAnsi="Arial" w:cs="Arial"/>
          <w:color w:val="000000" w:themeColor="text1"/>
          <w:lang w:val="es-ES"/>
        </w:rPr>
        <w:t>de</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traspaso</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se</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incorporará</w:t>
      </w:r>
      <w:r w:rsidRPr="16D075FA">
        <w:rPr>
          <w:rFonts w:ascii="Arial" w:hAnsi="Arial" w:cs="Arial"/>
          <w:color w:val="000000" w:themeColor="text1"/>
          <w:spacing w:val="-5"/>
          <w:lang w:val="es-ES"/>
        </w:rPr>
        <w:t xml:space="preserve"> </w:t>
      </w:r>
      <w:r w:rsidRPr="16D075FA">
        <w:rPr>
          <w:rFonts w:ascii="Arial" w:hAnsi="Arial" w:cs="Arial"/>
          <w:color w:val="000000" w:themeColor="text1"/>
          <w:lang w:val="es-ES"/>
        </w:rPr>
        <w:t>una</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limitación</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de</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conformidad</w:t>
      </w:r>
      <w:r w:rsidRPr="16D075FA">
        <w:rPr>
          <w:rFonts w:ascii="Arial" w:hAnsi="Arial" w:cs="Arial"/>
          <w:color w:val="000000" w:themeColor="text1"/>
          <w:spacing w:val="-7"/>
          <w:lang w:val="es-ES"/>
        </w:rPr>
        <w:t xml:space="preserve"> </w:t>
      </w:r>
      <w:r w:rsidRPr="16D075FA">
        <w:rPr>
          <w:rFonts w:ascii="Arial" w:hAnsi="Arial" w:cs="Arial"/>
          <w:color w:val="000000" w:themeColor="text1"/>
          <w:lang w:val="es-ES"/>
        </w:rPr>
        <w:t>con lo establecido en el artículo 3 de la Ley 7151, exceptuando a los beneficiarios que estén sujetos al Decreto Nº 43492-MTSS-MDHIS, que indica en lo referente a la inscripción de las limitaciones y de la Hipoteca Legal Preferente del Sistema Financiero</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Nacional</w:t>
      </w:r>
      <w:r w:rsidRPr="16D075FA">
        <w:rPr>
          <w:rFonts w:ascii="Arial" w:hAnsi="Arial" w:cs="Arial"/>
          <w:color w:val="000000" w:themeColor="text1"/>
          <w:spacing w:val="-4"/>
          <w:lang w:val="es-ES"/>
        </w:rPr>
        <w:t xml:space="preserve"> </w:t>
      </w:r>
      <w:r w:rsidRPr="16D075FA">
        <w:rPr>
          <w:rFonts w:ascii="Arial" w:hAnsi="Arial" w:cs="Arial"/>
          <w:color w:val="000000" w:themeColor="text1"/>
          <w:lang w:val="es-ES"/>
        </w:rPr>
        <w:t>para</w:t>
      </w:r>
      <w:r w:rsidRPr="16D075FA">
        <w:rPr>
          <w:rFonts w:ascii="Arial" w:hAnsi="Arial" w:cs="Arial"/>
          <w:color w:val="000000" w:themeColor="text1"/>
          <w:spacing w:val="-3"/>
          <w:lang w:val="es-ES"/>
        </w:rPr>
        <w:t xml:space="preserve"> </w:t>
      </w:r>
      <w:r w:rsidRPr="16D075FA">
        <w:rPr>
          <w:rFonts w:ascii="Arial" w:hAnsi="Arial" w:cs="Arial"/>
          <w:color w:val="000000" w:themeColor="text1"/>
          <w:lang w:val="es-ES"/>
        </w:rPr>
        <w:t>la</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Vivienda,</w:t>
      </w:r>
      <w:r w:rsidRPr="16D075FA">
        <w:rPr>
          <w:rFonts w:ascii="Arial" w:hAnsi="Arial" w:cs="Arial"/>
          <w:color w:val="000000" w:themeColor="text1"/>
          <w:spacing w:val="-3"/>
          <w:lang w:val="es-ES"/>
        </w:rPr>
        <w:t xml:space="preserve"> </w:t>
      </w:r>
      <w:r w:rsidRPr="16D075FA">
        <w:rPr>
          <w:rFonts w:ascii="Arial" w:hAnsi="Arial" w:cs="Arial"/>
          <w:color w:val="000000" w:themeColor="text1"/>
          <w:lang w:val="es-ES"/>
        </w:rPr>
        <w:t>en</w:t>
      </w:r>
      <w:r w:rsidRPr="16D075FA">
        <w:rPr>
          <w:rFonts w:ascii="Arial" w:hAnsi="Arial" w:cs="Arial"/>
          <w:color w:val="000000" w:themeColor="text1"/>
          <w:spacing w:val="-4"/>
          <w:lang w:val="es-ES"/>
        </w:rPr>
        <w:t xml:space="preserve"> </w:t>
      </w:r>
      <w:r w:rsidRPr="16D075FA">
        <w:rPr>
          <w:rFonts w:ascii="Arial" w:hAnsi="Arial" w:cs="Arial"/>
          <w:color w:val="000000" w:themeColor="text1"/>
          <w:lang w:val="es-ES"/>
        </w:rPr>
        <w:t>el</w:t>
      </w:r>
      <w:r w:rsidRPr="16D075FA">
        <w:rPr>
          <w:rFonts w:ascii="Arial" w:hAnsi="Arial" w:cs="Arial"/>
          <w:color w:val="000000" w:themeColor="text1"/>
          <w:spacing w:val="-3"/>
          <w:lang w:val="es-ES"/>
        </w:rPr>
        <w:t xml:space="preserve"> </w:t>
      </w:r>
      <w:r w:rsidRPr="16D075FA">
        <w:rPr>
          <w:rFonts w:ascii="Arial" w:hAnsi="Arial" w:cs="Arial"/>
          <w:color w:val="000000" w:themeColor="text1"/>
          <w:lang w:val="es-ES"/>
        </w:rPr>
        <w:t>Registro</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Público</w:t>
      </w:r>
      <w:r w:rsidRPr="16D075FA">
        <w:rPr>
          <w:rFonts w:ascii="Arial" w:hAnsi="Arial" w:cs="Arial"/>
          <w:color w:val="000000" w:themeColor="text1"/>
          <w:spacing w:val="-3"/>
          <w:lang w:val="es-ES"/>
        </w:rPr>
        <w:t xml:space="preserve"> </w:t>
      </w:r>
      <w:r w:rsidRPr="16D075FA">
        <w:rPr>
          <w:rFonts w:ascii="Arial" w:hAnsi="Arial" w:cs="Arial"/>
          <w:color w:val="000000" w:themeColor="text1"/>
          <w:lang w:val="es-ES"/>
        </w:rPr>
        <w:t>de</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la</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Propiedad,</w:t>
      </w:r>
      <w:r w:rsidRPr="16D075FA">
        <w:rPr>
          <w:rFonts w:ascii="Arial" w:hAnsi="Arial" w:cs="Arial"/>
          <w:color w:val="000000" w:themeColor="text1"/>
          <w:spacing w:val="-2"/>
          <w:lang w:val="es-ES"/>
        </w:rPr>
        <w:t xml:space="preserve"> </w:t>
      </w:r>
      <w:r w:rsidRPr="16D075FA">
        <w:rPr>
          <w:rFonts w:ascii="Arial" w:hAnsi="Arial" w:cs="Arial"/>
          <w:color w:val="000000" w:themeColor="text1"/>
          <w:lang w:val="es-ES"/>
        </w:rPr>
        <w:t xml:space="preserve">cuando el </w:t>
      </w:r>
      <w:r w:rsidRPr="16D075FA">
        <w:rPr>
          <w:rFonts w:ascii="Arial" w:hAnsi="Arial" w:cs="Arial"/>
          <w:color w:val="000000" w:themeColor="text1"/>
          <w:lang w:val="es-ES"/>
        </w:rPr>
        <w:lastRenderedPageBreak/>
        <w:t>beneficiario opte para el bono familiar para la vivienda total, sin crédito, no se requerirá autorización previa del Consejo Directivo del IMAS.</w:t>
      </w:r>
    </w:p>
    <w:p w14:paraId="002A1086" w14:textId="77777777" w:rsidR="001314D9" w:rsidRPr="00080B2E" w:rsidRDefault="001314D9" w:rsidP="001E71BD">
      <w:pPr>
        <w:pStyle w:val="Prrafodelista"/>
        <w:widowControl w:val="0"/>
        <w:tabs>
          <w:tab w:val="left" w:pos="426"/>
        </w:tabs>
        <w:ind w:left="0"/>
        <w:jc w:val="both"/>
        <w:rPr>
          <w:rFonts w:ascii="Arial" w:hAnsi="Arial" w:cs="Arial"/>
          <w:color w:val="000000" w:themeColor="text1"/>
        </w:rPr>
      </w:pPr>
    </w:p>
    <w:p w14:paraId="68C8A185" w14:textId="77777777" w:rsidR="001314D9" w:rsidRPr="00080B2E" w:rsidRDefault="001314D9" w:rsidP="00C451F5">
      <w:pPr>
        <w:pStyle w:val="Prrafodelista"/>
        <w:widowControl w:val="0"/>
        <w:numPr>
          <w:ilvl w:val="0"/>
          <w:numId w:val="28"/>
        </w:numPr>
        <w:tabs>
          <w:tab w:val="clear" w:pos="0"/>
          <w:tab w:val="num" w:pos="284"/>
          <w:tab w:val="left" w:pos="426"/>
        </w:tabs>
        <w:ind w:left="0" w:firstLine="0"/>
        <w:jc w:val="both"/>
        <w:rPr>
          <w:rFonts w:ascii="Arial" w:hAnsi="Arial" w:cs="Arial"/>
          <w:color w:val="000000" w:themeColor="text1"/>
        </w:rPr>
      </w:pPr>
      <w:r w:rsidRPr="00080B2E">
        <w:rPr>
          <w:rFonts w:ascii="Arial" w:hAnsi="Arial" w:cs="Arial"/>
          <w:color w:val="000000" w:themeColor="text1"/>
        </w:rPr>
        <w:t>Los</w:t>
      </w:r>
      <w:r w:rsidRPr="00080B2E">
        <w:rPr>
          <w:rFonts w:ascii="Arial" w:hAnsi="Arial" w:cs="Arial"/>
          <w:color w:val="000000" w:themeColor="text1"/>
          <w:spacing w:val="-3"/>
        </w:rPr>
        <w:t xml:space="preserve"> </w:t>
      </w:r>
      <w:r w:rsidRPr="00080B2E">
        <w:rPr>
          <w:rFonts w:ascii="Arial" w:hAnsi="Arial" w:cs="Arial"/>
          <w:color w:val="000000" w:themeColor="text1"/>
        </w:rPr>
        <w:t>gastos</w:t>
      </w:r>
      <w:r w:rsidRPr="00080B2E">
        <w:rPr>
          <w:rFonts w:ascii="Arial" w:hAnsi="Arial" w:cs="Arial"/>
          <w:color w:val="000000" w:themeColor="text1"/>
          <w:spacing w:val="-5"/>
        </w:rPr>
        <w:t xml:space="preserve"> </w:t>
      </w:r>
      <w:r w:rsidRPr="00080B2E">
        <w:rPr>
          <w:rFonts w:ascii="Arial" w:hAnsi="Arial" w:cs="Arial"/>
          <w:color w:val="000000" w:themeColor="text1"/>
        </w:rPr>
        <w:t>notariales</w:t>
      </w:r>
      <w:r w:rsidRPr="00080B2E">
        <w:rPr>
          <w:rFonts w:ascii="Arial" w:hAnsi="Arial" w:cs="Arial"/>
          <w:color w:val="000000" w:themeColor="text1"/>
          <w:spacing w:val="-3"/>
        </w:rPr>
        <w:t xml:space="preserve"> </w:t>
      </w:r>
      <w:r w:rsidRPr="00080B2E">
        <w:rPr>
          <w:rFonts w:ascii="Arial" w:hAnsi="Arial" w:cs="Arial"/>
          <w:color w:val="000000" w:themeColor="text1"/>
        </w:rPr>
        <w:t>por</w:t>
      </w:r>
      <w:r w:rsidRPr="00080B2E">
        <w:rPr>
          <w:rFonts w:ascii="Arial" w:hAnsi="Arial" w:cs="Arial"/>
          <w:color w:val="000000" w:themeColor="text1"/>
          <w:spacing w:val="-3"/>
        </w:rPr>
        <w:t xml:space="preserve"> </w:t>
      </w:r>
      <w:r w:rsidRPr="00080B2E">
        <w:rPr>
          <w:rFonts w:ascii="Arial" w:hAnsi="Arial" w:cs="Arial"/>
          <w:color w:val="000000" w:themeColor="text1"/>
        </w:rPr>
        <w:t>la</w:t>
      </w:r>
      <w:r w:rsidRPr="00080B2E">
        <w:rPr>
          <w:rFonts w:ascii="Arial" w:hAnsi="Arial" w:cs="Arial"/>
          <w:color w:val="000000" w:themeColor="text1"/>
          <w:spacing w:val="-2"/>
        </w:rPr>
        <w:t xml:space="preserve"> </w:t>
      </w:r>
      <w:r w:rsidRPr="00080B2E">
        <w:rPr>
          <w:rFonts w:ascii="Arial" w:hAnsi="Arial" w:cs="Arial"/>
          <w:color w:val="000000" w:themeColor="text1"/>
        </w:rPr>
        <w:t>formalización</w:t>
      </w:r>
      <w:r w:rsidRPr="00080B2E">
        <w:rPr>
          <w:rFonts w:ascii="Arial" w:hAnsi="Arial" w:cs="Arial"/>
          <w:color w:val="000000" w:themeColor="text1"/>
          <w:spacing w:val="-1"/>
        </w:rPr>
        <w:t xml:space="preserve"> </w:t>
      </w:r>
      <w:r w:rsidRPr="00080B2E">
        <w:rPr>
          <w:rFonts w:ascii="Arial" w:hAnsi="Arial" w:cs="Arial"/>
          <w:color w:val="000000" w:themeColor="text1"/>
        </w:rPr>
        <w:t>de</w:t>
      </w:r>
      <w:r w:rsidRPr="00080B2E">
        <w:rPr>
          <w:rFonts w:ascii="Arial" w:hAnsi="Arial" w:cs="Arial"/>
          <w:color w:val="000000" w:themeColor="text1"/>
          <w:spacing w:val="-4"/>
        </w:rPr>
        <w:t xml:space="preserve"> </w:t>
      </w:r>
      <w:r w:rsidRPr="00080B2E">
        <w:rPr>
          <w:rFonts w:ascii="Arial" w:hAnsi="Arial" w:cs="Arial"/>
          <w:color w:val="000000" w:themeColor="text1"/>
        </w:rPr>
        <w:t>la</w:t>
      </w:r>
      <w:r w:rsidRPr="00080B2E">
        <w:rPr>
          <w:rFonts w:ascii="Arial" w:hAnsi="Arial" w:cs="Arial"/>
          <w:color w:val="000000" w:themeColor="text1"/>
          <w:spacing w:val="-2"/>
        </w:rPr>
        <w:t xml:space="preserve"> </w:t>
      </w:r>
      <w:r w:rsidRPr="00080B2E">
        <w:rPr>
          <w:rFonts w:ascii="Arial" w:hAnsi="Arial" w:cs="Arial"/>
          <w:color w:val="000000" w:themeColor="text1"/>
        </w:rPr>
        <w:t>escritura</w:t>
      </w:r>
      <w:r w:rsidRPr="00080B2E">
        <w:rPr>
          <w:rFonts w:ascii="Arial" w:hAnsi="Arial" w:cs="Arial"/>
          <w:color w:val="000000" w:themeColor="text1"/>
          <w:spacing w:val="-2"/>
        </w:rPr>
        <w:t xml:space="preserve"> </w:t>
      </w:r>
      <w:r w:rsidRPr="00080B2E">
        <w:rPr>
          <w:rFonts w:ascii="Arial" w:hAnsi="Arial" w:cs="Arial"/>
          <w:color w:val="000000" w:themeColor="text1"/>
        </w:rPr>
        <w:t>los</w:t>
      </w:r>
      <w:r w:rsidRPr="00080B2E">
        <w:rPr>
          <w:rFonts w:ascii="Arial" w:hAnsi="Arial" w:cs="Arial"/>
          <w:color w:val="000000" w:themeColor="text1"/>
          <w:spacing w:val="-5"/>
        </w:rPr>
        <w:t xml:space="preserve"> </w:t>
      </w:r>
      <w:r w:rsidRPr="00080B2E">
        <w:rPr>
          <w:rFonts w:ascii="Arial" w:hAnsi="Arial" w:cs="Arial"/>
          <w:color w:val="000000" w:themeColor="text1"/>
        </w:rPr>
        <w:t>cubrirá la Institución</w:t>
      </w:r>
      <w:r w:rsidRPr="00080B2E">
        <w:rPr>
          <w:rFonts w:ascii="Arial" w:hAnsi="Arial" w:cs="Arial"/>
          <w:color w:val="000000" w:themeColor="text1"/>
          <w:spacing w:val="-2"/>
        </w:rPr>
        <w:t>.</w:t>
      </w:r>
    </w:p>
    <w:p w14:paraId="6A69F142" w14:textId="77777777" w:rsidR="009B6CCC" w:rsidRPr="00080B2E" w:rsidRDefault="009B6CCC"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6531916C" w14:textId="77777777" w:rsidR="001314D9" w:rsidRPr="00080B2E" w:rsidRDefault="005B758F" w:rsidP="001E71BD">
      <w:pPr>
        <w:tabs>
          <w:tab w:val="left" w:pos="142"/>
          <w:tab w:val="left" w:pos="426"/>
          <w:tab w:val="left" w:pos="567"/>
          <w:tab w:val="left" w:pos="709"/>
          <w:tab w:val="left" w:pos="10080"/>
        </w:tabs>
        <w:ind w:right="-81"/>
        <w:contextualSpacing/>
        <w:jc w:val="both"/>
        <w:rPr>
          <w:rFonts w:ascii="Arial" w:eastAsia="Segoe UI" w:hAnsi="Arial" w:cs="Arial"/>
          <w:color w:val="000000" w:themeColor="text1"/>
          <w:sz w:val="24"/>
          <w:szCs w:val="24"/>
        </w:rPr>
      </w:pPr>
      <w:r w:rsidRPr="00080B2E">
        <w:rPr>
          <w:rFonts w:ascii="Arial" w:hAnsi="Arial" w:cs="Arial"/>
          <w:b/>
          <w:bCs/>
          <w:color w:val="000000" w:themeColor="text1"/>
          <w:sz w:val="24"/>
          <w:szCs w:val="24"/>
        </w:rPr>
        <w:t xml:space="preserve">Ilianna Espinoza: </w:t>
      </w:r>
      <w:r w:rsidR="001314D9" w:rsidRPr="00080B2E">
        <w:rPr>
          <w:rFonts w:ascii="Arial" w:eastAsia="Segoe UI" w:hAnsi="Arial" w:cs="Arial"/>
          <w:color w:val="000000" w:themeColor="text1"/>
          <w:sz w:val="24"/>
          <w:szCs w:val="24"/>
        </w:rPr>
        <w:t xml:space="preserve">Muchas gracias. </w:t>
      </w:r>
    </w:p>
    <w:p w14:paraId="026D8019" w14:textId="77777777" w:rsidR="001314D9" w:rsidRPr="00080B2E" w:rsidRDefault="001314D9" w:rsidP="001E71BD">
      <w:pPr>
        <w:tabs>
          <w:tab w:val="left" w:pos="142"/>
          <w:tab w:val="left" w:pos="426"/>
          <w:tab w:val="left" w:pos="567"/>
          <w:tab w:val="left" w:pos="709"/>
          <w:tab w:val="left" w:pos="10080"/>
        </w:tabs>
        <w:ind w:right="-81"/>
        <w:contextualSpacing/>
        <w:jc w:val="both"/>
        <w:rPr>
          <w:rFonts w:ascii="Arial" w:eastAsia="Segoe UI" w:hAnsi="Arial" w:cs="Arial"/>
          <w:color w:val="000000" w:themeColor="text1"/>
          <w:sz w:val="24"/>
          <w:szCs w:val="24"/>
        </w:rPr>
      </w:pPr>
    </w:p>
    <w:p w14:paraId="2C19D73D" w14:textId="39A4CD87" w:rsidR="005C553D" w:rsidRPr="00080B2E" w:rsidRDefault="001314D9" w:rsidP="001E71BD">
      <w:pPr>
        <w:tabs>
          <w:tab w:val="left" w:pos="142"/>
          <w:tab w:val="left" w:pos="426"/>
          <w:tab w:val="left" w:pos="567"/>
          <w:tab w:val="left" w:pos="709"/>
          <w:tab w:val="left" w:pos="10080"/>
        </w:tabs>
        <w:ind w:right="-81"/>
        <w:contextualSpacing/>
        <w:jc w:val="both"/>
        <w:rPr>
          <w:rFonts w:ascii="Arial" w:eastAsia="Arial" w:hAnsi="Arial" w:cs="Arial"/>
          <w:b/>
          <w:bCs/>
          <w:color w:val="000000" w:themeColor="text1"/>
          <w:sz w:val="24"/>
          <w:szCs w:val="24"/>
        </w:rPr>
      </w:pPr>
      <w:r w:rsidRPr="00080B2E">
        <w:rPr>
          <w:rFonts w:ascii="Arial" w:eastAsia="Segoe UI" w:hAnsi="Arial" w:cs="Arial"/>
          <w:color w:val="000000" w:themeColor="text1"/>
          <w:sz w:val="24"/>
          <w:szCs w:val="24"/>
        </w:rPr>
        <w:t>Procedemos con la votación, levantamos la mano quienes estemos a favor y la mantenemos para su firmeza.</w:t>
      </w:r>
    </w:p>
    <w:p w14:paraId="7662FC26" w14:textId="77777777" w:rsidR="005C553D" w:rsidRPr="00080B2E" w:rsidRDefault="005C553D" w:rsidP="001E71BD">
      <w:pPr>
        <w:tabs>
          <w:tab w:val="left" w:pos="426"/>
        </w:tabs>
        <w:jc w:val="both"/>
        <w:rPr>
          <w:rFonts w:ascii="Arial" w:hAnsi="Arial" w:cs="Arial"/>
          <w:color w:val="000000" w:themeColor="text1"/>
          <w:sz w:val="24"/>
          <w:szCs w:val="24"/>
        </w:rPr>
      </w:pPr>
    </w:p>
    <w:p w14:paraId="0DCDB0A8" w14:textId="35252F77" w:rsidR="00F45616" w:rsidRPr="00080B2E" w:rsidRDefault="00F45616" w:rsidP="001E71BD">
      <w:pPr>
        <w:tabs>
          <w:tab w:val="left" w:pos="426"/>
        </w:tabs>
        <w:jc w:val="both"/>
        <w:rPr>
          <w:rFonts w:ascii="Arial" w:hAnsi="Arial" w:cs="Arial"/>
          <w:color w:val="000000" w:themeColor="text1"/>
          <w:sz w:val="24"/>
          <w:szCs w:val="24"/>
        </w:rPr>
      </w:pPr>
      <w:r w:rsidRPr="00080B2E">
        <w:rPr>
          <w:rFonts w:ascii="Arial" w:hAnsi="Arial" w:cs="Arial"/>
          <w:color w:val="000000" w:themeColor="text1"/>
          <w:sz w:val="24"/>
          <w:szCs w:val="24"/>
        </w:rPr>
        <w:t xml:space="preserve">Las </w:t>
      </w:r>
      <w:proofErr w:type="gramStart"/>
      <w:r w:rsidRPr="00080B2E">
        <w:rPr>
          <w:rFonts w:ascii="Arial" w:hAnsi="Arial" w:cs="Arial"/>
          <w:color w:val="000000" w:themeColor="text1"/>
          <w:sz w:val="24"/>
          <w:szCs w:val="24"/>
        </w:rPr>
        <w:t>señoras directoras y señores directores</w:t>
      </w:r>
      <w:proofErr w:type="gramEnd"/>
      <w:r w:rsidRPr="00080B2E">
        <w:rPr>
          <w:rFonts w:ascii="Arial" w:hAnsi="Arial" w:cs="Arial"/>
          <w:color w:val="000000" w:themeColor="text1"/>
          <w:sz w:val="24"/>
          <w:szCs w:val="24"/>
        </w:rPr>
        <w:t xml:space="preserve">: Sra. Ilianna Espinoza Mora, </w:t>
      </w:r>
      <w:proofErr w:type="gramStart"/>
      <w:r w:rsidRPr="00080B2E">
        <w:rPr>
          <w:rFonts w:ascii="Arial" w:hAnsi="Arial" w:cs="Arial"/>
          <w:color w:val="000000" w:themeColor="text1"/>
          <w:sz w:val="24"/>
          <w:szCs w:val="24"/>
        </w:rPr>
        <w:t>Vicepresidenta</w:t>
      </w:r>
      <w:proofErr w:type="gramEnd"/>
      <w:r w:rsidRPr="00080B2E">
        <w:rPr>
          <w:rFonts w:ascii="Arial" w:hAnsi="Arial" w:cs="Arial"/>
          <w:color w:val="000000" w:themeColor="text1"/>
          <w:sz w:val="24"/>
          <w:szCs w:val="24"/>
        </w:rPr>
        <w:t xml:space="preserve">, Sra. </w:t>
      </w:r>
      <w:r w:rsidRPr="00080B2E">
        <w:rPr>
          <w:rFonts w:ascii="Arial" w:eastAsia="Segoe UI" w:hAnsi="Arial" w:cs="Arial"/>
          <w:color w:val="000000" w:themeColor="text1"/>
          <w:sz w:val="24"/>
          <w:szCs w:val="24"/>
        </w:rPr>
        <w:t>Alexandra Umaña Espinoza</w:t>
      </w:r>
      <w:r w:rsidRPr="00080B2E">
        <w:rPr>
          <w:rFonts w:ascii="Arial" w:hAnsi="Arial" w:cs="Arial"/>
          <w:color w:val="000000" w:themeColor="text1"/>
          <w:sz w:val="24"/>
          <w:szCs w:val="24"/>
        </w:rPr>
        <w:t xml:space="preserve">, </w:t>
      </w:r>
      <w:proofErr w:type="gramStart"/>
      <w:r w:rsidRPr="00080B2E">
        <w:rPr>
          <w:rFonts w:ascii="Arial" w:hAnsi="Arial" w:cs="Arial"/>
          <w:color w:val="000000" w:themeColor="text1"/>
          <w:sz w:val="24"/>
          <w:szCs w:val="24"/>
        </w:rPr>
        <w:t>Directora</w:t>
      </w:r>
      <w:proofErr w:type="gramEnd"/>
      <w:r w:rsidRPr="00080B2E">
        <w:rPr>
          <w:rFonts w:ascii="Arial" w:hAnsi="Arial" w:cs="Arial"/>
          <w:color w:val="000000" w:themeColor="text1"/>
          <w:sz w:val="24"/>
          <w:szCs w:val="24"/>
        </w:rPr>
        <w:t xml:space="preserve">, Sra. Floribel Méndez Fonseca, </w:t>
      </w:r>
      <w:proofErr w:type="gramStart"/>
      <w:r w:rsidRPr="00080B2E">
        <w:rPr>
          <w:rFonts w:ascii="Arial" w:hAnsi="Arial" w:cs="Arial"/>
          <w:color w:val="000000" w:themeColor="text1"/>
          <w:sz w:val="24"/>
          <w:szCs w:val="24"/>
        </w:rPr>
        <w:t>Directora</w:t>
      </w:r>
      <w:proofErr w:type="gramEnd"/>
      <w:r w:rsidRPr="00080B2E">
        <w:rPr>
          <w:rFonts w:ascii="Arial" w:hAnsi="Arial" w:cs="Arial"/>
          <w:color w:val="000000" w:themeColor="text1"/>
          <w:sz w:val="24"/>
          <w:szCs w:val="24"/>
        </w:rPr>
        <w:t xml:space="preserve">, Sr. Freddy Miranda Castro, </w:t>
      </w:r>
      <w:proofErr w:type="gramStart"/>
      <w:r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Sr. Jorge Loría Núñez</w:t>
      </w:r>
      <w:r w:rsidR="00FE3B47" w:rsidRPr="00080B2E">
        <w:rPr>
          <w:rFonts w:ascii="Arial" w:hAnsi="Arial" w:cs="Arial"/>
          <w:color w:val="000000" w:themeColor="text1"/>
          <w:sz w:val="24"/>
          <w:szCs w:val="24"/>
        </w:rPr>
        <w:t xml:space="preserve">, </w:t>
      </w:r>
      <w:proofErr w:type="gramStart"/>
      <w:r w:rsidR="00FE3B47"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xml:space="preserve"> y el Sr. Ólger Irola Calderón, </w:t>
      </w:r>
      <w:proofErr w:type="gramStart"/>
      <w:r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xml:space="preserve"> votan a favor de la propuesta de acuerdo y de su firmeza.</w:t>
      </w:r>
    </w:p>
    <w:p w14:paraId="4232EE0B" w14:textId="77777777" w:rsidR="005C553D" w:rsidRPr="00080B2E" w:rsidRDefault="005C553D" w:rsidP="001E71BD">
      <w:pPr>
        <w:tabs>
          <w:tab w:val="left" w:pos="426"/>
        </w:tabs>
        <w:jc w:val="both"/>
        <w:rPr>
          <w:rFonts w:ascii="Arial" w:hAnsi="Arial" w:cs="Arial"/>
          <w:color w:val="000000" w:themeColor="text1"/>
          <w:sz w:val="24"/>
          <w:szCs w:val="24"/>
        </w:rPr>
      </w:pPr>
    </w:p>
    <w:p w14:paraId="10627F34" w14:textId="0FA6BAD6" w:rsidR="005C553D" w:rsidRPr="00080B2E" w:rsidRDefault="005B758F" w:rsidP="001E71BD">
      <w:pPr>
        <w:pStyle w:val="paragraph"/>
        <w:tabs>
          <w:tab w:val="left" w:pos="426"/>
        </w:tabs>
        <w:spacing w:before="0" w:beforeAutospacing="0" w:after="0"/>
        <w:jc w:val="both"/>
        <w:textAlignment w:val="baseline"/>
        <w:rPr>
          <w:rFonts w:ascii="Arial" w:eastAsia="Segoe UI" w:hAnsi="Arial" w:cs="Arial"/>
          <w:color w:val="000000" w:themeColor="text1"/>
        </w:rPr>
      </w:pPr>
      <w:r w:rsidRPr="00080B2E">
        <w:rPr>
          <w:rFonts w:ascii="Arial" w:hAnsi="Arial" w:cs="Arial"/>
          <w:b/>
          <w:bCs/>
          <w:color w:val="000000" w:themeColor="text1"/>
        </w:rPr>
        <w:t xml:space="preserve">Ilianna Espinoza: </w:t>
      </w:r>
      <w:r w:rsidR="001314D9" w:rsidRPr="00080B2E">
        <w:rPr>
          <w:rFonts w:ascii="Arial" w:eastAsia="Segoe UI" w:hAnsi="Arial" w:cs="Arial"/>
          <w:color w:val="000000" w:themeColor="text1"/>
        </w:rPr>
        <w:t>Perfecto, queda en firme el último acuerdo relacionado a la segregación.</w:t>
      </w:r>
    </w:p>
    <w:p w14:paraId="518A6E22" w14:textId="3D6BB649" w:rsidR="005C553D" w:rsidRPr="00080B2E" w:rsidRDefault="00097D47" w:rsidP="001E71BD">
      <w:pPr>
        <w:widowControl w:val="0"/>
        <w:tabs>
          <w:tab w:val="left" w:pos="142"/>
          <w:tab w:val="left" w:pos="284"/>
          <w:tab w:val="left" w:pos="426"/>
          <w:tab w:val="left" w:pos="709"/>
          <w:tab w:val="left" w:pos="9214"/>
          <w:tab w:val="left" w:pos="10080"/>
        </w:tabs>
        <w:contextualSpacing/>
        <w:jc w:val="both"/>
        <w:rPr>
          <w:rFonts w:ascii="Arial" w:hAnsi="Arial" w:cs="Arial"/>
          <w:color w:val="000000" w:themeColor="text1"/>
          <w:sz w:val="24"/>
          <w:szCs w:val="24"/>
        </w:rPr>
      </w:pPr>
      <w:r w:rsidRPr="00080B2E">
        <w:rPr>
          <w:rFonts w:ascii="Arial" w:hAnsi="Arial" w:cs="Arial"/>
          <w:color w:val="000000" w:themeColor="text1"/>
          <w:sz w:val="24"/>
          <w:szCs w:val="24"/>
        </w:rPr>
        <w:t xml:space="preserve">Al ser las </w:t>
      </w:r>
      <w:r w:rsidR="001314D9" w:rsidRPr="00080B2E">
        <w:rPr>
          <w:rFonts w:ascii="Arial" w:hAnsi="Arial" w:cs="Arial"/>
          <w:color w:val="000000" w:themeColor="text1"/>
          <w:sz w:val="24"/>
          <w:szCs w:val="24"/>
        </w:rPr>
        <w:t xml:space="preserve">diecisiete horas con treinta y dos minutos </w:t>
      </w:r>
      <w:r w:rsidRPr="00080B2E">
        <w:rPr>
          <w:rFonts w:ascii="Arial" w:hAnsi="Arial" w:cs="Arial"/>
          <w:color w:val="000000" w:themeColor="text1"/>
          <w:sz w:val="24"/>
          <w:szCs w:val="24"/>
        </w:rPr>
        <w:t>ingresa de manera virtual la Sra. Yorleni León Marchena.</w:t>
      </w:r>
    </w:p>
    <w:p w14:paraId="01E79767" w14:textId="77777777" w:rsidR="001314D9" w:rsidRPr="00080B2E" w:rsidRDefault="001314D9" w:rsidP="001E71BD">
      <w:pPr>
        <w:widowControl w:val="0"/>
        <w:tabs>
          <w:tab w:val="left" w:pos="142"/>
          <w:tab w:val="left" w:pos="284"/>
          <w:tab w:val="left" w:pos="426"/>
          <w:tab w:val="left" w:pos="709"/>
          <w:tab w:val="left" w:pos="9214"/>
          <w:tab w:val="left" w:pos="10080"/>
        </w:tabs>
        <w:contextualSpacing/>
        <w:jc w:val="both"/>
        <w:rPr>
          <w:rFonts w:ascii="Arial" w:hAnsi="Arial" w:cs="Arial"/>
          <w:color w:val="000000" w:themeColor="text1"/>
          <w:sz w:val="24"/>
          <w:szCs w:val="24"/>
        </w:rPr>
      </w:pPr>
    </w:p>
    <w:p w14:paraId="61560242" w14:textId="7658D614" w:rsidR="001314D9" w:rsidRPr="00080B2E" w:rsidRDefault="001314D9" w:rsidP="001E71BD">
      <w:pPr>
        <w:tabs>
          <w:tab w:val="left" w:pos="426"/>
        </w:tabs>
        <w:jc w:val="both"/>
        <w:rPr>
          <w:rFonts w:ascii="Arial" w:eastAsia="Segoe UI" w:hAnsi="Arial" w:cs="Arial"/>
          <w:color w:val="000000" w:themeColor="text1"/>
          <w:sz w:val="24"/>
          <w:szCs w:val="24"/>
        </w:rPr>
      </w:pPr>
      <w:r w:rsidRPr="00080B2E">
        <w:rPr>
          <w:rFonts w:ascii="Arial" w:hAnsi="Arial" w:cs="Arial"/>
          <w:b/>
          <w:bCs/>
          <w:color w:val="000000" w:themeColor="text1"/>
          <w:sz w:val="24"/>
          <w:szCs w:val="24"/>
        </w:rPr>
        <w:t xml:space="preserve">Ilianna Espinoza: </w:t>
      </w:r>
      <w:r w:rsidRPr="00080B2E">
        <w:rPr>
          <w:rFonts w:ascii="Arial" w:eastAsia="Segoe UI" w:hAnsi="Arial" w:cs="Arial"/>
          <w:color w:val="000000" w:themeColor="text1"/>
          <w:sz w:val="24"/>
          <w:szCs w:val="24"/>
        </w:rPr>
        <w:t xml:space="preserve">Vamos a pasar al punto 7.2.1. </w:t>
      </w:r>
    </w:p>
    <w:p w14:paraId="42EC7591" w14:textId="77777777" w:rsidR="001314D9" w:rsidRPr="00080B2E" w:rsidRDefault="001314D9" w:rsidP="001E71BD">
      <w:pPr>
        <w:widowControl w:val="0"/>
        <w:tabs>
          <w:tab w:val="left" w:pos="142"/>
          <w:tab w:val="left" w:pos="284"/>
          <w:tab w:val="left" w:pos="426"/>
          <w:tab w:val="left" w:pos="709"/>
          <w:tab w:val="left" w:pos="9214"/>
          <w:tab w:val="left" w:pos="10080"/>
        </w:tabs>
        <w:contextualSpacing/>
        <w:jc w:val="both"/>
        <w:rPr>
          <w:rFonts w:ascii="Arial" w:hAnsi="Arial" w:cs="Arial"/>
          <w:color w:val="000000" w:themeColor="text1"/>
          <w:sz w:val="24"/>
          <w:szCs w:val="24"/>
        </w:rPr>
      </w:pPr>
    </w:p>
    <w:p w14:paraId="66BD3868" w14:textId="2C944CDD" w:rsidR="009B6CCC" w:rsidRPr="00080B2E" w:rsidRDefault="00901C72"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r w:rsidRPr="00080B2E">
        <w:rPr>
          <w:rFonts w:ascii="Arial" w:hAnsi="Arial" w:cs="Arial"/>
          <w:b/>
          <w:bCs/>
          <w:color w:val="000000" w:themeColor="text1"/>
          <w:sz w:val="24"/>
          <w:szCs w:val="24"/>
        </w:rPr>
        <w:t xml:space="preserve">7.2.1. ANÁLISIS Y </w:t>
      </w:r>
      <w:r w:rsidRPr="00080B2E">
        <w:rPr>
          <w:rFonts w:ascii="Arial" w:eastAsia="Arial" w:hAnsi="Arial" w:cs="Arial"/>
          <w:b/>
          <w:bCs/>
          <w:color w:val="000000" w:themeColor="text1"/>
          <w:sz w:val="24"/>
          <w:szCs w:val="24"/>
        </w:rPr>
        <w:t>EVENTUAL APROBACIÓN DE LA DECLARATORIA</w:t>
      </w:r>
      <w:r w:rsidRPr="00080B2E">
        <w:rPr>
          <w:rFonts w:ascii="Arial" w:hAnsi="Arial" w:cs="Arial"/>
          <w:b/>
          <w:bCs/>
          <w:color w:val="000000" w:themeColor="text1"/>
          <w:sz w:val="24"/>
          <w:szCs w:val="24"/>
        </w:rPr>
        <w:t xml:space="preserve"> DE INTERÉS SOCIAL DE LOS ACDS FIRMES DEL CD QUE SE DETALLAN EN EL SIGUIENTE LISTADO, </w:t>
      </w:r>
      <w:r w:rsidRPr="00080B2E">
        <w:rPr>
          <w:rFonts w:ascii="Arial" w:eastAsia="Arial" w:hAnsi="Arial" w:cs="Arial"/>
          <w:b/>
          <w:bCs/>
          <w:color w:val="000000" w:themeColor="text1"/>
          <w:sz w:val="24"/>
          <w:szCs w:val="24"/>
        </w:rPr>
        <w:t>SEGÚN OFICIO IMAS-DDS-0436-2026:</w:t>
      </w:r>
    </w:p>
    <w:p w14:paraId="66E98233" w14:textId="77777777" w:rsidR="00DD0E44" w:rsidRPr="00080B2E" w:rsidRDefault="00DD0E44" w:rsidP="001E71BD">
      <w:pPr>
        <w:tabs>
          <w:tab w:val="left" w:pos="426"/>
        </w:tabs>
        <w:jc w:val="both"/>
        <w:rPr>
          <w:rFonts w:ascii="Arial" w:eastAsia="Segoe UI" w:hAnsi="Arial" w:cs="Arial"/>
          <w:color w:val="000000" w:themeColor="text1"/>
          <w:sz w:val="24"/>
          <w:szCs w:val="24"/>
        </w:rPr>
      </w:pPr>
    </w:p>
    <w:tbl>
      <w:tblPr>
        <w:tblStyle w:val="Tablaconcuadrcula"/>
        <w:tblW w:w="9776" w:type="dxa"/>
        <w:jc w:val="center"/>
        <w:tblLook w:val="04A0" w:firstRow="1" w:lastRow="0" w:firstColumn="1" w:lastColumn="0" w:noHBand="0" w:noVBand="1"/>
      </w:tblPr>
      <w:tblGrid>
        <w:gridCol w:w="579"/>
        <w:gridCol w:w="1401"/>
        <w:gridCol w:w="2410"/>
        <w:gridCol w:w="2693"/>
        <w:gridCol w:w="2693"/>
      </w:tblGrid>
      <w:tr w:rsidR="00855889" w:rsidRPr="00080B2E" w14:paraId="0BF4831A" w14:textId="77777777" w:rsidTr="003B7D50">
        <w:trPr>
          <w:trHeight w:val="388"/>
          <w:tblHeader/>
          <w:jc w:val="center"/>
        </w:trPr>
        <w:tc>
          <w:tcPr>
            <w:tcW w:w="9776" w:type="dxa"/>
            <w:gridSpan w:val="5"/>
            <w:shd w:val="clear" w:color="auto" w:fill="0F4761" w:themeFill="accent1" w:themeFillShade="BF"/>
            <w:vAlign w:val="center"/>
          </w:tcPr>
          <w:p w14:paraId="11EEA9CB" w14:textId="77777777" w:rsidR="00DD0E44" w:rsidRPr="00080B2E" w:rsidRDefault="00DD0E44" w:rsidP="001E71BD">
            <w:pPr>
              <w:tabs>
                <w:tab w:val="left" w:pos="426"/>
              </w:tabs>
              <w:ind w:right="-116"/>
              <w:jc w:val="both"/>
              <w:rPr>
                <w:rFonts w:ascii="Arial" w:hAnsi="Arial" w:cs="Arial"/>
                <w:b/>
                <w:bCs/>
                <w:color w:val="000000" w:themeColor="text1"/>
                <w:sz w:val="16"/>
                <w:szCs w:val="16"/>
              </w:rPr>
            </w:pPr>
            <w:r w:rsidRPr="00080B2E">
              <w:rPr>
                <w:rFonts w:ascii="Arial" w:hAnsi="Arial" w:cs="Arial"/>
                <w:b/>
                <w:bCs/>
                <w:color w:val="000000" w:themeColor="text1"/>
                <w:sz w:val="16"/>
                <w:szCs w:val="16"/>
              </w:rPr>
              <w:t>Lista de Acuerdos Firmes de Consejo Directivo para Declarar Actos de Interés Social</w:t>
            </w:r>
          </w:p>
        </w:tc>
      </w:tr>
      <w:tr w:rsidR="00855889" w:rsidRPr="00080B2E" w14:paraId="6987FF7E" w14:textId="77777777" w:rsidTr="003B7D50">
        <w:trPr>
          <w:trHeight w:val="263"/>
          <w:jc w:val="center"/>
        </w:trPr>
        <w:tc>
          <w:tcPr>
            <w:tcW w:w="579" w:type="dxa"/>
            <w:vAlign w:val="center"/>
          </w:tcPr>
          <w:p w14:paraId="3E563252" w14:textId="77777777" w:rsidR="00DD0E44" w:rsidRPr="00080B2E" w:rsidRDefault="00DD0E44" w:rsidP="001E71BD">
            <w:pPr>
              <w:tabs>
                <w:tab w:val="left" w:pos="426"/>
              </w:tabs>
              <w:ind w:right="-193"/>
              <w:jc w:val="both"/>
              <w:rPr>
                <w:rFonts w:ascii="Arial" w:hAnsi="Arial" w:cs="Arial"/>
                <w:b/>
                <w:bCs/>
                <w:color w:val="000000" w:themeColor="text1"/>
                <w:sz w:val="16"/>
                <w:szCs w:val="16"/>
              </w:rPr>
            </w:pPr>
            <w:r w:rsidRPr="00080B2E">
              <w:rPr>
                <w:rFonts w:ascii="Arial" w:hAnsi="Arial" w:cs="Arial"/>
                <w:b/>
                <w:bCs/>
                <w:color w:val="000000" w:themeColor="text1"/>
                <w:sz w:val="16"/>
                <w:szCs w:val="16"/>
              </w:rPr>
              <w:t>#</w:t>
            </w:r>
          </w:p>
        </w:tc>
        <w:tc>
          <w:tcPr>
            <w:tcW w:w="1401" w:type="dxa"/>
            <w:vAlign w:val="center"/>
          </w:tcPr>
          <w:p w14:paraId="0BD53E45" w14:textId="77777777" w:rsidR="00DD0E44" w:rsidRPr="00080B2E" w:rsidRDefault="00DD0E44" w:rsidP="001E71BD">
            <w:pPr>
              <w:tabs>
                <w:tab w:val="left" w:pos="426"/>
              </w:tabs>
              <w:ind w:right="-102"/>
              <w:jc w:val="both"/>
              <w:rPr>
                <w:rFonts w:ascii="Arial" w:hAnsi="Arial" w:cs="Arial"/>
                <w:b/>
                <w:bCs/>
                <w:color w:val="000000" w:themeColor="text1"/>
                <w:sz w:val="16"/>
                <w:szCs w:val="16"/>
              </w:rPr>
            </w:pPr>
            <w:r w:rsidRPr="00080B2E">
              <w:rPr>
                <w:rFonts w:ascii="Arial" w:hAnsi="Arial" w:cs="Arial"/>
                <w:b/>
                <w:bCs/>
                <w:color w:val="000000" w:themeColor="text1"/>
                <w:sz w:val="16"/>
                <w:szCs w:val="16"/>
              </w:rPr>
              <w:t xml:space="preserve">ACD </w:t>
            </w:r>
            <w:proofErr w:type="spellStart"/>
            <w:r w:rsidRPr="00080B2E">
              <w:rPr>
                <w:rFonts w:ascii="Arial" w:hAnsi="Arial" w:cs="Arial"/>
                <w:b/>
                <w:bCs/>
                <w:color w:val="000000" w:themeColor="text1"/>
                <w:sz w:val="16"/>
                <w:szCs w:val="16"/>
              </w:rPr>
              <w:t>N°</w:t>
            </w:r>
            <w:proofErr w:type="spellEnd"/>
          </w:p>
        </w:tc>
        <w:tc>
          <w:tcPr>
            <w:tcW w:w="2410" w:type="dxa"/>
            <w:vAlign w:val="center"/>
          </w:tcPr>
          <w:p w14:paraId="0EC2A5AD" w14:textId="77777777" w:rsidR="00DD0E44" w:rsidRPr="00080B2E" w:rsidRDefault="00DD0E44" w:rsidP="001E71BD">
            <w:pPr>
              <w:tabs>
                <w:tab w:val="left" w:pos="426"/>
              </w:tabs>
              <w:ind w:right="-113"/>
              <w:jc w:val="both"/>
              <w:rPr>
                <w:rFonts w:ascii="Arial" w:hAnsi="Arial" w:cs="Arial"/>
                <w:b/>
                <w:bCs/>
                <w:color w:val="000000" w:themeColor="text1"/>
                <w:sz w:val="16"/>
                <w:szCs w:val="16"/>
              </w:rPr>
            </w:pPr>
            <w:r w:rsidRPr="00080B2E">
              <w:rPr>
                <w:rFonts w:ascii="Arial" w:hAnsi="Arial" w:cs="Arial"/>
                <w:b/>
                <w:bCs/>
                <w:color w:val="000000" w:themeColor="text1"/>
                <w:sz w:val="16"/>
                <w:szCs w:val="16"/>
              </w:rPr>
              <w:t>Fecha de la Sesión</w:t>
            </w:r>
          </w:p>
        </w:tc>
        <w:tc>
          <w:tcPr>
            <w:tcW w:w="2693" w:type="dxa"/>
            <w:vAlign w:val="center"/>
          </w:tcPr>
          <w:p w14:paraId="5C5A91B2" w14:textId="77777777" w:rsidR="00DD0E44" w:rsidRPr="00080B2E" w:rsidRDefault="00DD0E44" w:rsidP="001E71BD">
            <w:pPr>
              <w:tabs>
                <w:tab w:val="left" w:pos="426"/>
              </w:tabs>
              <w:ind w:right="-116"/>
              <w:jc w:val="both"/>
              <w:rPr>
                <w:rFonts w:ascii="Arial" w:hAnsi="Arial" w:cs="Arial"/>
                <w:b/>
                <w:bCs/>
                <w:color w:val="000000" w:themeColor="text1"/>
                <w:sz w:val="16"/>
                <w:szCs w:val="16"/>
              </w:rPr>
            </w:pPr>
            <w:r w:rsidRPr="00080B2E">
              <w:rPr>
                <w:rFonts w:ascii="Arial" w:hAnsi="Arial" w:cs="Arial"/>
                <w:b/>
                <w:bCs/>
                <w:color w:val="000000" w:themeColor="text1"/>
                <w:sz w:val="16"/>
                <w:szCs w:val="16"/>
              </w:rPr>
              <w:t>DDSPC / ARDS</w:t>
            </w:r>
          </w:p>
        </w:tc>
        <w:tc>
          <w:tcPr>
            <w:tcW w:w="2693" w:type="dxa"/>
            <w:vAlign w:val="center"/>
          </w:tcPr>
          <w:p w14:paraId="19944E2E" w14:textId="77777777" w:rsidR="00DD0E44" w:rsidRPr="00080B2E" w:rsidRDefault="00DD0E44" w:rsidP="001E71BD">
            <w:pPr>
              <w:tabs>
                <w:tab w:val="left" w:pos="426"/>
              </w:tabs>
              <w:ind w:right="-116"/>
              <w:jc w:val="both"/>
              <w:rPr>
                <w:rFonts w:ascii="Arial" w:hAnsi="Arial" w:cs="Arial"/>
                <w:b/>
                <w:bCs/>
                <w:color w:val="000000" w:themeColor="text1"/>
                <w:sz w:val="16"/>
                <w:szCs w:val="16"/>
              </w:rPr>
            </w:pPr>
            <w:r w:rsidRPr="00080B2E">
              <w:rPr>
                <w:rFonts w:ascii="Arial" w:hAnsi="Arial" w:cs="Arial"/>
                <w:b/>
                <w:bCs/>
                <w:color w:val="000000" w:themeColor="text1"/>
                <w:sz w:val="16"/>
                <w:szCs w:val="16"/>
              </w:rPr>
              <w:t>Modalidad de Titulación</w:t>
            </w:r>
          </w:p>
        </w:tc>
      </w:tr>
      <w:tr w:rsidR="00855889" w:rsidRPr="00080B2E" w14:paraId="7A49AE9C" w14:textId="77777777" w:rsidTr="003B7D50">
        <w:trPr>
          <w:trHeight w:val="263"/>
          <w:jc w:val="center"/>
        </w:trPr>
        <w:tc>
          <w:tcPr>
            <w:tcW w:w="579" w:type="dxa"/>
          </w:tcPr>
          <w:p w14:paraId="21617B3D" w14:textId="77777777" w:rsidR="00DD0E44" w:rsidRPr="00080B2E" w:rsidRDefault="00DD0E44" w:rsidP="001E71BD">
            <w:pPr>
              <w:tabs>
                <w:tab w:val="left" w:pos="426"/>
              </w:tabs>
              <w:ind w:right="-193"/>
              <w:jc w:val="both"/>
              <w:rPr>
                <w:rFonts w:ascii="Arial" w:hAnsi="Arial" w:cs="Arial"/>
                <w:b/>
                <w:bCs/>
                <w:color w:val="000000" w:themeColor="text1"/>
                <w:sz w:val="16"/>
                <w:szCs w:val="16"/>
              </w:rPr>
            </w:pPr>
            <w:r w:rsidRPr="00080B2E">
              <w:rPr>
                <w:rFonts w:ascii="Arial" w:hAnsi="Arial" w:cs="Arial"/>
                <w:b/>
                <w:bCs/>
                <w:color w:val="000000" w:themeColor="text1"/>
                <w:sz w:val="16"/>
                <w:szCs w:val="16"/>
              </w:rPr>
              <w:t>1</w:t>
            </w:r>
          </w:p>
        </w:tc>
        <w:tc>
          <w:tcPr>
            <w:tcW w:w="1401" w:type="dxa"/>
          </w:tcPr>
          <w:p w14:paraId="33C18D4E" w14:textId="77777777" w:rsidR="00DD0E44" w:rsidRPr="00080B2E" w:rsidRDefault="00DD0E44" w:rsidP="001E71BD">
            <w:pPr>
              <w:tabs>
                <w:tab w:val="left" w:pos="426"/>
              </w:tabs>
              <w:ind w:right="-102"/>
              <w:jc w:val="both"/>
              <w:rPr>
                <w:rFonts w:ascii="Arial" w:hAnsi="Arial" w:cs="Arial"/>
                <w:color w:val="000000" w:themeColor="text1"/>
                <w:sz w:val="16"/>
                <w:szCs w:val="16"/>
              </w:rPr>
            </w:pPr>
            <w:r w:rsidRPr="00080B2E">
              <w:rPr>
                <w:rFonts w:ascii="Arial" w:hAnsi="Arial" w:cs="Arial"/>
                <w:color w:val="000000" w:themeColor="text1"/>
                <w:sz w:val="16"/>
                <w:szCs w:val="16"/>
              </w:rPr>
              <w:t>340-11-2025</w:t>
            </w:r>
          </w:p>
        </w:tc>
        <w:tc>
          <w:tcPr>
            <w:tcW w:w="2410" w:type="dxa"/>
          </w:tcPr>
          <w:p w14:paraId="2356C161" w14:textId="77777777" w:rsidR="00DD0E44" w:rsidRPr="00080B2E" w:rsidRDefault="00DD0E44" w:rsidP="001E71BD">
            <w:pPr>
              <w:tabs>
                <w:tab w:val="left" w:pos="426"/>
              </w:tabs>
              <w:ind w:right="-113"/>
              <w:jc w:val="both"/>
              <w:rPr>
                <w:rFonts w:ascii="Arial" w:hAnsi="Arial" w:cs="Arial"/>
                <w:color w:val="000000" w:themeColor="text1"/>
                <w:sz w:val="16"/>
                <w:szCs w:val="16"/>
              </w:rPr>
            </w:pPr>
            <w:r w:rsidRPr="00080B2E">
              <w:rPr>
                <w:rFonts w:ascii="Arial" w:hAnsi="Arial" w:cs="Arial"/>
                <w:color w:val="000000" w:themeColor="text1"/>
                <w:sz w:val="16"/>
                <w:szCs w:val="16"/>
              </w:rPr>
              <w:t>20 de noviembre 2025</w:t>
            </w:r>
          </w:p>
        </w:tc>
        <w:tc>
          <w:tcPr>
            <w:tcW w:w="2693" w:type="dxa"/>
          </w:tcPr>
          <w:p w14:paraId="52456A1F" w14:textId="77777777" w:rsidR="00DD0E44" w:rsidRPr="00080B2E" w:rsidRDefault="00DD0E44" w:rsidP="001E71BD">
            <w:pPr>
              <w:tabs>
                <w:tab w:val="left" w:pos="426"/>
              </w:tabs>
              <w:ind w:right="-116"/>
              <w:jc w:val="both"/>
              <w:rPr>
                <w:rFonts w:ascii="Arial" w:hAnsi="Arial" w:cs="Arial"/>
                <w:color w:val="000000" w:themeColor="text1"/>
                <w:sz w:val="16"/>
                <w:szCs w:val="16"/>
              </w:rPr>
            </w:pPr>
            <w:r w:rsidRPr="00080B2E">
              <w:rPr>
                <w:rFonts w:ascii="Arial" w:hAnsi="Arial" w:cs="Arial"/>
                <w:color w:val="000000" w:themeColor="text1"/>
                <w:sz w:val="16"/>
                <w:szCs w:val="16"/>
              </w:rPr>
              <w:t>Huetar Caribe</w:t>
            </w:r>
          </w:p>
        </w:tc>
        <w:tc>
          <w:tcPr>
            <w:tcW w:w="2693" w:type="dxa"/>
          </w:tcPr>
          <w:p w14:paraId="4C0516D4" w14:textId="77777777" w:rsidR="00DD0E44" w:rsidRPr="00080B2E" w:rsidRDefault="00DD0E44" w:rsidP="001E71BD">
            <w:pPr>
              <w:tabs>
                <w:tab w:val="left" w:pos="426"/>
              </w:tabs>
              <w:ind w:right="-116"/>
              <w:jc w:val="both"/>
              <w:rPr>
                <w:rFonts w:ascii="Arial" w:hAnsi="Arial" w:cs="Arial"/>
                <w:color w:val="000000" w:themeColor="text1"/>
                <w:sz w:val="16"/>
                <w:szCs w:val="16"/>
              </w:rPr>
            </w:pPr>
            <w:r w:rsidRPr="00080B2E">
              <w:rPr>
                <w:rFonts w:ascii="Arial" w:hAnsi="Arial" w:cs="Arial"/>
                <w:color w:val="000000" w:themeColor="text1"/>
                <w:sz w:val="16"/>
                <w:szCs w:val="16"/>
              </w:rPr>
              <w:t>Modificación Parcial ACD</w:t>
            </w:r>
          </w:p>
        </w:tc>
      </w:tr>
      <w:tr w:rsidR="00855889" w:rsidRPr="00080B2E" w14:paraId="6A5F55CF" w14:textId="77777777" w:rsidTr="003B7D50">
        <w:trPr>
          <w:trHeight w:val="263"/>
          <w:jc w:val="center"/>
        </w:trPr>
        <w:tc>
          <w:tcPr>
            <w:tcW w:w="579" w:type="dxa"/>
          </w:tcPr>
          <w:p w14:paraId="77BC9094" w14:textId="77777777" w:rsidR="00DD0E44" w:rsidRPr="00080B2E" w:rsidRDefault="00DD0E44" w:rsidP="001E71BD">
            <w:pPr>
              <w:tabs>
                <w:tab w:val="left" w:pos="426"/>
              </w:tabs>
              <w:ind w:right="-193"/>
              <w:jc w:val="both"/>
              <w:rPr>
                <w:rFonts w:ascii="Arial" w:hAnsi="Arial" w:cs="Arial"/>
                <w:b/>
                <w:bCs/>
                <w:color w:val="000000" w:themeColor="text1"/>
                <w:sz w:val="16"/>
                <w:szCs w:val="16"/>
              </w:rPr>
            </w:pPr>
            <w:r w:rsidRPr="00080B2E">
              <w:rPr>
                <w:rFonts w:ascii="Arial" w:hAnsi="Arial" w:cs="Arial"/>
                <w:b/>
                <w:bCs/>
                <w:color w:val="000000" w:themeColor="text1"/>
                <w:sz w:val="16"/>
                <w:szCs w:val="16"/>
              </w:rPr>
              <w:t>2</w:t>
            </w:r>
          </w:p>
        </w:tc>
        <w:tc>
          <w:tcPr>
            <w:tcW w:w="1401" w:type="dxa"/>
          </w:tcPr>
          <w:p w14:paraId="18036BFD" w14:textId="77777777" w:rsidR="00DD0E44" w:rsidRPr="00080B2E" w:rsidRDefault="00DD0E44" w:rsidP="001E71BD">
            <w:pPr>
              <w:tabs>
                <w:tab w:val="left" w:pos="426"/>
              </w:tabs>
              <w:ind w:right="-102"/>
              <w:jc w:val="both"/>
              <w:rPr>
                <w:rFonts w:ascii="Arial" w:hAnsi="Arial" w:cs="Arial"/>
                <w:color w:val="000000" w:themeColor="text1"/>
                <w:sz w:val="16"/>
                <w:szCs w:val="16"/>
              </w:rPr>
            </w:pPr>
            <w:r w:rsidRPr="00080B2E">
              <w:rPr>
                <w:rFonts w:ascii="Arial" w:hAnsi="Arial" w:cs="Arial"/>
                <w:color w:val="000000" w:themeColor="text1"/>
                <w:sz w:val="16"/>
                <w:szCs w:val="16"/>
              </w:rPr>
              <w:t>341-11-2025</w:t>
            </w:r>
          </w:p>
        </w:tc>
        <w:tc>
          <w:tcPr>
            <w:tcW w:w="2410" w:type="dxa"/>
          </w:tcPr>
          <w:p w14:paraId="565283E1" w14:textId="77777777" w:rsidR="00DD0E44" w:rsidRPr="00080B2E" w:rsidRDefault="00DD0E44" w:rsidP="001E71BD">
            <w:pPr>
              <w:tabs>
                <w:tab w:val="left" w:pos="426"/>
              </w:tabs>
              <w:ind w:right="-113"/>
              <w:jc w:val="both"/>
              <w:rPr>
                <w:rFonts w:ascii="Arial" w:hAnsi="Arial" w:cs="Arial"/>
                <w:color w:val="000000" w:themeColor="text1"/>
                <w:sz w:val="16"/>
                <w:szCs w:val="16"/>
              </w:rPr>
            </w:pPr>
            <w:r w:rsidRPr="00080B2E">
              <w:rPr>
                <w:rFonts w:ascii="Arial" w:hAnsi="Arial" w:cs="Arial"/>
                <w:color w:val="000000" w:themeColor="text1"/>
                <w:sz w:val="16"/>
                <w:szCs w:val="16"/>
              </w:rPr>
              <w:t>20 de noviembre 2025</w:t>
            </w:r>
          </w:p>
        </w:tc>
        <w:tc>
          <w:tcPr>
            <w:tcW w:w="2693" w:type="dxa"/>
          </w:tcPr>
          <w:p w14:paraId="369A26B4" w14:textId="77777777" w:rsidR="00DD0E44" w:rsidRPr="00080B2E" w:rsidRDefault="00DD0E44" w:rsidP="001E71BD">
            <w:pPr>
              <w:tabs>
                <w:tab w:val="left" w:pos="426"/>
              </w:tabs>
              <w:ind w:right="-116"/>
              <w:jc w:val="both"/>
              <w:rPr>
                <w:rFonts w:ascii="Arial" w:hAnsi="Arial" w:cs="Arial"/>
                <w:color w:val="000000" w:themeColor="text1"/>
                <w:sz w:val="16"/>
                <w:szCs w:val="16"/>
              </w:rPr>
            </w:pPr>
            <w:r w:rsidRPr="00080B2E">
              <w:rPr>
                <w:rFonts w:ascii="Arial" w:hAnsi="Arial" w:cs="Arial"/>
                <w:color w:val="000000" w:themeColor="text1"/>
                <w:sz w:val="16"/>
                <w:szCs w:val="16"/>
              </w:rPr>
              <w:t>Huetar Caribe</w:t>
            </w:r>
          </w:p>
        </w:tc>
        <w:tc>
          <w:tcPr>
            <w:tcW w:w="2693" w:type="dxa"/>
          </w:tcPr>
          <w:p w14:paraId="52CBAAAB" w14:textId="77777777" w:rsidR="00DD0E44" w:rsidRPr="00080B2E" w:rsidRDefault="00DD0E44" w:rsidP="001E71BD">
            <w:pPr>
              <w:tabs>
                <w:tab w:val="left" w:pos="426"/>
              </w:tabs>
              <w:ind w:right="-116"/>
              <w:jc w:val="both"/>
              <w:rPr>
                <w:rFonts w:ascii="Arial" w:hAnsi="Arial" w:cs="Arial"/>
                <w:color w:val="000000" w:themeColor="text1"/>
                <w:sz w:val="16"/>
                <w:szCs w:val="16"/>
              </w:rPr>
            </w:pPr>
            <w:r w:rsidRPr="00080B2E">
              <w:rPr>
                <w:rFonts w:ascii="Arial" w:hAnsi="Arial" w:cs="Arial"/>
                <w:color w:val="000000" w:themeColor="text1"/>
                <w:sz w:val="16"/>
                <w:szCs w:val="16"/>
              </w:rPr>
              <w:t>Mod Parcial ACD</w:t>
            </w:r>
          </w:p>
        </w:tc>
      </w:tr>
      <w:tr w:rsidR="00855889" w:rsidRPr="00080B2E" w14:paraId="7D9CB88E" w14:textId="77777777" w:rsidTr="003B7D50">
        <w:trPr>
          <w:trHeight w:val="263"/>
          <w:jc w:val="center"/>
        </w:trPr>
        <w:tc>
          <w:tcPr>
            <w:tcW w:w="579" w:type="dxa"/>
          </w:tcPr>
          <w:p w14:paraId="666BD16B" w14:textId="77777777" w:rsidR="00DD0E44" w:rsidRPr="00080B2E" w:rsidRDefault="00DD0E44" w:rsidP="001E71BD">
            <w:pPr>
              <w:tabs>
                <w:tab w:val="left" w:pos="426"/>
              </w:tabs>
              <w:ind w:right="-193"/>
              <w:jc w:val="both"/>
              <w:rPr>
                <w:rFonts w:ascii="Arial" w:hAnsi="Arial" w:cs="Arial"/>
                <w:b/>
                <w:bCs/>
                <w:color w:val="000000" w:themeColor="text1"/>
                <w:sz w:val="16"/>
                <w:szCs w:val="16"/>
              </w:rPr>
            </w:pPr>
            <w:r w:rsidRPr="00080B2E">
              <w:rPr>
                <w:rFonts w:ascii="Arial" w:hAnsi="Arial" w:cs="Arial"/>
                <w:b/>
                <w:bCs/>
                <w:color w:val="000000" w:themeColor="text1"/>
                <w:sz w:val="16"/>
                <w:szCs w:val="16"/>
              </w:rPr>
              <w:t>3</w:t>
            </w:r>
          </w:p>
        </w:tc>
        <w:tc>
          <w:tcPr>
            <w:tcW w:w="1401" w:type="dxa"/>
          </w:tcPr>
          <w:p w14:paraId="514DF34D" w14:textId="77777777" w:rsidR="00DD0E44" w:rsidRPr="00080B2E" w:rsidRDefault="00DD0E44" w:rsidP="001E71BD">
            <w:pPr>
              <w:tabs>
                <w:tab w:val="left" w:pos="426"/>
              </w:tabs>
              <w:ind w:right="-102"/>
              <w:jc w:val="both"/>
              <w:rPr>
                <w:rFonts w:ascii="Arial" w:hAnsi="Arial" w:cs="Arial"/>
                <w:color w:val="000000" w:themeColor="text1"/>
                <w:sz w:val="16"/>
                <w:szCs w:val="16"/>
              </w:rPr>
            </w:pPr>
            <w:r w:rsidRPr="00080B2E">
              <w:rPr>
                <w:rFonts w:ascii="Arial" w:hAnsi="Arial" w:cs="Arial"/>
                <w:color w:val="000000" w:themeColor="text1"/>
                <w:sz w:val="16"/>
                <w:szCs w:val="16"/>
              </w:rPr>
              <w:t>342-11-2025</w:t>
            </w:r>
          </w:p>
        </w:tc>
        <w:tc>
          <w:tcPr>
            <w:tcW w:w="2410" w:type="dxa"/>
          </w:tcPr>
          <w:p w14:paraId="367BAD5C" w14:textId="77777777" w:rsidR="00DD0E44" w:rsidRPr="00080B2E" w:rsidRDefault="00DD0E44" w:rsidP="001E71BD">
            <w:pPr>
              <w:tabs>
                <w:tab w:val="left" w:pos="426"/>
              </w:tabs>
              <w:ind w:right="-113"/>
              <w:jc w:val="both"/>
              <w:rPr>
                <w:rFonts w:ascii="Arial" w:hAnsi="Arial" w:cs="Arial"/>
                <w:color w:val="000000" w:themeColor="text1"/>
                <w:sz w:val="16"/>
                <w:szCs w:val="16"/>
              </w:rPr>
            </w:pPr>
            <w:r w:rsidRPr="00080B2E">
              <w:rPr>
                <w:rFonts w:ascii="Arial" w:hAnsi="Arial" w:cs="Arial"/>
                <w:color w:val="000000" w:themeColor="text1"/>
                <w:sz w:val="16"/>
                <w:szCs w:val="16"/>
              </w:rPr>
              <w:t>20 de noviembre 2025</w:t>
            </w:r>
          </w:p>
        </w:tc>
        <w:tc>
          <w:tcPr>
            <w:tcW w:w="2693" w:type="dxa"/>
          </w:tcPr>
          <w:p w14:paraId="41B67AD6" w14:textId="77777777" w:rsidR="00DD0E44" w:rsidRPr="00080B2E" w:rsidRDefault="00DD0E44" w:rsidP="001E71BD">
            <w:pPr>
              <w:tabs>
                <w:tab w:val="left" w:pos="426"/>
              </w:tabs>
              <w:ind w:right="-116"/>
              <w:jc w:val="both"/>
              <w:rPr>
                <w:rFonts w:ascii="Arial" w:hAnsi="Arial" w:cs="Arial"/>
                <w:color w:val="000000" w:themeColor="text1"/>
                <w:sz w:val="16"/>
                <w:szCs w:val="16"/>
              </w:rPr>
            </w:pPr>
            <w:r w:rsidRPr="00080B2E">
              <w:rPr>
                <w:rFonts w:ascii="Arial" w:hAnsi="Arial" w:cs="Arial"/>
                <w:color w:val="000000" w:themeColor="text1"/>
                <w:sz w:val="16"/>
                <w:szCs w:val="16"/>
              </w:rPr>
              <w:t>Huetar Caribe</w:t>
            </w:r>
          </w:p>
        </w:tc>
        <w:tc>
          <w:tcPr>
            <w:tcW w:w="2693" w:type="dxa"/>
          </w:tcPr>
          <w:p w14:paraId="10934A79" w14:textId="77777777" w:rsidR="00DD0E44" w:rsidRPr="00080B2E" w:rsidRDefault="00DD0E44" w:rsidP="001E71BD">
            <w:pPr>
              <w:tabs>
                <w:tab w:val="left" w:pos="426"/>
              </w:tabs>
              <w:ind w:right="-116"/>
              <w:jc w:val="both"/>
              <w:rPr>
                <w:rFonts w:ascii="Arial" w:hAnsi="Arial" w:cs="Arial"/>
                <w:color w:val="000000" w:themeColor="text1"/>
                <w:sz w:val="16"/>
                <w:szCs w:val="16"/>
              </w:rPr>
            </w:pPr>
            <w:r w:rsidRPr="00080B2E">
              <w:rPr>
                <w:rFonts w:ascii="Arial" w:hAnsi="Arial" w:cs="Arial"/>
                <w:color w:val="000000" w:themeColor="text1"/>
                <w:sz w:val="16"/>
                <w:szCs w:val="16"/>
              </w:rPr>
              <w:t>Mod Parcial ACD</w:t>
            </w:r>
          </w:p>
        </w:tc>
      </w:tr>
      <w:tr w:rsidR="00855889" w:rsidRPr="00080B2E" w14:paraId="777DA6C7" w14:textId="77777777" w:rsidTr="003B7D50">
        <w:trPr>
          <w:trHeight w:val="263"/>
          <w:jc w:val="center"/>
        </w:trPr>
        <w:tc>
          <w:tcPr>
            <w:tcW w:w="579" w:type="dxa"/>
          </w:tcPr>
          <w:p w14:paraId="00610D0F" w14:textId="77777777" w:rsidR="00DD0E44" w:rsidRPr="00080B2E" w:rsidRDefault="00DD0E44" w:rsidP="001E71BD">
            <w:pPr>
              <w:tabs>
                <w:tab w:val="left" w:pos="426"/>
              </w:tabs>
              <w:ind w:right="-193"/>
              <w:jc w:val="both"/>
              <w:rPr>
                <w:rFonts w:ascii="Arial" w:hAnsi="Arial" w:cs="Arial"/>
                <w:b/>
                <w:bCs/>
                <w:color w:val="000000" w:themeColor="text1"/>
                <w:sz w:val="16"/>
                <w:szCs w:val="16"/>
              </w:rPr>
            </w:pPr>
            <w:r w:rsidRPr="00080B2E">
              <w:rPr>
                <w:rFonts w:ascii="Arial" w:hAnsi="Arial" w:cs="Arial"/>
                <w:b/>
                <w:bCs/>
                <w:color w:val="000000" w:themeColor="text1"/>
                <w:sz w:val="16"/>
                <w:szCs w:val="16"/>
              </w:rPr>
              <w:t>4</w:t>
            </w:r>
          </w:p>
        </w:tc>
        <w:tc>
          <w:tcPr>
            <w:tcW w:w="1401" w:type="dxa"/>
          </w:tcPr>
          <w:p w14:paraId="263EBA77" w14:textId="77777777" w:rsidR="00DD0E44" w:rsidRPr="00080B2E" w:rsidRDefault="00DD0E44" w:rsidP="001E71BD">
            <w:pPr>
              <w:tabs>
                <w:tab w:val="left" w:pos="426"/>
              </w:tabs>
              <w:ind w:right="-102"/>
              <w:jc w:val="both"/>
              <w:rPr>
                <w:rFonts w:ascii="Arial" w:hAnsi="Arial" w:cs="Arial"/>
                <w:b/>
                <w:bCs/>
                <w:strike/>
                <w:color w:val="000000" w:themeColor="text1"/>
                <w:sz w:val="16"/>
                <w:szCs w:val="16"/>
              </w:rPr>
            </w:pPr>
            <w:r w:rsidRPr="00080B2E">
              <w:rPr>
                <w:rFonts w:ascii="Arial" w:hAnsi="Arial" w:cs="Arial"/>
                <w:color w:val="000000" w:themeColor="text1"/>
                <w:sz w:val="16"/>
                <w:szCs w:val="16"/>
              </w:rPr>
              <w:t>368-12-2025</w:t>
            </w:r>
          </w:p>
        </w:tc>
        <w:tc>
          <w:tcPr>
            <w:tcW w:w="2410" w:type="dxa"/>
          </w:tcPr>
          <w:p w14:paraId="4F841BAE" w14:textId="77777777" w:rsidR="00DD0E44" w:rsidRPr="00080B2E" w:rsidRDefault="00DD0E44" w:rsidP="001E71BD">
            <w:pPr>
              <w:tabs>
                <w:tab w:val="left" w:pos="426"/>
              </w:tabs>
              <w:ind w:right="-113"/>
              <w:jc w:val="both"/>
              <w:rPr>
                <w:rFonts w:ascii="Arial" w:hAnsi="Arial" w:cs="Arial"/>
                <w:strike/>
                <w:color w:val="000000" w:themeColor="text1"/>
                <w:sz w:val="16"/>
                <w:szCs w:val="16"/>
              </w:rPr>
            </w:pPr>
            <w:r w:rsidRPr="00080B2E">
              <w:rPr>
                <w:rFonts w:ascii="Arial" w:hAnsi="Arial" w:cs="Arial"/>
                <w:color w:val="000000" w:themeColor="text1"/>
                <w:sz w:val="16"/>
                <w:szCs w:val="16"/>
              </w:rPr>
              <w:t>04 de diciembre 2025</w:t>
            </w:r>
          </w:p>
        </w:tc>
        <w:tc>
          <w:tcPr>
            <w:tcW w:w="2693" w:type="dxa"/>
          </w:tcPr>
          <w:p w14:paraId="1A26D022" w14:textId="77777777" w:rsidR="00DD0E44" w:rsidRPr="00080B2E" w:rsidRDefault="00DD0E44" w:rsidP="001E71BD">
            <w:pPr>
              <w:tabs>
                <w:tab w:val="left" w:pos="426"/>
              </w:tabs>
              <w:ind w:right="-116"/>
              <w:jc w:val="both"/>
              <w:rPr>
                <w:rFonts w:ascii="Arial" w:hAnsi="Arial" w:cs="Arial"/>
                <w:b/>
                <w:bCs/>
                <w:strike/>
                <w:color w:val="000000" w:themeColor="text1"/>
                <w:sz w:val="16"/>
                <w:szCs w:val="16"/>
              </w:rPr>
            </w:pPr>
            <w:r w:rsidRPr="00080B2E">
              <w:rPr>
                <w:rFonts w:ascii="Arial" w:hAnsi="Arial" w:cs="Arial"/>
                <w:color w:val="000000" w:themeColor="text1"/>
                <w:sz w:val="16"/>
                <w:szCs w:val="16"/>
              </w:rPr>
              <w:t>Noreste</w:t>
            </w:r>
          </w:p>
        </w:tc>
        <w:tc>
          <w:tcPr>
            <w:tcW w:w="2693" w:type="dxa"/>
          </w:tcPr>
          <w:p w14:paraId="5E0B6DBC" w14:textId="77777777" w:rsidR="00DD0E44" w:rsidRPr="00080B2E" w:rsidRDefault="00DD0E44" w:rsidP="001E71BD">
            <w:pPr>
              <w:tabs>
                <w:tab w:val="left" w:pos="426"/>
              </w:tabs>
              <w:ind w:right="-116"/>
              <w:jc w:val="both"/>
              <w:rPr>
                <w:rFonts w:ascii="Arial" w:hAnsi="Arial" w:cs="Arial"/>
                <w:b/>
                <w:bCs/>
                <w:strike/>
                <w:color w:val="000000" w:themeColor="text1"/>
                <w:sz w:val="16"/>
                <w:szCs w:val="16"/>
              </w:rPr>
            </w:pPr>
            <w:r w:rsidRPr="00080B2E">
              <w:rPr>
                <w:rFonts w:ascii="Arial" w:hAnsi="Arial" w:cs="Arial"/>
                <w:color w:val="000000" w:themeColor="text1"/>
                <w:sz w:val="16"/>
                <w:szCs w:val="16"/>
              </w:rPr>
              <w:t>Mod Parcial ACD</w:t>
            </w:r>
          </w:p>
        </w:tc>
      </w:tr>
      <w:tr w:rsidR="00855889" w:rsidRPr="00080B2E" w14:paraId="03DA724B" w14:textId="77777777" w:rsidTr="003B7D50">
        <w:trPr>
          <w:trHeight w:val="275"/>
          <w:jc w:val="center"/>
        </w:trPr>
        <w:tc>
          <w:tcPr>
            <w:tcW w:w="579" w:type="dxa"/>
          </w:tcPr>
          <w:p w14:paraId="2A740632" w14:textId="77777777" w:rsidR="00DD0E44" w:rsidRPr="00080B2E" w:rsidRDefault="00DD0E44" w:rsidP="001E71BD">
            <w:pPr>
              <w:tabs>
                <w:tab w:val="left" w:pos="426"/>
              </w:tabs>
              <w:ind w:right="-193"/>
              <w:jc w:val="both"/>
              <w:rPr>
                <w:rFonts w:ascii="Arial" w:hAnsi="Arial" w:cs="Arial"/>
                <w:b/>
                <w:bCs/>
                <w:color w:val="000000" w:themeColor="text1"/>
                <w:sz w:val="16"/>
                <w:szCs w:val="16"/>
              </w:rPr>
            </w:pPr>
            <w:r w:rsidRPr="00080B2E">
              <w:rPr>
                <w:rFonts w:ascii="Arial" w:hAnsi="Arial" w:cs="Arial"/>
                <w:b/>
                <w:bCs/>
                <w:color w:val="000000" w:themeColor="text1"/>
                <w:sz w:val="16"/>
                <w:szCs w:val="16"/>
              </w:rPr>
              <w:t>5</w:t>
            </w:r>
          </w:p>
        </w:tc>
        <w:tc>
          <w:tcPr>
            <w:tcW w:w="1401" w:type="dxa"/>
          </w:tcPr>
          <w:p w14:paraId="401E8734" w14:textId="77777777" w:rsidR="00DD0E44" w:rsidRPr="00080B2E" w:rsidRDefault="00DD0E44" w:rsidP="001E71BD">
            <w:pPr>
              <w:tabs>
                <w:tab w:val="left" w:pos="426"/>
              </w:tabs>
              <w:ind w:right="-102"/>
              <w:jc w:val="both"/>
              <w:rPr>
                <w:rFonts w:ascii="Arial" w:hAnsi="Arial" w:cs="Arial"/>
                <w:color w:val="000000" w:themeColor="text1"/>
                <w:sz w:val="16"/>
                <w:szCs w:val="16"/>
              </w:rPr>
            </w:pPr>
            <w:r w:rsidRPr="00080B2E">
              <w:rPr>
                <w:rFonts w:ascii="Arial" w:hAnsi="Arial" w:cs="Arial"/>
                <w:color w:val="000000" w:themeColor="text1"/>
                <w:sz w:val="16"/>
                <w:szCs w:val="16"/>
              </w:rPr>
              <w:t>369-12-2025</w:t>
            </w:r>
          </w:p>
        </w:tc>
        <w:tc>
          <w:tcPr>
            <w:tcW w:w="2410" w:type="dxa"/>
          </w:tcPr>
          <w:p w14:paraId="6E35A3F7" w14:textId="77777777" w:rsidR="00DD0E44" w:rsidRPr="00080B2E" w:rsidRDefault="00DD0E44" w:rsidP="001E71BD">
            <w:pPr>
              <w:tabs>
                <w:tab w:val="left" w:pos="426"/>
              </w:tabs>
              <w:ind w:right="-113"/>
              <w:jc w:val="both"/>
              <w:rPr>
                <w:rFonts w:ascii="Arial" w:hAnsi="Arial" w:cs="Arial"/>
                <w:color w:val="000000" w:themeColor="text1"/>
                <w:sz w:val="16"/>
                <w:szCs w:val="16"/>
              </w:rPr>
            </w:pPr>
            <w:r w:rsidRPr="00080B2E">
              <w:rPr>
                <w:rFonts w:ascii="Arial" w:hAnsi="Arial" w:cs="Arial"/>
                <w:color w:val="000000" w:themeColor="text1"/>
                <w:sz w:val="16"/>
                <w:szCs w:val="16"/>
              </w:rPr>
              <w:t>04 de diciembre 2025</w:t>
            </w:r>
          </w:p>
        </w:tc>
        <w:tc>
          <w:tcPr>
            <w:tcW w:w="2693" w:type="dxa"/>
          </w:tcPr>
          <w:p w14:paraId="1AE01EEA" w14:textId="77777777" w:rsidR="00DD0E44" w:rsidRPr="00080B2E" w:rsidRDefault="00DD0E44" w:rsidP="001E71BD">
            <w:pPr>
              <w:tabs>
                <w:tab w:val="left" w:pos="426"/>
              </w:tabs>
              <w:ind w:right="-116"/>
              <w:jc w:val="both"/>
              <w:rPr>
                <w:rFonts w:ascii="Arial" w:hAnsi="Arial" w:cs="Arial"/>
                <w:color w:val="000000" w:themeColor="text1"/>
                <w:sz w:val="16"/>
                <w:szCs w:val="16"/>
              </w:rPr>
            </w:pPr>
            <w:r w:rsidRPr="00080B2E">
              <w:rPr>
                <w:rFonts w:ascii="Arial" w:hAnsi="Arial" w:cs="Arial"/>
                <w:color w:val="000000" w:themeColor="text1"/>
                <w:sz w:val="16"/>
                <w:szCs w:val="16"/>
              </w:rPr>
              <w:t>Huetar Caribe</w:t>
            </w:r>
          </w:p>
        </w:tc>
        <w:tc>
          <w:tcPr>
            <w:tcW w:w="2693" w:type="dxa"/>
          </w:tcPr>
          <w:p w14:paraId="230EA4F1" w14:textId="77777777" w:rsidR="00DD0E44" w:rsidRPr="00080B2E" w:rsidRDefault="00DD0E44" w:rsidP="001E71BD">
            <w:pPr>
              <w:tabs>
                <w:tab w:val="left" w:pos="426"/>
              </w:tabs>
              <w:ind w:right="-116"/>
              <w:jc w:val="both"/>
              <w:rPr>
                <w:rFonts w:ascii="Arial" w:hAnsi="Arial" w:cs="Arial"/>
                <w:color w:val="000000" w:themeColor="text1"/>
                <w:sz w:val="16"/>
                <w:szCs w:val="16"/>
              </w:rPr>
            </w:pPr>
            <w:r w:rsidRPr="00080B2E">
              <w:rPr>
                <w:rFonts w:ascii="Arial" w:hAnsi="Arial" w:cs="Arial"/>
                <w:color w:val="000000" w:themeColor="text1"/>
                <w:sz w:val="16"/>
                <w:szCs w:val="16"/>
              </w:rPr>
              <w:t>Mod Parcial ACD</w:t>
            </w:r>
          </w:p>
        </w:tc>
      </w:tr>
      <w:tr w:rsidR="00855889" w:rsidRPr="00080B2E" w14:paraId="2ED111AD" w14:textId="77777777" w:rsidTr="003B7D50">
        <w:trPr>
          <w:trHeight w:val="263"/>
          <w:jc w:val="center"/>
        </w:trPr>
        <w:tc>
          <w:tcPr>
            <w:tcW w:w="579" w:type="dxa"/>
          </w:tcPr>
          <w:p w14:paraId="6E5F5852" w14:textId="77777777" w:rsidR="00DD0E44" w:rsidRPr="00080B2E" w:rsidRDefault="00DD0E44" w:rsidP="001E71BD">
            <w:pPr>
              <w:tabs>
                <w:tab w:val="left" w:pos="426"/>
              </w:tabs>
              <w:ind w:right="-193"/>
              <w:jc w:val="both"/>
              <w:rPr>
                <w:rFonts w:ascii="Arial" w:hAnsi="Arial" w:cs="Arial"/>
                <w:b/>
                <w:bCs/>
                <w:color w:val="000000" w:themeColor="text1"/>
                <w:sz w:val="16"/>
                <w:szCs w:val="16"/>
              </w:rPr>
            </w:pPr>
            <w:r w:rsidRPr="00080B2E">
              <w:rPr>
                <w:rFonts w:ascii="Arial" w:hAnsi="Arial" w:cs="Arial"/>
                <w:b/>
                <w:bCs/>
                <w:color w:val="000000" w:themeColor="text1"/>
                <w:sz w:val="16"/>
                <w:szCs w:val="16"/>
              </w:rPr>
              <w:t>6</w:t>
            </w:r>
          </w:p>
        </w:tc>
        <w:tc>
          <w:tcPr>
            <w:tcW w:w="1401" w:type="dxa"/>
          </w:tcPr>
          <w:p w14:paraId="5ACC4104" w14:textId="77777777" w:rsidR="00DD0E44" w:rsidRPr="00080B2E" w:rsidRDefault="00DD0E44" w:rsidP="001E71BD">
            <w:pPr>
              <w:tabs>
                <w:tab w:val="left" w:pos="426"/>
              </w:tabs>
              <w:ind w:right="-102"/>
              <w:jc w:val="both"/>
              <w:rPr>
                <w:rFonts w:ascii="Arial" w:hAnsi="Arial" w:cs="Arial"/>
                <w:color w:val="000000" w:themeColor="text1"/>
                <w:sz w:val="16"/>
                <w:szCs w:val="16"/>
              </w:rPr>
            </w:pPr>
            <w:r w:rsidRPr="00080B2E">
              <w:rPr>
                <w:rFonts w:ascii="Arial" w:hAnsi="Arial" w:cs="Arial"/>
                <w:color w:val="000000" w:themeColor="text1"/>
                <w:sz w:val="16"/>
                <w:szCs w:val="16"/>
              </w:rPr>
              <w:t>15-02-2026</w:t>
            </w:r>
          </w:p>
        </w:tc>
        <w:tc>
          <w:tcPr>
            <w:tcW w:w="2410" w:type="dxa"/>
          </w:tcPr>
          <w:p w14:paraId="68E720C6" w14:textId="77777777" w:rsidR="00DD0E44" w:rsidRPr="00080B2E" w:rsidRDefault="00DD0E44" w:rsidP="001E71BD">
            <w:pPr>
              <w:tabs>
                <w:tab w:val="left" w:pos="426"/>
              </w:tabs>
              <w:ind w:right="-113"/>
              <w:jc w:val="both"/>
              <w:rPr>
                <w:rFonts w:ascii="Arial" w:hAnsi="Arial" w:cs="Arial"/>
                <w:color w:val="000000" w:themeColor="text1"/>
                <w:sz w:val="16"/>
                <w:szCs w:val="16"/>
              </w:rPr>
            </w:pPr>
            <w:r w:rsidRPr="00080B2E">
              <w:rPr>
                <w:rFonts w:ascii="Arial" w:hAnsi="Arial" w:cs="Arial"/>
                <w:color w:val="000000" w:themeColor="text1"/>
                <w:sz w:val="16"/>
                <w:szCs w:val="16"/>
              </w:rPr>
              <w:t>02 de febrero 2026</w:t>
            </w:r>
          </w:p>
        </w:tc>
        <w:tc>
          <w:tcPr>
            <w:tcW w:w="2693" w:type="dxa"/>
          </w:tcPr>
          <w:p w14:paraId="05E14278" w14:textId="77777777" w:rsidR="00DD0E44" w:rsidRPr="00080B2E" w:rsidRDefault="00DD0E44" w:rsidP="001E71BD">
            <w:pPr>
              <w:tabs>
                <w:tab w:val="left" w:pos="426"/>
              </w:tabs>
              <w:ind w:right="-116"/>
              <w:jc w:val="both"/>
              <w:rPr>
                <w:rFonts w:ascii="Arial" w:hAnsi="Arial" w:cs="Arial"/>
                <w:color w:val="000000" w:themeColor="text1"/>
                <w:sz w:val="16"/>
                <w:szCs w:val="16"/>
              </w:rPr>
            </w:pPr>
            <w:r w:rsidRPr="00080B2E">
              <w:rPr>
                <w:rFonts w:ascii="Arial" w:hAnsi="Arial" w:cs="Arial"/>
                <w:color w:val="000000" w:themeColor="text1"/>
                <w:sz w:val="16"/>
                <w:szCs w:val="16"/>
              </w:rPr>
              <w:t>DDSPC</w:t>
            </w:r>
          </w:p>
        </w:tc>
        <w:tc>
          <w:tcPr>
            <w:tcW w:w="2693" w:type="dxa"/>
          </w:tcPr>
          <w:p w14:paraId="2DBFB6B5" w14:textId="77777777" w:rsidR="00DD0E44" w:rsidRPr="00080B2E" w:rsidRDefault="00DD0E44" w:rsidP="001E71BD">
            <w:pPr>
              <w:tabs>
                <w:tab w:val="left" w:pos="426"/>
              </w:tabs>
              <w:ind w:right="-116"/>
              <w:jc w:val="both"/>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09B3C627" w14:textId="77777777" w:rsidTr="003B7D50">
        <w:trPr>
          <w:trHeight w:val="263"/>
          <w:jc w:val="center"/>
        </w:trPr>
        <w:tc>
          <w:tcPr>
            <w:tcW w:w="579" w:type="dxa"/>
          </w:tcPr>
          <w:p w14:paraId="259FDE1C" w14:textId="77777777" w:rsidR="00DD0E44" w:rsidRPr="00080B2E" w:rsidRDefault="00DD0E44" w:rsidP="001E71BD">
            <w:pPr>
              <w:tabs>
                <w:tab w:val="left" w:pos="426"/>
              </w:tabs>
              <w:ind w:right="-193"/>
              <w:jc w:val="both"/>
              <w:rPr>
                <w:rFonts w:ascii="Arial" w:hAnsi="Arial" w:cs="Arial"/>
                <w:b/>
                <w:bCs/>
                <w:color w:val="000000" w:themeColor="text1"/>
                <w:sz w:val="16"/>
                <w:szCs w:val="16"/>
              </w:rPr>
            </w:pPr>
            <w:r w:rsidRPr="00080B2E">
              <w:rPr>
                <w:rFonts w:ascii="Arial" w:hAnsi="Arial" w:cs="Arial"/>
                <w:b/>
                <w:bCs/>
                <w:color w:val="000000" w:themeColor="text1"/>
                <w:sz w:val="16"/>
                <w:szCs w:val="16"/>
              </w:rPr>
              <w:t>7</w:t>
            </w:r>
          </w:p>
        </w:tc>
        <w:tc>
          <w:tcPr>
            <w:tcW w:w="1401" w:type="dxa"/>
          </w:tcPr>
          <w:p w14:paraId="01189DDC" w14:textId="77777777" w:rsidR="00DD0E44" w:rsidRPr="00080B2E" w:rsidRDefault="00DD0E44" w:rsidP="001E71BD">
            <w:pPr>
              <w:tabs>
                <w:tab w:val="left" w:pos="426"/>
              </w:tabs>
              <w:ind w:right="-102"/>
              <w:jc w:val="both"/>
              <w:rPr>
                <w:rFonts w:ascii="Arial" w:hAnsi="Arial" w:cs="Arial"/>
                <w:color w:val="000000" w:themeColor="text1"/>
                <w:sz w:val="16"/>
                <w:szCs w:val="16"/>
              </w:rPr>
            </w:pPr>
            <w:r w:rsidRPr="00080B2E">
              <w:rPr>
                <w:rFonts w:ascii="Arial" w:hAnsi="Arial" w:cs="Arial"/>
                <w:color w:val="000000" w:themeColor="text1"/>
                <w:sz w:val="16"/>
                <w:szCs w:val="16"/>
              </w:rPr>
              <w:t>16-02-2026</w:t>
            </w:r>
          </w:p>
        </w:tc>
        <w:tc>
          <w:tcPr>
            <w:tcW w:w="2410" w:type="dxa"/>
          </w:tcPr>
          <w:p w14:paraId="286CB18D" w14:textId="77777777" w:rsidR="00DD0E44" w:rsidRPr="00080B2E" w:rsidRDefault="00DD0E44" w:rsidP="001E71BD">
            <w:pPr>
              <w:tabs>
                <w:tab w:val="left" w:pos="426"/>
              </w:tabs>
              <w:ind w:right="-113"/>
              <w:jc w:val="both"/>
              <w:rPr>
                <w:rFonts w:ascii="Arial" w:hAnsi="Arial" w:cs="Arial"/>
                <w:color w:val="000000" w:themeColor="text1"/>
                <w:sz w:val="16"/>
                <w:szCs w:val="16"/>
              </w:rPr>
            </w:pPr>
            <w:r w:rsidRPr="00080B2E">
              <w:rPr>
                <w:rFonts w:ascii="Arial" w:hAnsi="Arial" w:cs="Arial"/>
                <w:color w:val="000000" w:themeColor="text1"/>
                <w:sz w:val="16"/>
                <w:szCs w:val="16"/>
              </w:rPr>
              <w:t>02 de febrero 2026</w:t>
            </w:r>
          </w:p>
        </w:tc>
        <w:tc>
          <w:tcPr>
            <w:tcW w:w="2693" w:type="dxa"/>
          </w:tcPr>
          <w:p w14:paraId="6CE443A4" w14:textId="77777777" w:rsidR="00DD0E44" w:rsidRPr="00080B2E" w:rsidRDefault="00DD0E44" w:rsidP="001E71BD">
            <w:pPr>
              <w:tabs>
                <w:tab w:val="left" w:pos="426"/>
              </w:tabs>
              <w:ind w:right="-116"/>
              <w:jc w:val="both"/>
              <w:rPr>
                <w:rFonts w:ascii="Arial" w:hAnsi="Arial" w:cs="Arial"/>
                <w:color w:val="000000" w:themeColor="text1"/>
                <w:sz w:val="16"/>
                <w:szCs w:val="16"/>
              </w:rPr>
            </w:pPr>
            <w:r w:rsidRPr="00080B2E">
              <w:rPr>
                <w:rFonts w:ascii="Arial" w:hAnsi="Arial" w:cs="Arial"/>
                <w:color w:val="000000" w:themeColor="text1"/>
                <w:sz w:val="16"/>
                <w:szCs w:val="16"/>
              </w:rPr>
              <w:t>DDSPC</w:t>
            </w:r>
          </w:p>
        </w:tc>
        <w:tc>
          <w:tcPr>
            <w:tcW w:w="2693" w:type="dxa"/>
          </w:tcPr>
          <w:p w14:paraId="0C03D29F" w14:textId="77777777" w:rsidR="00DD0E44" w:rsidRPr="00080B2E" w:rsidRDefault="00DD0E44" w:rsidP="001E71BD">
            <w:pPr>
              <w:tabs>
                <w:tab w:val="left" w:pos="426"/>
              </w:tabs>
              <w:ind w:right="-116"/>
              <w:jc w:val="both"/>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6118D036" w14:textId="77777777" w:rsidTr="003B7D50">
        <w:trPr>
          <w:trHeight w:val="263"/>
          <w:jc w:val="center"/>
        </w:trPr>
        <w:tc>
          <w:tcPr>
            <w:tcW w:w="579" w:type="dxa"/>
          </w:tcPr>
          <w:p w14:paraId="50C575F9" w14:textId="77777777" w:rsidR="00DD0E44" w:rsidRPr="00080B2E" w:rsidRDefault="00DD0E44" w:rsidP="001E71BD">
            <w:pPr>
              <w:tabs>
                <w:tab w:val="left" w:pos="426"/>
              </w:tabs>
              <w:ind w:right="-193"/>
              <w:jc w:val="both"/>
              <w:rPr>
                <w:rFonts w:ascii="Arial" w:hAnsi="Arial" w:cs="Arial"/>
                <w:b/>
                <w:bCs/>
                <w:color w:val="000000" w:themeColor="text1"/>
                <w:sz w:val="16"/>
                <w:szCs w:val="16"/>
              </w:rPr>
            </w:pPr>
            <w:r w:rsidRPr="00080B2E">
              <w:rPr>
                <w:rFonts w:ascii="Arial" w:hAnsi="Arial" w:cs="Arial"/>
                <w:b/>
                <w:bCs/>
                <w:color w:val="000000" w:themeColor="text1"/>
                <w:sz w:val="16"/>
                <w:szCs w:val="16"/>
              </w:rPr>
              <w:t>8</w:t>
            </w:r>
          </w:p>
        </w:tc>
        <w:tc>
          <w:tcPr>
            <w:tcW w:w="1401" w:type="dxa"/>
          </w:tcPr>
          <w:p w14:paraId="424BA6F3" w14:textId="77777777" w:rsidR="00DD0E44" w:rsidRPr="00080B2E" w:rsidRDefault="00DD0E44" w:rsidP="001E71BD">
            <w:pPr>
              <w:tabs>
                <w:tab w:val="left" w:pos="426"/>
              </w:tabs>
              <w:ind w:right="-102"/>
              <w:jc w:val="both"/>
              <w:rPr>
                <w:rFonts w:ascii="Arial" w:hAnsi="Arial" w:cs="Arial"/>
                <w:color w:val="000000" w:themeColor="text1"/>
                <w:sz w:val="16"/>
                <w:szCs w:val="16"/>
              </w:rPr>
            </w:pPr>
            <w:r w:rsidRPr="00080B2E">
              <w:rPr>
                <w:rFonts w:ascii="Arial" w:hAnsi="Arial" w:cs="Arial"/>
                <w:color w:val="000000" w:themeColor="text1"/>
                <w:sz w:val="16"/>
                <w:szCs w:val="16"/>
              </w:rPr>
              <w:t>17-02-2026</w:t>
            </w:r>
          </w:p>
        </w:tc>
        <w:tc>
          <w:tcPr>
            <w:tcW w:w="2410" w:type="dxa"/>
          </w:tcPr>
          <w:p w14:paraId="6B509BC8" w14:textId="77777777" w:rsidR="00DD0E44" w:rsidRPr="00080B2E" w:rsidRDefault="00DD0E44" w:rsidP="001E71BD">
            <w:pPr>
              <w:tabs>
                <w:tab w:val="left" w:pos="426"/>
              </w:tabs>
              <w:ind w:right="-113"/>
              <w:jc w:val="both"/>
              <w:rPr>
                <w:rFonts w:ascii="Arial" w:hAnsi="Arial" w:cs="Arial"/>
                <w:color w:val="000000" w:themeColor="text1"/>
                <w:sz w:val="16"/>
                <w:szCs w:val="16"/>
              </w:rPr>
            </w:pPr>
            <w:r w:rsidRPr="00080B2E">
              <w:rPr>
                <w:rFonts w:ascii="Arial" w:hAnsi="Arial" w:cs="Arial"/>
                <w:color w:val="000000" w:themeColor="text1"/>
                <w:sz w:val="16"/>
                <w:szCs w:val="16"/>
              </w:rPr>
              <w:t>02 de febrero 2026</w:t>
            </w:r>
          </w:p>
        </w:tc>
        <w:tc>
          <w:tcPr>
            <w:tcW w:w="2693" w:type="dxa"/>
          </w:tcPr>
          <w:p w14:paraId="0E7529E4" w14:textId="77777777" w:rsidR="00DD0E44" w:rsidRPr="00080B2E" w:rsidRDefault="00DD0E44" w:rsidP="001E71BD">
            <w:pPr>
              <w:tabs>
                <w:tab w:val="left" w:pos="426"/>
              </w:tabs>
              <w:ind w:right="-116"/>
              <w:jc w:val="both"/>
              <w:rPr>
                <w:rFonts w:ascii="Arial" w:hAnsi="Arial" w:cs="Arial"/>
                <w:color w:val="000000" w:themeColor="text1"/>
                <w:sz w:val="16"/>
                <w:szCs w:val="16"/>
              </w:rPr>
            </w:pPr>
            <w:r w:rsidRPr="00080B2E">
              <w:rPr>
                <w:rFonts w:ascii="Arial" w:hAnsi="Arial" w:cs="Arial"/>
                <w:color w:val="000000" w:themeColor="text1"/>
                <w:sz w:val="16"/>
                <w:szCs w:val="16"/>
              </w:rPr>
              <w:t>DDSPC</w:t>
            </w:r>
          </w:p>
        </w:tc>
        <w:tc>
          <w:tcPr>
            <w:tcW w:w="2693" w:type="dxa"/>
          </w:tcPr>
          <w:p w14:paraId="3FD4C866" w14:textId="77777777" w:rsidR="00DD0E44" w:rsidRPr="00080B2E" w:rsidRDefault="00DD0E44" w:rsidP="001E71BD">
            <w:pPr>
              <w:tabs>
                <w:tab w:val="left" w:pos="426"/>
              </w:tabs>
              <w:ind w:right="-116"/>
              <w:jc w:val="both"/>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53D8F364" w14:textId="77777777" w:rsidTr="003B7D50">
        <w:trPr>
          <w:trHeight w:val="263"/>
          <w:jc w:val="center"/>
        </w:trPr>
        <w:tc>
          <w:tcPr>
            <w:tcW w:w="579" w:type="dxa"/>
          </w:tcPr>
          <w:p w14:paraId="0FF89BAF" w14:textId="77777777" w:rsidR="00DD0E44" w:rsidRPr="00080B2E" w:rsidRDefault="00DD0E44" w:rsidP="001E71BD">
            <w:pPr>
              <w:tabs>
                <w:tab w:val="left" w:pos="426"/>
              </w:tabs>
              <w:ind w:right="-193"/>
              <w:jc w:val="both"/>
              <w:rPr>
                <w:rFonts w:ascii="Arial" w:hAnsi="Arial" w:cs="Arial"/>
                <w:b/>
                <w:bCs/>
                <w:color w:val="000000" w:themeColor="text1"/>
                <w:sz w:val="16"/>
                <w:szCs w:val="16"/>
              </w:rPr>
            </w:pPr>
            <w:r w:rsidRPr="00080B2E">
              <w:rPr>
                <w:rFonts w:ascii="Arial" w:hAnsi="Arial" w:cs="Arial"/>
                <w:b/>
                <w:bCs/>
                <w:color w:val="000000" w:themeColor="text1"/>
                <w:sz w:val="16"/>
                <w:szCs w:val="16"/>
              </w:rPr>
              <w:t>9</w:t>
            </w:r>
          </w:p>
        </w:tc>
        <w:tc>
          <w:tcPr>
            <w:tcW w:w="1401" w:type="dxa"/>
          </w:tcPr>
          <w:p w14:paraId="4F7949E9" w14:textId="77777777" w:rsidR="00DD0E44" w:rsidRPr="00080B2E" w:rsidRDefault="00DD0E44" w:rsidP="001E71BD">
            <w:pPr>
              <w:tabs>
                <w:tab w:val="left" w:pos="426"/>
              </w:tabs>
              <w:ind w:right="-102"/>
              <w:jc w:val="both"/>
              <w:rPr>
                <w:rFonts w:ascii="Arial" w:hAnsi="Arial" w:cs="Arial"/>
                <w:color w:val="000000" w:themeColor="text1"/>
                <w:sz w:val="16"/>
                <w:szCs w:val="16"/>
              </w:rPr>
            </w:pPr>
            <w:r w:rsidRPr="00080B2E">
              <w:rPr>
                <w:rFonts w:ascii="Arial" w:hAnsi="Arial" w:cs="Arial"/>
                <w:color w:val="000000" w:themeColor="text1"/>
                <w:sz w:val="16"/>
                <w:szCs w:val="16"/>
              </w:rPr>
              <w:t>18-02-2026</w:t>
            </w:r>
          </w:p>
        </w:tc>
        <w:tc>
          <w:tcPr>
            <w:tcW w:w="2410" w:type="dxa"/>
          </w:tcPr>
          <w:p w14:paraId="7B155877" w14:textId="77777777" w:rsidR="00DD0E44" w:rsidRPr="00080B2E" w:rsidRDefault="00DD0E44" w:rsidP="001E71BD">
            <w:pPr>
              <w:tabs>
                <w:tab w:val="left" w:pos="426"/>
              </w:tabs>
              <w:ind w:right="-113"/>
              <w:jc w:val="both"/>
              <w:rPr>
                <w:rFonts w:ascii="Arial" w:hAnsi="Arial" w:cs="Arial"/>
                <w:color w:val="000000" w:themeColor="text1"/>
                <w:sz w:val="16"/>
                <w:szCs w:val="16"/>
              </w:rPr>
            </w:pPr>
            <w:r w:rsidRPr="00080B2E">
              <w:rPr>
                <w:rFonts w:ascii="Arial" w:hAnsi="Arial" w:cs="Arial"/>
                <w:color w:val="000000" w:themeColor="text1"/>
                <w:sz w:val="16"/>
                <w:szCs w:val="16"/>
              </w:rPr>
              <w:t>02 de febrero 2026</w:t>
            </w:r>
          </w:p>
        </w:tc>
        <w:tc>
          <w:tcPr>
            <w:tcW w:w="2693" w:type="dxa"/>
          </w:tcPr>
          <w:p w14:paraId="7CEFD1DA" w14:textId="77777777" w:rsidR="00DD0E44" w:rsidRPr="00080B2E" w:rsidRDefault="00DD0E44" w:rsidP="001E71BD">
            <w:pPr>
              <w:tabs>
                <w:tab w:val="left" w:pos="426"/>
              </w:tabs>
              <w:ind w:right="-116"/>
              <w:jc w:val="both"/>
              <w:rPr>
                <w:rFonts w:ascii="Arial" w:hAnsi="Arial" w:cs="Arial"/>
                <w:color w:val="000000" w:themeColor="text1"/>
                <w:sz w:val="16"/>
                <w:szCs w:val="16"/>
              </w:rPr>
            </w:pPr>
            <w:r w:rsidRPr="00080B2E">
              <w:rPr>
                <w:rFonts w:ascii="Arial" w:hAnsi="Arial" w:cs="Arial"/>
                <w:color w:val="000000" w:themeColor="text1"/>
                <w:sz w:val="16"/>
                <w:szCs w:val="16"/>
              </w:rPr>
              <w:t>DDSPC</w:t>
            </w:r>
          </w:p>
        </w:tc>
        <w:tc>
          <w:tcPr>
            <w:tcW w:w="2693" w:type="dxa"/>
          </w:tcPr>
          <w:p w14:paraId="17528585" w14:textId="77777777" w:rsidR="00DD0E44" w:rsidRPr="00080B2E" w:rsidRDefault="00DD0E44" w:rsidP="001E71BD">
            <w:pPr>
              <w:tabs>
                <w:tab w:val="left" w:pos="426"/>
              </w:tabs>
              <w:ind w:right="-116"/>
              <w:jc w:val="both"/>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6164AF4E" w14:textId="77777777" w:rsidTr="003B7D50">
        <w:trPr>
          <w:trHeight w:val="263"/>
          <w:jc w:val="center"/>
        </w:trPr>
        <w:tc>
          <w:tcPr>
            <w:tcW w:w="579" w:type="dxa"/>
          </w:tcPr>
          <w:p w14:paraId="44FE2662" w14:textId="77777777" w:rsidR="00DD0E44" w:rsidRPr="00080B2E" w:rsidRDefault="00DD0E44" w:rsidP="001E71BD">
            <w:pPr>
              <w:tabs>
                <w:tab w:val="left" w:pos="426"/>
              </w:tabs>
              <w:ind w:right="-193"/>
              <w:jc w:val="both"/>
              <w:rPr>
                <w:rFonts w:ascii="Arial" w:hAnsi="Arial" w:cs="Arial"/>
                <w:b/>
                <w:bCs/>
                <w:color w:val="000000" w:themeColor="text1"/>
                <w:sz w:val="16"/>
                <w:szCs w:val="16"/>
              </w:rPr>
            </w:pPr>
            <w:r w:rsidRPr="00080B2E">
              <w:rPr>
                <w:rFonts w:ascii="Arial" w:hAnsi="Arial" w:cs="Arial"/>
                <w:b/>
                <w:bCs/>
                <w:color w:val="000000" w:themeColor="text1"/>
                <w:sz w:val="16"/>
                <w:szCs w:val="16"/>
              </w:rPr>
              <w:t>10</w:t>
            </w:r>
          </w:p>
        </w:tc>
        <w:tc>
          <w:tcPr>
            <w:tcW w:w="1401" w:type="dxa"/>
          </w:tcPr>
          <w:p w14:paraId="65135C62" w14:textId="77777777" w:rsidR="00DD0E44" w:rsidRPr="00080B2E" w:rsidRDefault="00DD0E44" w:rsidP="001E71BD">
            <w:pPr>
              <w:tabs>
                <w:tab w:val="left" w:pos="426"/>
              </w:tabs>
              <w:ind w:right="-102"/>
              <w:jc w:val="both"/>
              <w:rPr>
                <w:rFonts w:ascii="Arial" w:hAnsi="Arial" w:cs="Arial"/>
                <w:color w:val="000000" w:themeColor="text1"/>
                <w:sz w:val="16"/>
                <w:szCs w:val="16"/>
              </w:rPr>
            </w:pPr>
            <w:r w:rsidRPr="00080B2E">
              <w:rPr>
                <w:rFonts w:ascii="Arial" w:hAnsi="Arial" w:cs="Arial"/>
                <w:color w:val="000000" w:themeColor="text1"/>
                <w:sz w:val="16"/>
                <w:szCs w:val="16"/>
              </w:rPr>
              <w:t>19-02-2026</w:t>
            </w:r>
          </w:p>
        </w:tc>
        <w:tc>
          <w:tcPr>
            <w:tcW w:w="2410" w:type="dxa"/>
          </w:tcPr>
          <w:p w14:paraId="32CC1330" w14:textId="77777777" w:rsidR="00DD0E44" w:rsidRPr="00080B2E" w:rsidRDefault="00DD0E44" w:rsidP="001E71BD">
            <w:pPr>
              <w:tabs>
                <w:tab w:val="left" w:pos="426"/>
              </w:tabs>
              <w:ind w:right="-113"/>
              <w:jc w:val="both"/>
              <w:rPr>
                <w:rFonts w:ascii="Arial" w:hAnsi="Arial" w:cs="Arial"/>
                <w:color w:val="000000" w:themeColor="text1"/>
                <w:sz w:val="16"/>
                <w:szCs w:val="16"/>
              </w:rPr>
            </w:pPr>
            <w:r w:rsidRPr="00080B2E">
              <w:rPr>
                <w:rFonts w:ascii="Arial" w:hAnsi="Arial" w:cs="Arial"/>
                <w:color w:val="000000" w:themeColor="text1"/>
                <w:sz w:val="16"/>
                <w:szCs w:val="16"/>
              </w:rPr>
              <w:t>02 de febrero 2026</w:t>
            </w:r>
          </w:p>
        </w:tc>
        <w:tc>
          <w:tcPr>
            <w:tcW w:w="2693" w:type="dxa"/>
          </w:tcPr>
          <w:p w14:paraId="5A08EE61" w14:textId="77777777" w:rsidR="00DD0E44" w:rsidRPr="00080B2E" w:rsidRDefault="00DD0E44" w:rsidP="001E71BD">
            <w:pPr>
              <w:tabs>
                <w:tab w:val="left" w:pos="426"/>
              </w:tabs>
              <w:ind w:right="-116"/>
              <w:jc w:val="both"/>
              <w:rPr>
                <w:rFonts w:ascii="Arial" w:hAnsi="Arial" w:cs="Arial"/>
                <w:color w:val="000000" w:themeColor="text1"/>
                <w:sz w:val="16"/>
                <w:szCs w:val="16"/>
              </w:rPr>
            </w:pPr>
            <w:r w:rsidRPr="00080B2E">
              <w:rPr>
                <w:rFonts w:ascii="Arial" w:hAnsi="Arial" w:cs="Arial"/>
                <w:color w:val="000000" w:themeColor="text1"/>
                <w:sz w:val="16"/>
                <w:szCs w:val="16"/>
              </w:rPr>
              <w:t>DDSPC</w:t>
            </w:r>
          </w:p>
        </w:tc>
        <w:tc>
          <w:tcPr>
            <w:tcW w:w="2693" w:type="dxa"/>
          </w:tcPr>
          <w:p w14:paraId="23ADE631" w14:textId="77777777" w:rsidR="00DD0E44" w:rsidRPr="00080B2E" w:rsidRDefault="00DD0E44" w:rsidP="001E71BD">
            <w:pPr>
              <w:tabs>
                <w:tab w:val="left" w:pos="426"/>
              </w:tabs>
              <w:ind w:right="-116"/>
              <w:jc w:val="both"/>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6C7A17AE" w14:textId="77777777" w:rsidTr="003B7D50">
        <w:trPr>
          <w:trHeight w:val="263"/>
          <w:jc w:val="center"/>
        </w:trPr>
        <w:tc>
          <w:tcPr>
            <w:tcW w:w="579" w:type="dxa"/>
          </w:tcPr>
          <w:p w14:paraId="6EA62471" w14:textId="77777777" w:rsidR="00DD0E44" w:rsidRPr="00080B2E" w:rsidRDefault="00DD0E44" w:rsidP="001E71BD">
            <w:pPr>
              <w:tabs>
                <w:tab w:val="left" w:pos="426"/>
              </w:tabs>
              <w:ind w:right="-193"/>
              <w:jc w:val="both"/>
              <w:rPr>
                <w:rFonts w:ascii="Arial" w:hAnsi="Arial" w:cs="Arial"/>
                <w:b/>
                <w:bCs/>
                <w:color w:val="000000" w:themeColor="text1"/>
                <w:sz w:val="16"/>
                <w:szCs w:val="16"/>
              </w:rPr>
            </w:pPr>
            <w:r w:rsidRPr="00080B2E">
              <w:rPr>
                <w:rFonts w:ascii="Arial" w:hAnsi="Arial" w:cs="Arial"/>
                <w:b/>
                <w:bCs/>
                <w:color w:val="000000" w:themeColor="text1"/>
                <w:sz w:val="16"/>
                <w:szCs w:val="16"/>
              </w:rPr>
              <w:t>11</w:t>
            </w:r>
          </w:p>
        </w:tc>
        <w:tc>
          <w:tcPr>
            <w:tcW w:w="1401" w:type="dxa"/>
          </w:tcPr>
          <w:p w14:paraId="76D0EC79" w14:textId="77777777" w:rsidR="00DD0E44" w:rsidRPr="00080B2E" w:rsidRDefault="00DD0E44" w:rsidP="001E71BD">
            <w:pPr>
              <w:tabs>
                <w:tab w:val="left" w:pos="426"/>
              </w:tabs>
              <w:ind w:right="-102"/>
              <w:jc w:val="both"/>
              <w:rPr>
                <w:rFonts w:ascii="Arial" w:hAnsi="Arial" w:cs="Arial"/>
                <w:color w:val="000000" w:themeColor="text1"/>
                <w:sz w:val="16"/>
                <w:szCs w:val="16"/>
              </w:rPr>
            </w:pPr>
            <w:r w:rsidRPr="00080B2E">
              <w:rPr>
                <w:rFonts w:ascii="Arial" w:hAnsi="Arial" w:cs="Arial"/>
                <w:color w:val="000000" w:themeColor="text1"/>
                <w:sz w:val="16"/>
                <w:szCs w:val="16"/>
              </w:rPr>
              <w:t>28-02-2026</w:t>
            </w:r>
          </w:p>
        </w:tc>
        <w:tc>
          <w:tcPr>
            <w:tcW w:w="2410" w:type="dxa"/>
          </w:tcPr>
          <w:p w14:paraId="480CCDAD" w14:textId="77777777" w:rsidR="00DD0E44" w:rsidRPr="00080B2E" w:rsidRDefault="00DD0E44" w:rsidP="001E71BD">
            <w:pPr>
              <w:tabs>
                <w:tab w:val="left" w:pos="426"/>
              </w:tabs>
              <w:ind w:right="-113"/>
              <w:jc w:val="both"/>
              <w:rPr>
                <w:rFonts w:ascii="Arial" w:hAnsi="Arial" w:cs="Arial"/>
                <w:color w:val="000000" w:themeColor="text1"/>
                <w:sz w:val="16"/>
                <w:szCs w:val="16"/>
              </w:rPr>
            </w:pPr>
            <w:r w:rsidRPr="00080B2E">
              <w:rPr>
                <w:rFonts w:ascii="Arial" w:hAnsi="Arial" w:cs="Arial"/>
                <w:color w:val="000000" w:themeColor="text1"/>
                <w:sz w:val="16"/>
                <w:szCs w:val="16"/>
              </w:rPr>
              <w:t>02 de febrero 2026</w:t>
            </w:r>
          </w:p>
        </w:tc>
        <w:tc>
          <w:tcPr>
            <w:tcW w:w="2693" w:type="dxa"/>
          </w:tcPr>
          <w:p w14:paraId="2E3B3918" w14:textId="77777777" w:rsidR="00DD0E44" w:rsidRPr="00080B2E" w:rsidRDefault="00DD0E44" w:rsidP="001E71BD">
            <w:pPr>
              <w:tabs>
                <w:tab w:val="left" w:pos="426"/>
              </w:tabs>
              <w:ind w:right="-116"/>
              <w:jc w:val="both"/>
              <w:rPr>
                <w:rFonts w:ascii="Arial" w:hAnsi="Arial" w:cs="Arial"/>
                <w:color w:val="000000" w:themeColor="text1"/>
                <w:sz w:val="16"/>
                <w:szCs w:val="16"/>
              </w:rPr>
            </w:pPr>
            <w:r w:rsidRPr="00080B2E">
              <w:rPr>
                <w:rFonts w:ascii="Arial" w:hAnsi="Arial" w:cs="Arial"/>
                <w:color w:val="000000" w:themeColor="text1"/>
                <w:sz w:val="16"/>
                <w:szCs w:val="16"/>
              </w:rPr>
              <w:t>DDSPC - Brunca</w:t>
            </w:r>
          </w:p>
        </w:tc>
        <w:tc>
          <w:tcPr>
            <w:tcW w:w="2693" w:type="dxa"/>
          </w:tcPr>
          <w:p w14:paraId="310A1FFE" w14:textId="77777777" w:rsidR="00DD0E44" w:rsidRPr="00080B2E" w:rsidRDefault="00DD0E44" w:rsidP="001E71BD">
            <w:pPr>
              <w:tabs>
                <w:tab w:val="left" w:pos="426"/>
              </w:tabs>
              <w:ind w:right="-116"/>
              <w:jc w:val="both"/>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134B53E8" w14:textId="77777777" w:rsidTr="003B7D50">
        <w:trPr>
          <w:trHeight w:val="263"/>
          <w:jc w:val="center"/>
        </w:trPr>
        <w:tc>
          <w:tcPr>
            <w:tcW w:w="579" w:type="dxa"/>
          </w:tcPr>
          <w:p w14:paraId="22EB6832" w14:textId="77777777" w:rsidR="00DD0E44" w:rsidRPr="00080B2E" w:rsidRDefault="00DD0E44" w:rsidP="001E71BD">
            <w:pPr>
              <w:tabs>
                <w:tab w:val="left" w:pos="426"/>
              </w:tabs>
              <w:ind w:right="-193"/>
              <w:jc w:val="both"/>
              <w:rPr>
                <w:rFonts w:ascii="Arial" w:hAnsi="Arial" w:cs="Arial"/>
                <w:b/>
                <w:bCs/>
                <w:color w:val="000000" w:themeColor="text1"/>
                <w:sz w:val="16"/>
                <w:szCs w:val="16"/>
              </w:rPr>
            </w:pPr>
            <w:r w:rsidRPr="00080B2E">
              <w:rPr>
                <w:rFonts w:ascii="Arial" w:hAnsi="Arial" w:cs="Arial"/>
                <w:b/>
                <w:bCs/>
                <w:color w:val="000000" w:themeColor="text1"/>
                <w:sz w:val="16"/>
                <w:szCs w:val="16"/>
              </w:rPr>
              <w:t>12</w:t>
            </w:r>
          </w:p>
        </w:tc>
        <w:tc>
          <w:tcPr>
            <w:tcW w:w="1401" w:type="dxa"/>
          </w:tcPr>
          <w:p w14:paraId="3C0914EA" w14:textId="77777777" w:rsidR="00DD0E44" w:rsidRPr="00080B2E" w:rsidRDefault="00DD0E44" w:rsidP="001E71BD">
            <w:pPr>
              <w:tabs>
                <w:tab w:val="left" w:pos="426"/>
              </w:tabs>
              <w:ind w:right="-102"/>
              <w:jc w:val="both"/>
              <w:rPr>
                <w:rFonts w:ascii="Arial" w:hAnsi="Arial" w:cs="Arial"/>
                <w:color w:val="000000" w:themeColor="text1"/>
                <w:sz w:val="16"/>
                <w:szCs w:val="16"/>
              </w:rPr>
            </w:pPr>
            <w:r w:rsidRPr="00080B2E">
              <w:rPr>
                <w:rFonts w:ascii="Arial" w:hAnsi="Arial" w:cs="Arial"/>
                <w:color w:val="000000" w:themeColor="text1"/>
                <w:sz w:val="16"/>
                <w:szCs w:val="16"/>
              </w:rPr>
              <w:t>30-02-2026</w:t>
            </w:r>
          </w:p>
        </w:tc>
        <w:tc>
          <w:tcPr>
            <w:tcW w:w="2410" w:type="dxa"/>
          </w:tcPr>
          <w:p w14:paraId="43742B2D" w14:textId="77777777" w:rsidR="00DD0E44" w:rsidRPr="00080B2E" w:rsidRDefault="00DD0E44" w:rsidP="001E71BD">
            <w:pPr>
              <w:tabs>
                <w:tab w:val="left" w:pos="426"/>
              </w:tabs>
              <w:ind w:right="-113"/>
              <w:jc w:val="both"/>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693" w:type="dxa"/>
          </w:tcPr>
          <w:p w14:paraId="5AA932D7" w14:textId="77777777" w:rsidR="00DD0E44" w:rsidRPr="00080B2E" w:rsidRDefault="00DD0E44" w:rsidP="001E71BD">
            <w:pPr>
              <w:tabs>
                <w:tab w:val="left" w:pos="426"/>
              </w:tabs>
              <w:ind w:right="-116"/>
              <w:jc w:val="both"/>
              <w:rPr>
                <w:rFonts w:ascii="Arial" w:hAnsi="Arial" w:cs="Arial"/>
                <w:color w:val="000000" w:themeColor="text1"/>
                <w:sz w:val="16"/>
                <w:szCs w:val="16"/>
              </w:rPr>
            </w:pPr>
            <w:r w:rsidRPr="00080B2E">
              <w:rPr>
                <w:rFonts w:ascii="Arial" w:hAnsi="Arial" w:cs="Arial"/>
                <w:color w:val="000000" w:themeColor="text1"/>
                <w:sz w:val="16"/>
                <w:szCs w:val="16"/>
              </w:rPr>
              <w:t>DDSPC - Puntarenas</w:t>
            </w:r>
          </w:p>
        </w:tc>
        <w:tc>
          <w:tcPr>
            <w:tcW w:w="2693" w:type="dxa"/>
          </w:tcPr>
          <w:p w14:paraId="2810459D" w14:textId="77777777" w:rsidR="00DD0E44" w:rsidRPr="00080B2E" w:rsidRDefault="00DD0E44" w:rsidP="001E71BD">
            <w:pPr>
              <w:tabs>
                <w:tab w:val="left" w:pos="426"/>
              </w:tabs>
              <w:ind w:right="-116"/>
              <w:jc w:val="both"/>
              <w:rPr>
                <w:rFonts w:ascii="Arial" w:hAnsi="Arial" w:cs="Arial"/>
                <w:color w:val="000000" w:themeColor="text1"/>
                <w:sz w:val="16"/>
                <w:szCs w:val="16"/>
              </w:rPr>
            </w:pPr>
            <w:r w:rsidRPr="00080B2E">
              <w:rPr>
                <w:rFonts w:ascii="Arial" w:hAnsi="Arial" w:cs="Arial"/>
                <w:color w:val="000000" w:themeColor="text1"/>
                <w:sz w:val="16"/>
                <w:szCs w:val="16"/>
              </w:rPr>
              <w:t>Rectificación de Medida</w:t>
            </w:r>
          </w:p>
        </w:tc>
      </w:tr>
      <w:tr w:rsidR="00855889" w:rsidRPr="00080B2E" w14:paraId="33AAE957" w14:textId="77777777" w:rsidTr="003B7D50">
        <w:trPr>
          <w:trHeight w:val="263"/>
          <w:jc w:val="center"/>
        </w:trPr>
        <w:tc>
          <w:tcPr>
            <w:tcW w:w="579" w:type="dxa"/>
          </w:tcPr>
          <w:p w14:paraId="4BDEA3C7" w14:textId="77777777" w:rsidR="00DD0E44" w:rsidRPr="00080B2E" w:rsidRDefault="00DD0E44" w:rsidP="001E71BD">
            <w:pPr>
              <w:tabs>
                <w:tab w:val="left" w:pos="426"/>
              </w:tabs>
              <w:ind w:right="-193"/>
              <w:jc w:val="both"/>
              <w:rPr>
                <w:rFonts w:ascii="Arial" w:hAnsi="Arial" w:cs="Arial"/>
                <w:b/>
                <w:bCs/>
                <w:color w:val="000000" w:themeColor="text1"/>
                <w:sz w:val="16"/>
                <w:szCs w:val="16"/>
              </w:rPr>
            </w:pPr>
            <w:r w:rsidRPr="00080B2E">
              <w:rPr>
                <w:rFonts w:ascii="Arial" w:hAnsi="Arial" w:cs="Arial"/>
                <w:b/>
                <w:bCs/>
                <w:color w:val="000000" w:themeColor="text1"/>
                <w:sz w:val="16"/>
                <w:szCs w:val="16"/>
              </w:rPr>
              <w:t>13</w:t>
            </w:r>
          </w:p>
        </w:tc>
        <w:tc>
          <w:tcPr>
            <w:tcW w:w="1401" w:type="dxa"/>
          </w:tcPr>
          <w:p w14:paraId="373DE17C" w14:textId="77777777" w:rsidR="00DD0E44" w:rsidRPr="00080B2E" w:rsidRDefault="00DD0E44" w:rsidP="001E71BD">
            <w:pPr>
              <w:tabs>
                <w:tab w:val="left" w:pos="426"/>
              </w:tabs>
              <w:ind w:right="-102"/>
              <w:jc w:val="both"/>
              <w:rPr>
                <w:rFonts w:ascii="Arial" w:hAnsi="Arial" w:cs="Arial"/>
                <w:color w:val="000000" w:themeColor="text1"/>
                <w:sz w:val="16"/>
                <w:szCs w:val="16"/>
              </w:rPr>
            </w:pPr>
            <w:r w:rsidRPr="00080B2E">
              <w:rPr>
                <w:rFonts w:ascii="Arial" w:hAnsi="Arial" w:cs="Arial"/>
                <w:color w:val="000000" w:themeColor="text1"/>
                <w:sz w:val="16"/>
                <w:szCs w:val="16"/>
              </w:rPr>
              <w:t>31-02-2026</w:t>
            </w:r>
          </w:p>
        </w:tc>
        <w:tc>
          <w:tcPr>
            <w:tcW w:w="2410" w:type="dxa"/>
          </w:tcPr>
          <w:p w14:paraId="5C0023DE" w14:textId="77777777" w:rsidR="00DD0E44" w:rsidRPr="00080B2E" w:rsidRDefault="00DD0E44" w:rsidP="001E71BD">
            <w:pPr>
              <w:tabs>
                <w:tab w:val="left" w:pos="426"/>
              </w:tabs>
              <w:ind w:right="-113"/>
              <w:jc w:val="both"/>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693" w:type="dxa"/>
          </w:tcPr>
          <w:p w14:paraId="0C6CE2FA" w14:textId="77777777" w:rsidR="00DD0E44" w:rsidRPr="00080B2E" w:rsidRDefault="00DD0E44" w:rsidP="001E71BD">
            <w:pPr>
              <w:tabs>
                <w:tab w:val="left" w:pos="426"/>
              </w:tabs>
              <w:ind w:right="-116"/>
              <w:jc w:val="both"/>
              <w:rPr>
                <w:rFonts w:ascii="Arial" w:hAnsi="Arial" w:cs="Arial"/>
                <w:color w:val="000000" w:themeColor="text1"/>
                <w:sz w:val="16"/>
                <w:szCs w:val="16"/>
              </w:rPr>
            </w:pPr>
            <w:r w:rsidRPr="00080B2E">
              <w:rPr>
                <w:rFonts w:ascii="Arial" w:hAnsi="Arial" w:cs="Arial"/>
                <w:color w:val="000000" w:themeColor="text1"/>
                <w:sz w:val="16"/>
                <w:szCs w:val="16"/>
              </w:rPr>
              <w:t>DDSPC - Chorotega</w:t>
            </w:r>
          </w:p>
        </w:tc>
        <w:tc>
          <w:tcPr>
            <w:tcW w:w="2693" w:type="dxa"/>
          </w:tcPr>
          <w:p w14:paraId="484C56CE" w14:textId="77777777" w:rsidR="00DD0E44" w:rsidRPr="00080B2E" w:rsidRDefault="00DD0E44" w:rsidP="001E71BD">
            <w:pPr>
              <w:tabs>
                <w:tab w:val="left" w:pos="426"/>
              </w:tabs>
              <w:ind w:right="-116"/>
              <w:jc w:val="both"/>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0F6513A6" w14:textId="77777777" w:rsidTr="003B7D50">
        <w:trPr>
          <w:trHeight w:val="263"/>
          <w:jc w:val="center"/>
        </w:trPr>
        <w:tc>
          <w:tcPr>
            <w:tcW w:w="579" w:type="dxa"/>
          </w:tcPr>
          <w:p w14:paraId="3EC6738A" w14:textId="77777777" w:rsidR="00DD0E44" w:rsidRPr="00080B2E" w:rsidRDefault="00DD0E44" w:rsidP="001E71BD">
            <w:pPr>
              <w:tabs>
                <w:tab w:val="left" w:pos="426"/>
              </w:tabs>
              <w:ind w:right="-193"/>
              <w:jc w:val="both"/>
              <w:rPr>
                <w:rFonts w:ascii="Arial" w:hAnsi="Arial" w:cs="Arial"/>
                <w:b/>
                <w:bCs/>
                <w:color w:val="000000" w:themeColor="text1"/>
                <w:sz w:val="16"/>
                <w:szCs w:val="16"/>
              </w:rPr>
            </w:pPr>
            <w:r w:rsidRPr="00080B2E">
              <w:rPr>
                <w:rFonts w:ascii="Arial" w:hAnsi="Arial" w:cs="Arial"/>
                <w:b/>
                <w:bCs/>
                <w:color w:val="000000" w:themeColor="text1"/>
                <w:sz w:val="16"/>
                <w:szCs w:val="16"/>
              </w:rPr>
              <w:t>14</w:t>
            </w:r>
          </w:p>
        </w:tc>
        <w:tc>
          <w:tcPr>
            <w:tcW w:w="1401" w:type="dxa"/>
          </w:tcPr>
          <w:p w14:paraId="5E4B532B" w14:textId="77777777" w:rsidR="00DD0E44" w:rsidRPr="00080B2E" w:rsidRDefault="00DD0E44" w:rsidP="001E71BD">
            <w:pPr>
              <w:tabs>
                <w:tab w:val="left" w:pos="426"/>
              </w:tabs>
              <w:ind w:right="-102"/>
              <w:jc w:val="both"/>
              <w:rPr>
                <w:rFonts w:ascii="Arial" w:hAnsi="Arial" w:cs="Arial"/>
                <w:color w:val="000000" w:themeColor="text1"/>
                <w:sz w:val="16"/>
                <w:szCs w:val="16"/>
              </w:rPr>
            </w:pPr>
            <w:r w:rsidRPr="00080B2E">
              <w:rPr>
                <w:rFonts w:ascii="Arial" w:hAnsi="Arial" w:cs="Arial"/>
                <w:color w:val="000000" w:themeColor="text1"/>
                <w:sz w:val="16"/>
                <w:szCs w:val="16"/>
              </w:rPr>
              <w:t>32-02-2026</w:t>
            </w:r>
          </w:p>
        </w:tc>
        <w:tc>
          <w:tcPr>
            <w:tcW w:w="2410" w:type="dxa"/>
          </w:tcPr>
          <w:p w14:paraId="0AC270E4" w14:textId="77777777" w:rsidR="00DD0E44" w:rsidRPr="00080B2E" w:rsidRDefault="00DD0E44" w:rsidP="001E71BD">
            <w:pPr>
              <w:tabs>
                <w:tab w:val="left" w:pos="426"/>
              </w:tabs>
              <w:ind w:right="-113"/>
              <w:jc w:val="both"/>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693" w:type="dxa"/>
          </w:tcPr>
          <w:p w14:paraId="60718D41" w14:textId="77777777" w:rsidR="00DD0E44" w:rsidRPr="00080B2E" w:rsidRDefault="00DD0E44" w:rsidP="001E71BD">
            <w:pPr>
              <w:tabs>
                <w:tab w:val="left" w:pos="426"/>
              </w:tabs>
              <w:ind w:right="-116"/>
              <w:jc w:val="both"/>
              <w:rPr>
                <w:rFonts w:ascii="Arial" w:hAnsi="Arial" w:cs="Arial"/>
                <w:color w:val="000000" w:themeColor="text1"/>
                <w:sz w:val="16"/>
                <w:szCs w:val="16"/>
              </w:rPr>
            </w:pPr>
            <w:r w:rsidRPr="00080B2E">
              <w:rPr>
                <w:rFonts w:ascii="Arial" w:hAnsi="Arial" w:cs="Arial"/>
                <w:color w:val="000000" w:themeColor="text1"/>
                <w:sz w:val="16"/>
                <w:szCs w:val="16"/>
              </w:rPr>
              <w:t xml:space="preserve">DDSPC - </w:t>
            </w:r>
            <w:proofErr w:type="spellStart"/>
            <w:r w:rsidRPr="00080B2E">
              <w:rPr>
                <w:rFonts w:ascii="Arial" w:hAnsi="Arial" w:cs="Arial"/>
                <w:color w:val="000000" w:themeColor="text1"/>
                <w:sz w:val="16"/>
                <w:szCs w:val="16"/>
              </w:rPr>
              <w:t>Ctral</w:t>
            </w:r>
            <w:proofErr w:type="spellEnd"/>
            <w:r w:rsidRPr="00080B2E">
              <w:rPr>
                <w:rFonts w:ascii="Arial" w:hAnsi="Arial" w:cs="Arial"/>
                <w:color w:val="000000" w:themeColor="text1"/>
                <w:sz w:val="16"/>
                <w:szCs w:val="16"/>
              </w:rPr>
              <w:t xml:space="preserve"> Occidente </w:t>
            </w:r>
          </w:p>
        </w:tc>
        <w:tc>
          <w:tcPr>
            <w:tcW w:w="2693" w:type="dxa"/>
          </w:tcPr>
          <w:p w14:paraId="7F44D9D1" w14:textId="77777777" w:rsidR="00DD0E44" w:rsidRPr="00080B2E" w:rsidRDefault="00DD0E44" w:rsidP="001E71BD">
            <w:pPr>
              <w:tabs>
                <w:tab w:val="left" w:pos="426"/>
              </w:tabs>
              <w:ind w:right="-116"/>
              <w:jc w:val="both"/>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323D2F1C" w14:textId="77777777" w:rsidTr="003B7D50">
        <w:trPr>
          <w:trHeight w:val="263"/>
          <w:jc w:val="center"/>
        </w:trPr>
        <w:tc>
          <w:tcPr>
            <w:tcW w:w="579" w:type="dxa"/>
          </w:tcPr>
          <w:p w14:paraId="33AF905C" w14:textId="77777777" w:rsidR="00DD0E44" w:rsidRPr="00080B2E" w:rsidRDefault="00DD0E44" w:rsidP="001E71BD">
            <w:pPr>
              <w:tabs>
                <w:tab w:val="left" w:pos="426"/>
              </w:tabs>
              <w:ind w:right="-193"/>
              <w:jc w:val="both"/>
              <w:rPr>
                <w:rFonts w:ascii="Arial" w:hAnsi="Arial" w:cs="Arial"/>
                <w:b/>
                <w:bCs/>
                <w:color w:val="000000" w:themeColor="text1"/>
                <w:sz w:val="16"/>
                <w:szCs w:val="16"/>
              </w:rPr>
            </w:pPr>
            <w:r w:rsidRPr="00080B2E">
              <w:rPr>
                <w:rFonts w:ascii="Arial" w:hAnsi="Arial" w:cs="Arial"/>
                <w:b/>
                <w:bCs/>
                <w:color w:val="000000" w:themeColor="text1"/>
                <w:sz w:val="16"/>
                <w:szCs w:val="16"/>
              </w:rPr>
              <w:t>15</w:t>
            </w:r>
          </w:p>
        </w:tc>
        <w:tc>
          <w:tcPr>
            <w:tcW w:w="1401" w:type="dxa"/>
          </w:tcPr>
          <w:p w14:paraId="7141F714" w14:textId="77777777" w:rsidR="00DD0E44" w:rsidRPr="00080B2E" w:rsidRDefault="00DD0E44" w:rsidP="001E71BD">
            <w:pPr>
              <w:tabs>
                <w:tab w:val="left" w:pos="426"/>
              </w:tabs>
              <w:ind w:right="-102"/>
              <w:jc w:val="both"/>
              <w:rPr>
                <w:rFonts w:ascii="Arial" w:hAnsi="Arial" w:cs="Arial"/>
                <w:color w:val="000000" w:themeColor="text1"/>
                <w:sz w:val="16"/>
                <w:szCs w:val="16"/>
              </w:rPr>
            </w:pPr>
            <w:r w:rsidRPr="00080B2E">
              <w:rPr>
                <w:rFonts w:ascii="Arial" w:hAnsi="Arial" w:cs="Arial"/>
                <w:color w:val="000000" w:themeColor="text1"/>
                <w:sz w:val="16"/>
                <w:szCs w:val="16"/>
              </w:rPr>
              <w:t>33-02-2026</w:t>
            </w:r>
          </w:p>
        </w:tc>
        <w:tc>
          <w:tcPr>
            <w:tcW w:w="2410" w:type="dxa"/>
          </w:tcPr>
          <w:p w14:paraId="0AB0BC6B" w14:textId="77777777" w:rsidR="00DD0E44" w:rsidRPr="00080B2E" w:rsidRDefault="00DD0E44" w:rsidP="001E71BD">
            <w:pPr>
              <w:tabs>
                <w:tab w:val="left" w:pos="426"/>
              </w:tabs>
              <w:ind w:right="-113"/>
              <w:jc w:val="both"/>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693" w:type="dxa"/>
          </w:tcPr>
          <w:p w14:paraId="39391BFB" w14:textId="77777777" w:rsidR="00DD0E44" w:rsidRPr="00080B2E" w:rsidRDefault="00DD0E44" w:rsidP="001E71BD">
            <w:pPr>
              <w:tabs>
                <w:tab w:val="left" w:pos="426"/>
              </w:tabs>
              <w:jc w:val="both"/>
              <w:rPr>
                <w:rFonts w:ascii="Arial" w:hAnsi="Arial" w:cs="Arial"/>
                <w:color w:val="000000" w:themeColor="text1"/>
                <w:sz w:val="16"/>
                <w:szCs w:val="16"/>
              </w:rPr>
            </w:pPr>
            <w:r w:rsidRPr="00080B2E">
              <w:rPr>
                <w:rFonts w:ascii="Arial" w:hAnsi="Arial" w:cs="Arial"/>
                <w:color w:val="000000" w:themeColor="text1"/>
                <w:sz w:val="16"/>
                <w:szCs w:val="16"/>
              </w:rPr>
              <w:t>DDSPC - Chorotega</w:t>
            </w:r>
          </w:p>
        </w:tc>
        <w:tc>
          <w:tcPr>
            <w:tcW w:w="2693" w:type="dxa"/>
          </w:tcPr>
          <w:p w14:paraId="5EF32E1E" w14:textId="77777777" w:rsidR="00DD0E44" w:rsidRPr="00080B2E" w:rsidRDefault="00DD0E44" w:rsidP="001E71BD">
            <w:pPr>
              <w:tabs>
                <w:tab w:val="left" w:pos="426"/>
              </w:tabs>
              <w:ind w:right="-116"/>
              <w:jc w:val="both"/>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2A449BA2" w14:textId="77777777" w:rsidTr="003B7D50">
        <w:trPr>
          <w:trHeight w:val="263"/>
          <w:jc w:val="center"/>
        </w:trPr>
        <w:tc>
          <w:tcPr>
            <w:tcW w:w="579" w:type="dxa"/>
          </w:tcPr>
          <w:p w14:paraId="70450276" w14:textId="77777777" w:rsidR="00DD0E44" w:rsidRPr="00080B2E" w:rsidRDefault="00DD0E44" w:rsidP="001E71BD">
            <w:pPr>
              <w:tabs>
                <w:tab w:val="left" w:pos="426"/>
              </w:tabs>
              <w:ind w:right="-193"/>
              <w:jc w:val="both"/>
              <w:rPr>
                <w:rFonts w:ascii="Arial" w:hAnsi="Arial" w:cs="Arial"/>
                <w:b/>
                <w:bCs/>
                <w:color w:val="000000" w:themeColor="text1"/>
                <w:sz w:val="16"/>
                <w:szCs w:val="16"/>
              </w:rPr>
            </w:pPr>
            <w:r w:rsidRPr="00080B2E">
              <w:rPr>
                <w:rFonts w:ascii="Arial" w:hAnsi="Arial" w:cs="Arial"/>
                <w:b/>
                <w:bCs/>
                <w:color w:val="000000" w:themeColor="text1"/>
                <w:sz w:val="16"/>
                <w:szCs w:val="16"/>
              </w:rPr>
              <w:t>16</w:t>
            </w:r>
          </w:p>
        </w:tc>
        <w:tc>
          <w:tcPr>
            <w:tcW w:w="1401" w:type="dxa"/>
          </w:tcPr>
          <w:p w14:paraId="227C5909" w14:textId="77777777" w:rsidR="00DD0E44" w:rsidRPr="00080B2E" w:rsidRDefault="00DD0E44" w:rsidP="001E71BD">
            <w:pPr>
              <w:tabs>
                <w:tab w:val="left" w:pos="426"/>
              </w:tabs>
              <w:ind w:right="-102"/>
              <w:jc w:val="both"/>
              <w:rPr>
                <w:rFonts w:ascii="Arial" w:hAnsi="Arial" w:cs="Arial"/>
                <w:color w:val="000000" w:themeColor="text1"/>
                <w:sz w:val="16"/>
                <w:szCs w:val="16"/>
              </w:rPr>
            </w:pPr>
            <w:r w:rsidRPr="00080B2E">
              <w:rPr>
                <w:rFonts w:ascii="Arial" w:hAnsi="Arial" w:cs="Arial"/>
                <w:color w:val="000000" w:themeColor="text1"/>
                <w:sz w:val="16"/>
                <w:szCs w:val="16"/>
              </w:rPr>
              <w:t>34-02-2026</w:t>
            </w:r>
          </w:p>
        </w:tc>
        <w:tc>
          <w:tcPr>
            <w:tcW w:w="2410" w:type="dxa"/>
          </w:tcPr>
          <w:p w14:paraId="177084F7" w14:textId="77777777" w:rsidR="00DD0E44" w:rsidRPr="00080B2E" w:rsidRDefault="00DD0E44" w:rsidP="001E71BD">
            <w:pPr>
              <w:tabs>
                <w:tab w:val="left" w:pos="426"/>
              </w:tabs>
              <w:ind w:right="-113"/>
              <w:jc w:val="both"/>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693" w:type="dxa"/>
          </w:tcPr>
          <w:p w14:paraId="52A9B146" w14:textId="77777777" w:rsidR="00DD0E44" w:rsidRPr="00080B2E" w:rsidRDefault="00DD0E44" w:rsidP="001E71BD">
            <w:pPr>
              <w:tabs>
                <w:tab w:val="left" w:pos="426"/>
              </w:tabs>
              <w:ind w:right="-116"/>
              <w:jc w:val="both"/>
              <w:rPr>
                <w:rFonts w:ascii="Arial" w:hAnsi="Arial" w:cs="Arial"/>
                <w:color w:val="000000" w:themeColor="text1"/>
                <w:sz w:val="16"/>
                <w:szCs w:val="16"/>
              </w:rPr>
            </w:pPr>
            <w:r w:rsidRPr="00080B2E">
              <w:rPr>
                <w:rFonts w:ascii="Arial" w:hAnsi="Arial" w:cs="Arial"/>
                <w:color w:val="000000" w:themeColor="text1"/>
                <w:sz w:val="16"/>
                <w:szCs w:val="16"/>
              </w:rPr>
              <w:t>DDSPC - Chorotega</w:t>
            </w:r>
          </w:p>
        </w:tc>
        <w:tc>
          <w:tcPr>
            <w:tcW w:w="2693" w:type="dxa"/>
          </w:tcPr>
          <w:p w14:paraId="5302B773" w14:textId="77777777" w:rsidR="00DD0E44" w:rsidRPr="00080B2E" w:rsidRDefault="00DD0E44" w:rsidP="001E71BD">
            <w:pPr>
              <w:tabs>
                <w:tab w:val="left" w:pos="426"/>
              </w:tabs>
              <w:ind w:right="-116"/>
              <w:jc w:val="both"/>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274C4846" w14:textId="77777777" w:rsidTr="003B7D50">
        <w:trPr>
          <w:trHeight w:val="263"/>
          <w:jc w:val="center"/>
        </w:trPr>
        <w:tc>
          <w:tcPr>
            <w:tcW w:w="579" w:type="dxa"/>
          </w:tcPr>
          <w:p w14:paraId="25135C10" w14:textId="77777777" w:rsidR="00DD0E44" w:rsidRPr="00080B2E" w:rsidRDefault="00DD0E44" w:rsidP="001E71BD">
            <w:pPr>
              <w:tabs>
                <w:tab w:val="left" w:pos="426"/>
              </w:tabs>
              <w:ind w:right="-193"/>
              <w:jc w:val="both"/>
              <w:rPr>
                <w:rFonts w:ascii="Arial" w:hAnsi="Arial" w:cs="Arial"/>
                <w:b/>
                <w:bCs/>
                <w:color w:val="000000" w:themeColor="text1"/>
                <w:sz w:val="16"/>
                <w:szCs w:val="16"/>
              </w:rPr>
            </w:pPr>
            <w:r w:rsidRPr="00080B2E">
              <w:rPr>
                <w:rFonts w:ascii="Arial" w:hAnsi="Arial" w:cs="Arial"/>
                <w:b/>
                <w:bCs/>
                <w:color w:val="000000" w:themeColor="text1"/>
                <w:sz w:val="16"/>
                <w:szCs w:val="16"/>
              </w:rPr>
              <w:t>17</w:t>
            </w:r>
          </w:p>
        </w:tc>
        <w:tc>
          <w:tcPr>
            <w:tcW w:w="1401" w:type="dxa"/>
          </w:tcPr>
          <w:p w14:paraId="72BF8CDA" w14:textId="77777777" w:rsidR="00DD0E44" w:rsidRPr="00080B2E" w:rsidRDefault="00DD0E44" w:rsidP="001E71BD">
            <w:pPr>
              <w:tabs>
                <w:tab w:val="left" w:pos="426"/>
              </w:tabs>
              <w:ind w:right="-102"/>
              <w:jc w:val="both"/>
              <w:rPr>
                <w:rFonts w:ascii="Arial" w:hAnsi="Arial" w:cs="Arial"/>
                <w:color w:val="000000" w:themeColor="text1"/>
                <w:sz w:val="16"/>
                <w:szCs w:val="16"/>
              </w:rPr>
            </w:pPr>
            <w:r w:rsidRPr="00080B2E">
              <w:rPr>
                <w:rFonts w:ascii="Arial" w:hAnsi="Arial" w:cs="Arial"/>
                <w:color w:val="000000" w:themeColor="text1"/>
                <w:sz w:val="16"/>
                <w:szCs w:val="16"/>
              </w:rPr>
              <w:t>35-02-2026</w:t>
            </w:r>
          </w:p>
        </w:tc>
        <w:tc>
          <w:tcPr>
            <w:tcW w:w="2410" w:type="dxa"/>
          </w:tcPr>
          <w:p w14:paraId="398B8C7E" w14:textId="77777777" w:rsidR="00DD0E44" w:rsidRPr="00080B2E" w:rsidRDefault="00DD0E44" w:rsidP="001E71BD">
            <w:pPr>
              <w:tabs>
                <w:tab w:val="left" w:pos="426"/>
              </w:tabs>
              <w:ind w:right="-113"/>
              <w:jc w:val="both"/>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693" w:type="dxa"/>
          </w:tcPr>
          <w:p w14:paraId="39999D02" w14:textId="77777777" w:rsidR="00DD0E44" w:rsidRPr="00080B2E" w:rsidRDefault="00DD0E44" w:rsidP="001E71BD">
            <w:pPr>
              <w:tabs>
                <w:tab w:val="left" w:pos="426"/>
              </w:tabs>
              <w:ind w:right="-116"/>
              <w:jc w:val="both"/>
              <w:rPr>
                <w:rFonts w:ascii="Arial" w:hAnsi="Arial" w:cs="Arial"/>
                <w:color w:val="000000" w:themeColor="text1"/>
                <w:sz w:val="16"/>
                <w:szCs w:val="16"/>
              </w:rPr>
            </w:pPr>
            <w:r w:rsidRPr="00080B2E">
              <w:rPr>
                <w:rFonts w:ascii="Arial" w:hAnsi="Arial" w:cs="Arial"/>
                <w:color w:val="000000" w:themeColor="text1"/>
                <w:sz w:val="16"/>
                <w:szCs w:val="16"/>
              </w:rPr>
              <w:t>DDSPC - Chorotega</w:t>
            </w:r>
          </w:p>
        </w:tc>
        <w:tc>
          <w:tcPr>
            <w:tcW w:w="2693" w:type="dxa"/>
          </w:tcPr>
          <w:p w14:paraId="55292A65" w14:textId="77777777" w:rsidR="00DD0E44" w:rsidRPr="00080B2E" w:rsidRDefault="00DD0E44" w:rsidP="001E71BD">
            <w:pPr>
              <w:tabs>
                <w:tab w:val="left" w:pos="426"/>
              </w:tabs>
              <w:ind w:right="-116"/>
              <w:jc w:val="both"/>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5245379B" w14:textId="77777777" w:rsidTr="003B7D50">
        <w:trPr>
          <w:trHeight w:val="263"/>
          <w:jc w:val="center"/>
        </w:trPr>
        <w:tc>
          <w:tcPr>
            <w:tcW w:w="579" w:type="dxa"/>
          </w:tcPr>
          <w:p w14:paraId="347D6844" w14:textId="77777777" w:rsidR="00DD0E44" w:rsidRPr="00080B2E" w:rsidRDefault="00DD0E44" w:rsidP="001E71BD">
            <w:pPr>
              <w:tabs>
                <w:tab w:val="left" w:pos="426"/>
              </w:tabs>
              <w:ind w:right="-193"/>
              <w:jc w:val="both"/>
              <w:rPr>
                <w:rFonts w:ascii="Arial" w:hAnsi="Arial" w:cs="Arial"/>
                <w:b/>
                <w:bCs/>
                <w:color w:val="000000" w:themeColor="text1"/>
                <w:sz w:val="16"/>
                <w:szCs w:val="16"/>
              </w:rPr>
            </w:pPr>
            <w:r w:rsidRPr="00080B2E">
              <w:rPr>
                <w:rFonts w:ascii="Arial" w:hAnsi="Arial" w:cs="Arial"/>
                <w:b/>
                <w:bCs/>
                <w:color w:val="000000" w:themeColor="text1"/>
                <w:sz w:val="16"/>
                <w:szCs w:val="16"/>
              </w:rPr>
              <w:t>18</w:t>
            </w:r>
          </w:p>
        </w:tc>
        <w:tc>
          <w:tcPr>
            <w:tcW w:w="1401" w:type="dxa"/>
          </w:tcPr>
          <w:p w14:paraId="4A15D371" w14:textId="77777777" w:rsidR="00DD0E44" w:rsidRPr="00080B2E" w:rsidRDefault="00DD0E44" w:rsidP="001E71BD">
            <w:pPr>
              <w:tabs>
                <w:tab w:val="left" w:pos="426"/>
              </w:tabs>
              <w:ind w:right="-102"/>
              <w:jc w:val="both"/>
              <w:rPr>
                <w:rFonts w:ascii="Arial" w:hAnsi="Arial" w:cs="Arial"/>
                <w:color w:val="000000" w:themeColor="text1"/>
                <w:sz w:val="16"/>
                <w:szCs w:val="16"/>
              </w:rPr>
            </w:pPr>
            <w:r w:rsidRPr="00080B2E">
              <w:rPr>
                <w:rFonts w:ascii="Arial" w:hAnsi="Arial" w:cs="Arial"/>
                <w:color w:val="000000" w:themeColor="text1"/>
                <w:sz w:val="16"/>
                <w:szCs w:val="16"/>
              </w:rPr>
              <w:t>36-02-2026</w:t>
            </w:r>
          </w:p>
        </w:tc>
        <w:tc>
          <w:tcPr>
            <w:tcW w:w="2410" w:type="dxa"/>
          </w:tcPr>
          <w:p w14:paraId="425D6E9E" w14:textId="77777777" w:rsidR="00DD0E44" w:rsidRPr="00080B2E" w:rsidRDefault="00DD0E44" w:rsidP="001E71BD">
            <w:pPr>
              <w:tabs>
                <w:tab w:val="left" w:pos="426"/>
              </w:tabs>
              <w:ind w:right="-113"/>
              <w:jc w:val="both"/>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693" w:type="dxa"/>
          </w:tcPr>
          <w:p w14:paraId="156971B4" w14:textId="77777777" w:rsidR="00DD0E44" w:rsidRPr="00080B2E" w:rsidRDefault="00DD0E44" w:rsidP="001E71BD">
            <w:pPr>
              <w:tabs>
                <w:tab w:val="left" w:pos="426"/>
              </w:tabs>
              <w:ind w:right="-116"/>
              <w:jc w:val="both"/>
              <w:rPr>
                <w:rFonts w:ascii="Arial" w:hAnsi="Arial" w:cs="Arial"/>
                <w:color w:val="000000" w:themeColor="text1"/>
                <w:sz w:val="16"/>
                <w:szCs w:val="16"/>
              </w:rPr>
            </w:pPr>
            <w:r w:rsidRPr="00080B2E">
              <w:rPr>
                <w:rFonts w:ascii="Arial" w:hAnsi="Arial" w:cs="Arial"/>
                <w:color w:val="000000" w:themeColor="text1"/>
                <w:sz w:val="16"/>
                <w:szCs w:val="16"/>
              </w:rPr>
              <w:t>DDSPC - Chorotega</w:t>
            </w:r>
          </w:p>
        </w:tc>
        <w:tc>
          <w:tcPr>
            <w:tcW w:w="2693" w:type="dxa"/>
          </w:tcPr>
          <w:p w14:paraId="093BB2C0" w14:textId="77777777" w:rsidR="00DD0E44" w:rsidRPr="00080B2E" w:rsidRDefault="00DD0E44" w:rsidP="001E71BD">
            <w:pPr>
              <w:tabs>
                <w:tab w:val="left" w:pos="426"/>
              </w:tabs>
              <w:ind w:right="-116"/>
              <w:jc w:val="both"/>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2C60C2EC" w14:textId="77777777" w:rsidTr="003B7D50">
        <w:trPr>
          <w:trHeight w:val="263"/>
          <w:jc w:val="center"/>
        </w:trPr>
        <w:tc>
          <w:tcPr>
            <w:tcW w:w="579" w:type="dxa"/>
          </w:tcPr>
          <w:p w14:paraId="44731691" w14:textId="77777777" w:rsidR="00DD0E44" w:rsidRPr="00080B2E" w:rsidRDefault="00DD0E44" w:rsidP="001E71BD">
            <w:pPr>
              <w:tabs>
                <w:tab w:val="left" w:pos="426"/>
              </w:tabs>
              <w:ind w:right="-193"/>
              <w:jc w:val="both"/>
              <w:rPr>
                <w:rFonts w:ascii="Arial" w:hAnsi="Arial" w:cs="Arial"/>
                <w:b/>
                <w:bCs/>
                <w:color w:val="000000" w:themeColor="text1"/>
                <w:sz w:val="16"/>
                <w:szCs w:val="16"/>
              </w:rPr>
            </w:pPr>
            <w:r w:rsidRPr="00080B2E">
              <w:rPr>
                <w:rFonts w:ascii="Arial" w:hAnsi="Arial" w:cs="Arial"/>
                <w:b/>
                <w:bCs/>
                <w:color w:val="000000" w:themeColor="text1"/>
                <w:sz w:val="16"/>
                <w:szCs w:val="16"/>
              </w:rPr>
              <w:t>19</w:t>
            </w:r>
          </w:p>
        </w:tc>
        <w:tc>
          <w:tcPr>
            <w:tcW w:w="1401" w:type="dxa"/>
          </w:tcPr>
          <w:p w14:paraId="0E3589AD" w14:textId="77777777" w:rsidR="00DD0E44" w:rsidRPr="00080B2E" w:rsidRDefault="00DD0E44" w:rsidP="001E71BD">
            <w:pPr>
              <w:tabs>
                <w:tab w:val="left" w:pos="426"/>
              </w:tabs>
              <w:ind w:right="-102"/>
              <w:jc w:val="both"/>
              <w:rPr>
                <w:rFonts w:ascii="Arial" w:hAnsi="Arial" w:cs="Arial"/>
                <w:color w:val="000000" w:themeColor="text1"/>
                <w:sz w:val="16"/>
                <w:szCs w:val="16"/>
              </w:rPr>
            </w:pPr>
            <w:r w:rsidRPr="00080B2E">
              <w:rPr>
                <w:rFonts w:ascii="Arial" w:hAnsi="Arial" w:cs="Arial"/>
                <w:color w:val="000000" w:themeColor="text1"/>
                <w:sz w:val="16"/>
                <w:szCs w:val="16"/>
              </w:rPr>
              <w:t>37-02-2026</w:t>
            </w:r>
          </w:p>
        </w:tc>
        <w:tc>
          <w:tcPr>
            <w:tcW w:w="2410" w:type="dxa"/>
          </w:tcPr>
          <w:p w14:paraId="36EF72E3" w14:textId="77777777" w:rsidR="00DD0E44" w:rsidRPr="00080B2E" w:rsidRDefault="00DD0E44" w:rsidP="001E71BD">
            <w:pPr>
              <w:tabs>
                <w:tab w:val="left" w:pos="426"/>
              </w:tabs>
              <w:ind w:right="-113"/>
              <w:jc w:val="both"/>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693" w:type="dxa"/>
          </w:tcPr>
          <w:p w14:paraId="1B173B6B" w14:textId="77777777" w:rsidR="00DD0E44" w:rsidRPr="00080B2E" w:rsidRDefault="00DD0E44" w:rsidP="001E71BD">
            <w:pPr>
              <w:tabs>
                <w:tab w:val="left" w:pos="426"/>
              </w:tabs>
              <w:ind w:right="-116"/>
              <w:jc w:val="both"/>
              <w:rPr>
                <w:rFonts w:ascii="Arial" w:hAnsi="Arial" w:cs="Arial"/>
                <w:color w:val="000000" w:themeColor="text1"/>
                <w:sz w:val="16"/>
                <w:szCs w:val="16"/>
              </w:rPr>
            </w:pPr>
            <w:r w:rsidRPr="00080B2E">
              <w:rPr>
                <w:rFonts w:ascii="Arial" w:hAnsi="Arial" w:cs="Arial"/>
                <w:color w:val="000000" w:themeColor="text1"/>
                <w:sz w:val="16"/>
                <w:szCs w:val="16"/>
              </w:rPr>
              <w:t>DDSPC - Chorotega</w:t>
            </w:r>
          </w:p>
        </w:tc>
        <w:tc>
          <w:tcPr>
            <w:tcW w:w="2693" w:type="dxa"/>
          </w:tcPr>
          <w:p w14:paraId="654F4040" w14:textId="77777777" w:rsidR="00DD0E44" w:rsidRPr="00080B2E" w:rsidRDefault="00DD0E44" w:rsidP="001E71BD">
            <w:pPr>
              <w:tabs>
                <w:tab w:val="left" w:pos="426"/>
              </w:tabs>
              <w:ind w:right="-116"/>
              <w:jc w:val="both"/>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5364A840" w14:textId="77777777" w:rsidTr="003B7D50">
        <w:trPr>
          <w:trHeight w:val="263"/>
          <w:jc w:val="center"/>
        </w:trPr>
        <w:tc>
          <w:tcPr>
            <w:tcW w:w="579" w:type="dxa"/>
          </w:tcPr>
          <w:p w14:paraId="1722B240" w14:textId="77777777" w:rsidR="00DD0E44" w:rsidRPr="00080B2E" w:rsidRDefault="00DD0E44" w:rsidP="001E71BD">
            <w:pPr>
              <w:tabs>
                <w:tab w:val="left" w:pos="426"/>
              </w:tabs>
              <w:ind w:right="-193"/>
              <w:jc w:val="both"/>
              <w:rPr>
                <w:rFonts w:ascii="Arial" w:hAnsi="Arial" w:cs="Arial"/>
                <w:b/>
                <w:bCs/>
                <w:color w:val="000000" w:themeColor="text1"/>
                <w:sz w:val="16"/>
                <w:szCs w:val="16"/>
              </w:rPr>
            </w:pPr>
            <w:r w:rsidRPr="00080B2E">
              <w:rPr>
                <w:rFonts w:ascii="Arial" w:hAnsi="Arial" w:cs="Arial"/>
                <w:b/>
                <w:bCs/>
                <w:color w:val="000000" w:themeColor="text1"/>
                <w:sz w:val="16"/>
                <w:szCs w:val="16"/>
              </w:rPr>
              <w:t>20</w:t>
            </w:r>
          </w:p>
        </w:tc>
        <w:tc>
          <w:tcPr>
            <w:tcW w:w="1401" w:type="dxa"/>
          </w:tcPr>
          <w:p w14:paraId="291D04E9" w14:textId="77777777" w:rsidR="00DD0E44" w:rsidRPr="00080B2E" w:rsidRDefault="00DD0E44" w:rsidP="001E71BD">
            <w:pPr>
              <w:tabs>
                <w:tab w:val="left" w:pos="426"/>
              </w:tabs>
              <w:ind w:right="-102"/>
              <w:jc w:val="both"/>
              <w:rPr>
                <w:rFonts w:ascii="Arial" w:hAnsi="Arial" w:cs="Arial"/>
                <w:color w:val="000000" w:themeColor="text1"/>
                <w:sz w:val="16"/>
                <w:szCs w:val="16"/>
              </w:rPr>
            </w:pPr>
            <w:r w:rsidRPr="00080B2E">
              <w:rPr>
                <w:rFonts w:ascii="Arial" w:hAnsi="Arial" w:cs="Arial"/>
                <w:color w:val="000000" w:themeColor="text1"/>
                <w:sz w:val="16"/>
                <w:szCs w:val="16"/>
              </w:rPr>
              <w:t>38-02-2026</w:t>
            </w:r>
          </w:p>
        </w:tc>
        <w:tc>
          <w:tcPr>
            <w:tcW w:w="2410" w:type="dxa"/>
          </w:tcPr>
          <w:p w14:paraId="5952394E" w14:textId="77777777" w:rsidR="00DD0E44" w:rsidRPr="00080B2E" w:rsidRDefault="00DD0E44" w:rsidP="001E71BD">
            <w:pPr>
              <w:tabs>
                <w:tab w:val="left" w:pos="426"/>
              </w:tabs>
              <w:ind w:right="-113"/>
              <w:jc w:val="both"/>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693" w:type="dxa"/>
          </w:tcPr>
          <w:p w14:paraId="426D5D4C" w14:textId="77777777" w:rsidR="00DD0E44" w:rsidRPr="00080B2E" w:rsidRDefault="00DD0E44" w:rsidP="001E71BD">
            <w:pPr>
              <w:tabs>
                <w:tab w:val="left" w:pos="426"/>
              </w:tabs>
              <w:ind w:right="-116"/>
              <w:jc w:val="both"/>
              <w:rPr>
                <w:rFonts w:ascii="Arial" w:hAnsi="Arial" w:cs="Arial"/>
                <w:color w:val="000000" w:themeColor="text1"/>
                <w:sz w:val="16"/>
                <w:szCs w:val="16"/>
              </w:rPr>
            </w:pPr>
            <w:r w:rsidRPr="00080B2E">
              <w:rPr>
                <w:rFonts w:ascii="Arial" w:hAnsi="Arial" w:cs="Arial"/>
                <w:color w:val="000000" w:themeColor="text1"/>
                <w:sz w:val="16"/>
                <w:szCs w:val="16"/>
              </w:rPr>
              <w:t>DDSPC - Chorotega</w:t>
            </w:r>
          </w:p>
        </w:tc>
        <w:tc>
          <w:tcPr>
            <w:tcW w:w="2693" w:type="dxa"/>
          </w:tcPr>
          <w:p w14:paraId="78A0FF07" w14:textId="77777777" w:rsidR="00DD0E44" w:rsidRPr="00080B2E" w:rsidRDefault="00DD0E44" w:rsidP="001E71BD">
            <w:pPr>
              <w:tabs>
                <w:tab w:val="left" w:pos="426"/>
              </w:tabs>
              <w:ind w:right="-116"/>
              <w:jc w:val="both"/>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443FFF40" w14:textId="77777777" w:rsidTr="003B7D50">
        <w:trPr>
          <w:trHeight w:val="263"/>
          <w:jc w:val="center"/>
        </w:trPr>
        <w:tc>
          <w:tcPr>
            <w:tcW w:w="579" w:type="dxa"/>
          </w:tcPr>
          <w:p w14:paraId="57979111" w14:textId="77777777" w:rsidR="00DD0E44" w:rsidRPr="00080B2E" w:rsidRDefault="00DD0E44" w:rsidP="001E71BD">
            <w:pPr>
              <w:tabs>
                <w:tab w:val="left" w:pos="426"/>
              </w:tabs>
              <w:ind w:right="-193"/>
              <w:jc w:val="both"/>
              <w:rPr>
                <w:rFonts w:ascii="Arial" w:hAnsi="Arial" w:cs="Arial"/>
                <w:b/>
                <w:bCs/>
                <w:color w:val="000000" w:themeColor="text1"/>
                <w:sz w:val="16"/>
                <w:szCs w:val="16"/>
              </w:rPr>
            </w:pPr>
            <w:r w:rsidRPr="00080B2E">
              <w:rPr>
                <w:rFonts w:ascii="Arial" w:hAnsi="Arial" w:cs="Arial"/>
                <w:b/>
                <w:bCs/>
                <w:color w:val="000000" w:themeColor="text1"/>
                <w:sz w:val="16"/>
                <w:szCs w:val="16"/>
              </w:rPr>
              <w:t>21</w:t>
            </w:r>
          </w:p>
        </w:tc>
        <w:tc>
          <w:tcPr>
            <w:tcW w:w="1401" w:type="dxa"/>
          </w:tcPr>
          <w:p w14:paraId="6CA50FA4" w14:textId="77777777" w:rsidR="00DD0E44" w:rsidRPr="00080B2E" w:rsidRDefault="00DD0E44" w:rsidP="001E71BD">
            <w:pPr>
              <w:tabs>
                <w:tab w:val="left" w:pos="426"/>
              </w:tabs>
              <w:ind w:right="-102"/>
              <w:jc w:val="both"/>
              <w:rPr>
                <w:rFonts w:ascii="Arial" w:hAnsi="Arial" w:cs="Arial"/>
                <w:color w:val="000000" w:themeColor="text1"/>
                <w:sz w:val="16"/>
                <w:szCs w:val="16"/>
              </w:rPr>
            </w:pPr>
            <w:r w:rsidRPr="00080B2E">
              <w:rPr>
                <w:rFonts w:ascii="Arial" w:hAnsi="Arial" w:cs="Arial"/>
                <w:color w:val="000000" w:themeColor="text1"/>
                <w:sz w:val="16"/>
                <w:szCs w:val="16"/>
              </w:rPr>
              <w:t>39-02-2026</w:t>
            </w:r>
          </w:p>
        </w:tc>
        <w:tc>
          <w:tcPr>
            <w:tcW w:w="2410" w:type="dxa"/>
          </w:tcPr>
          <w:p w14:paraId="1355F7F3" w14:textId="77777777" w:rsidR="00DD0E44" w:rsidRPr="00080B2E" w:rsidRDefault="00DD0E44" w:rsidP="001E71BD">
            <w:pPr>
              <w:tabs>
                <w:tab w:val="left" w:pos="426"/>
              </w:tabs>
              <w:ind w:right="-113"/>
              <w:jc w:val="both"/>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693" w:type="dxa"/>
          </w:tcPr>
          <w:p w14:paraId="6415D202" w14:textId="77777777" w:rsidR="00DD0E44" w:rsidRPr="00080B2E" w:rsidRDefault="00DD0E44" w:rsidP="001E71BD">
            <w:pPr>
              <w:tabs>
                <w:tab w:val="left" w:pos="426"/>
              </w:tabs>
              <w:ind w:right="-116"/>
              <w:jc w:val="both"/>
              <w:rPr>
                <w:rFonts w:ascii="Arial" w:hAnsi="Arial" w:cs="Arial"/>
                <w:color w:val="000000" w:themeColor="text1"/>
                <w:sz w:val="16"/>
                <w:szCs w:val="16"/>
              </w:rPr>
            </w:pPr>
            <w:r w:rsidRPr="00080B2E">
              <w:rPr>
                <w:rFonts w:ascii="Arial" w:hAnsi="Arial" w:cs="Arial"/>
                <w:color w:val="000000" w:themeColor="text1"/>
                <w:sz w:val="16"/>
                <w:szCs w:val="16"/>
              </w:rPr>
              <w:t>DDSPC - Puntarenas</w:t>
            </w:r>
          </w:p>
        </w:tc>
        <w:tc>
          <w:tcPr>
            <w:tcW w:w="2693" w:type="dxa"/>
          </w:tcPr>
          <w:p w14:paraId="3426816D" w14:textId="77777777" w:rsidR="00DD0E44" w:rsidRPr="00080B2E" w:rsidRDefault="00DD0E44" w:rsidP="001E71BD">
            <w:pPr>
              <w:tabs>
                <w:tab w:val="left" w:pos="426"/>
              </w:tabs>
              <w:ind w:right="-116"/>
              <w:jc w:val="both"/>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781E03DE" w14:textId="77777777" w:rsidTr="003B7D50">
        <w:trPr>
          <w:trHeight w:val="263"/>
          <w:jc w:val="center"/>
        </w:trPr>
        <w:tc>
          <w:tcPr>
            <w:tcW w:w="579" w:type="dxa"/>
          </w:tcPr>
          <w:p w14:paraId="66300D1E" w14:textId="77777777" w:rsidR="00DD0E44" w:rsidRPr="00080B2E" w:rsidRDefault="00DD0E44" w:rsidP="001E71BD">
            <w:pPr>
              <w:tabs>
                <w:tab w:val="left" w:pos="426"/>
              </w:tabs>
              <w:ind w:right="-193"/>
              <w:jc w:val="both"/>
              <w:rPr>
                <w:rFonts w:ascii="Arial" w:hAnsi="Arial" w:cs="Arial"/>
                <w:b/>
                <w:bCs/>
                <w:color w:val="000000" w:themeColor="text1"/>
                <w:sz w:val="16"/>
                <w:szCs w:val="16"/>
              </w:rPr>
            </w:pPr>
            <w:r w:rsidRPr="00080B2E">
              <w:rPr>
                <w:rFonts w:ascii="Arial" w:hAnsi="Arial" w:cs="Arial"/>
                <w:b/>
                <w:bCs/>
                <w:color w:val="000000" w:themeColor="text1"/>
                <w:sz w:val="16"/>
                <w:szCs w:val="16"/>
              </w:rPr>
              <w:t>22</w:t>
            </w:r>
          </w:p>
        </w:tc>
        <w:tc>
          <w:tcPr>
            <w:tcW w:w="1401" w:type="dxa"/>
          </w:tcPr>
          <w:p w14:paraId="5C74340E" w14:textId="77777777" w:rsidR="00DD0E44" w:rsidRPr="00080B2E" w:rsidRDefault="00DD0E44" w:rsidP="001E71BD">
            <w:pPr>
              <w:tabs>
                <w:tab w:val="left" w:pos="426"/>
              </w:tabs>
              <w:ind w:right="-102"/>
              <w:jc w:val="both"/>
              <w:rPr>
                <w:rFonts w:ascii="Arial" w:hAnsi="Arial" w:cs="Arial"/>
                <w:color w:val="000000" w:themeColor="text1"/>
                <w:sz w:val="16"/>
                <w:szCs w:val="16"/>
              </w:rPr>
            </w:pPr>
            <w:r w:rsidRPr="00080B2E">
              <w:rPr>
                <w:rFonts w:ascii="Arial" w:hAnsi="Arial" w:cs="Arial"/>
                <w:color w:val="000000" w:themeColor="text1"/>
                <w:sz w:val="16"/>
                <w:szCs w:val="16"/>
              </w:rPr>
              <w:t>40-02-2026</w:t>
            </w:r>
          </w:p>
        </w:tc>
        <w:tc>
          <w:tcPr>
            <w:tcW w:w="2410" w:type="dxa"/>
          </w:tcPr>
          <w:p w14:paraId="70FDD619" w14:textId="77777777" w:rsidR="00DD0E44" w:rsidRPr="00080B2E" w:rsidRDefault="00DD0E44" w:rsidP="001E71BD">
            <w:pPr>
              <w:tabs>
                <w:tab w:val="left" w:pos="426"/>
              </w:tabs>
              <w:ind w:right="-113"/>
              <w:jc w:val="both"/>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693" w:type="dxa"/>
          </w:tcPr>
          <w:p w14:paraId="550B7531" w14:textId="77777777" w:rsidR="00DD0E44" w:rsidRPr="00080B2E" w:rsidRDefault="00DD0E44" w:rsidP="001E71BD">
            <w:pPr>
              <w:tabs>
                <w:tab w:val="left" w:pos="426"/>
              </w:tabs>
              <w:ind w:right="-116"/>
              <w:jc w:val="both"/>
              <w:rPr>
                <w:rFonts w:ascii="Arial" w:hAnsi="Arial" w:cs="Arial"/>
                <w:color w:val="000000" w:themeColor="text1"/>
                <w:sz w:val="16"/>
                <w:szCs w:val="16"/>
              </w:rPr>
            </w:pPr>
            <w:r w:rsidRPr="00080B2E">
              <w:rPr>
                <w:rFonts w:ascii="Arial" w:hAnsi="Arial" w:cs="Arial"/>
                <w:color w:val="000000" w:themeColor="text1"/>
                <w:sz w:val="16"/>
                <w:szCs w:val="16"/>
              </w:rPr>
              <w:t>DDSPC - Puntarenas</w:t>
            </w:r>
          </w:p>
        </w:tc>
        <w:tc>
          <w:tcPr>
            <w:tcW w:w="2693" w:type="dxa"/>
          </w:tcPr>
          <w:p w14:paraId="339BB93C" w14:textId="77777777" w:rsidR="00DD0E44" w:rsidRPr="00080B2E" w:rsidRDefault="00DD0E44" w:rsidP="001E71BD">
            <w:pPr>
              <w:tabs>
                <w:tab w:val="left" w:pos="426"/>
              </w:tabs>
              <w:ind w:right="-116"/>
              <w:jc w:val="both"/>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0BDAB977" w14:textId="77777777" w:rsidTr="003B7D50">
        <w:trPr>
          <w:trHeight w:val="263"/>
          <w:jc w:val="center"/>
        </w:trPr>
        <w:tc>
          <w:tcPr>
            <w:tcW w:w="579" w:type="dxa"/>
          </w:tcPr>
          <w:p w14:paraId="32874A05" w14:textId="77777777" w:rsidR="00DD0E44" w:rsidRPr="00080B2E" w:rsidRDefault="00DD0E44" w:rsidP="001E71BD">
            <w:pPr>
              <w:tabs>
                <w:tab w:val="left" w:pos="426"/>
              </w:tabs>
              <w:ind w:right="-193"/>
              <w:jc w:val="both"/>
              <w:rPr>
                <w:rFonts w:ascii="Arial" w:hAnsi="Arial" w:cs="Arial"/>
                <w:b/>
                <w:bCs/>
                <w:color w:val="000000" w:themeColor="text1"/>
                <w:sz w:val="16"/>
                <w:szCs w:val="16"/>
              </w:rPr>
            </w:pPr>
            <w:r w:rsidRPr="00080B2E">
              <w:rPr>
                <w:rFonts w:ascii="Arial" w:hAnsi="Arial" w:cs="Arial"/>
                <w:b/>
                <w:bCs/>
                <w:color w:val="000000" w:themeColor="text1"/>
                <w:sz w:val="16"/>
                <w:szCs w:val="16"/>
              </w:rPr>
              <w:t>23</w:t>
            </w:r>
          </w:p>
        </w:tc>
        <w:tc>
          <w:tcPr>
            <w:tcW w:w="1401" w:type="dxa"/>
          </w:tcPr>
          <w:p w14:paraId="0B2F6ABA" w14:textId="77777777" w:rsidR="00DD0E44" w:rsidRPr="00080B2E" w:rsidRDefault="00DD0E44" w:rsidP="001E71BD">
            <w:pPr>
              <w:tabs>
                <w:tab w:val="left" w:pos="426"/>
              </w:tabs>
              <w:ind w:right="-102"/>
              <w:jc w:val="both"/>
              <w:rPr>
                <w:rFonts w:ascii="Arial" w:hAnsi="Arial" w:cs="Arial"/>
                <w:color w:val="000000" w:themeColor="text1"/>
                <w:sz w:val="16"/>
                <w:szCs w:val="16"/>
              </w:rPr>
            </w:pPr>
            <w:r w:rsidRPr="00080B2E">
              <w:rPr>
                <w:rFonts w:ascii="Arial" w:hAnsi="Arial" w:cs="Arial"/>
                <w:color w:val="000000" w:themeColor="text1"/>
                <w:sz w:val="16"/>
                <w:szCs w:val="16"/>
              </w:rPr>
              <w:t>41-02-2026</w:t>
            </w:r>
          </w:p>
        </w:tc>
        <w:tc>
          <w:tcPr>
            <w:tcW w:w="2410" w:type="dxa"/>
          </w:tcPr>
          <w:p w14:paraId="351E0AEF" w14:textId="77777777" w:rsidR="00DD0E44" w:rsidRPr="00080B2E" w:rsidRDefault="00DD0E44" w:rsidP="001E71BD">
            <w:pPr>
              <w:tabs>
                <w:tab w:val="left" w:pos="426"/>
              </w:tabs>
              <w:ind w:right="-113"/>
              <w:jc w:val="both"/>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693" w:type="dxa"/>
          </w:tcPr>
          <w:p w14:paraId="5C96307D" w14:textId="77777777" w:rsidR="00DD0E44" w:rsidRPr="00080B2E" w:rsidRDefault="00DD0E44" w:rsidP="001E71BD">
            <w:pPr>
              <w:tabs>
                <w:tab w:val="left" w:pos="426"/>
              </w:tabs>
              <w:ind w:right="-116"/>
              <w:jc w:val="both"/>
              <w:rPr>
                <w:rFonts w:ascii="Arial" w:hAnsi="Arial" w:cs="Arial"/>
                <w:color w:val="000000" w:themeColor="text1"/>
                <w:sz w:val="16"/>
                <w:szCs w:val="16"/>
              </w:rPr>
            </w:pPr>
            <w:r w:rsidRPr="00080B2E">
              <w:rPr>
                <w:rFonts w:ascii="Arial" w:hAnsi="Arial" w:cs="Arial"/>
                <w:color w:val="000000" w:themeColor="text1"/>
                <w:sz w:val="16"/>
                <w:szCs w:val="16"/>
              </w:rPr>
              <w:t>DDSPC - Puntarenas</w:t>
            </w:r>
          </w:p>
        </w:tc>
        <w:tc>
          <w:tcPr>
            <w:tcW w:w="2693" w:type="dxa"/>
          </w:tcPr>
          <w:p w14:paraId="08CF180F" w14:textId="77777777" w:rsidR="00DD0E44" w:rsidRPr="00080B2E" w:rsidRDefault="00DD0E44" w:rsidP="001E71BD">
            <w:pPr>
              <w:tabs>
                <w:tab w:val="left" w:pos="426"/>
              </w:tabs>
              <w:ind w:right="-116"/>
              <w:jc w:val="both"/>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6DE8E75A" w14:textId="77777777" w:rsidTr="003B7D50">
        <w:trPr>
          <w:trHeight w:val="263"/>
          <w:jc w:val="center"/>
        </w:trPr>
        <w:tc>
          <w:tcPr>
            <w:tcW w:w="579" w:type="dxa"/>
          </w:tcPr>
          <w:p w14:paraId="6109BEAE" w14:textId="77777777" w:rsidR="00DD0E44" w:rsidRPr="00080B2E" w:rsidRDefault="00DD0E44" w:rsidP="001E71BD">
            <w:pPr>
              <w:tabs>
                <w:tab w:val="left" w:pos="426"/>
              </w:tabs>
              <w:ind w:right="-193"/>
              <w:jc w:val="both"/>
              <w:rPr>
                <w:rFonts w:ascii="Arial" w:hAnsi="Arial" w:cs="Arial"/>
                <w:b/>
                <w:bCs/>
                <w:color w:val="000000" w:themeColor="text1"/>
                <w:sz w:val="16"/>
                <w:szCs w:val="16"/>
              </w:rPr>
            </w:pPr>
            <w:r w:rsidRPr="00080B2E">
              <w:rPr>
                <w:rFonts w:ascii="Arial" w:hAnsi="Arial" w:cs="Arial"/>
                <w:b/>
                <w:bCs/>
                <w:color w:val="000000" w:themeColor="text1"/>
                <w:sz w:val="16"/>
                <w:szCs w:val="16"/>
              </w:rPr>
              <w:lastRenderedPageBreak/>
              <w:t>24</w:t>
            </w:r>
          </w:p>
        </w:tc>
        <w:tc>
          <w:tcPr>
            <w:tcW w:w="1401" w:type="dxa"/>
          </w:tcPr>
          <w:p w14:paraId="4DE4F8BE" w14:textId="77777777" w:rsidR="00DD0E44" w:rsidRPr="00080B2E" w:rsidRDefault="00DD0E44" w:rsidP="001E71BD">
            <w:pPr>
              <w:tabs>
                <w:tab w:val="left" w:pos="426"/>
              </w:tabs>
              <w:ind w:right="-102"/>
              <w:jc w:val="both"/>
              <w:rPr>
                <w:rFonts w:ascii="Arial" w:hAnsi="Arial" w:cs="Arial"/>
                <w:color w:val="000000" w:themeColor="text1"/>
                <w:sz w:val="16"/>
                <w:szCs w:val="16"/>
              </w:rPr>
            </w:pPr>
            <w:r w:rsidRPr="00080B2E">
              <w:rPr>
                <w:rFonts w:ascii="Arial" w:hAnsi="Arial" w:cs="Arial"/>
                <w:color w:val="000000" w:themeColor="text1"/>
                <w:sz w:val="16"/>
                <w:szCs w:val="16"/>
              </w:rPr>
              <w:t>42-02-2026</w:t>
            </w:r>
          </w:p>
        </w:tc>
        <w:tc>
          <w:tcPr>
            <w:tcW w:w="2410" w:type="dxa"/>
          </w:tcPr>
          <w:p w14:paraId="64278190" w14:textId="77777777" w:rsidR="00DD0E44" w:rsidRPr="00080B2E" w:rsidRDefault="00DD0E44" w:rsidP="001E71BD">
            <w:pPr>
              <w:tabs>
                <w:tab w:val="left" w:pos="426"/>
              </w:tabs>
              <w:ind w:right="-113"/>
              <w:jc w:val="both"/>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693" w:type="dxa"/>
          </w:tcPr>
          <w:p w14:paraId="5AA26AC5" w14:textId="77777777" w:rsidR="00DD0E44" w:rsidRPr="00080B2E" w:rsidRDefault="00DD0E44" w:rsidP="001E71BD">
            <w:pPr>
              <w:tabs>
                <w:tab w:val="left" w:pos="426"/>
              </w:tabs>
              <w:ind w:right="-116"/>
              <w:jc w:val="both"/>
              <w:rPr>
                <w:rFonts w:ascii="Arial" w:hAnsi="Arial" w:cs="Arial"/>
                <w:color w:val="000000" w:themeColor="text1"/>
                <w:sz w:val="16"/>
                <w:szCs w:val="16"/>
              </w:rPr>
            </w:pPr>
            <w:r w:rsidRPr="00080B2E">
              <w:rPr>
                <w:rFonts w:ascii="Arial" w:hAnsi="Arial" w:cs="Arial"/>
                <w:color w:val="000000" w:themeColor="text1"/>
                <w:sz w:val="16"/>
                <w:szCs w:val="16"/>
              </w:rPr>
              <w:t>DDSPC - Puntarenas</w:t>
            </w:r>
          </w:p>
        </w:tc>
        <w:tc>
          <w:tcPr>
            <w:tcW w:w="2693" w:type="dxa"/>
          </w:tcPr>
          <w:p w14:paraId="23E6F244" w14:textId="77777777" w:rsidR="00DD0E44" w:rsidRPr="00080B2E" w:rsidRDefault="00DD0E44" w:rsidP="001E71BD">
            <w:pPr>
              <w:tabs>
                <w:tab w:val="left" w:pos="426"/>
              </w:tabs>
              <w:ind w:right="-116"/>
              <w:jc w:val="both"/>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4A054128" w14:textId="77777777" w:rsidTr="003B7D50">
        <w:trPr>
          <w:trHeight w:val="263"/>
          <w:jc w:val="center"/>
        </w:trPr>
        <w:tc>
          <w:tcPr>
            <w:tcW w:w="579" w:type="dxa"/>
          </w:tcPr>
          <w:p w14:paraId="1B0060EF" w14:textId="77777777" w:rsidR="00DD0E44" w:rsidRPr="00080B2E" w:rsidRDefault="00DD0E44" w:rsidP="001E71BD">
            <w:pPr>
              <w:tabs>
                <w:tab w:val="left" w:pos="426"/>
              </w:tabs>
              <w:ind w:right="-193"/>
              <w:jc w:val="both"/>
              <w:rPr>
                <w:rFonts w:ascii="Arial" w:hAnsi="Arial" w:cs="Arial"/>
                <w:b/>
                <w:bCs/>
                <w:color w:val="000000" w:themeColor="text1"/>
                <w:sz w:val="16"/>
                <w:szCs w:val="16"/>
              </w:rPr>
            </w:pPr>
            <w:r w:rsidRPr="00080B2E">
              <w:rPr>
                <w:rFonts w:ascii="Arial" w:hAnsi="Arial" w:cs="Arial"/>
                <w:b/>
                <w:bCs/>
                <w:color w:val="000000" w:themeColor="text1"/>
                <w:sz w:val="16"/>
                <w:szCs w:val="16"/>
              </w:rPr>
              <w:t>25</w:t>
            </w:r>
          </w:p>
        </w:tc>
        <w:tc>
          <w:tcPr>
            <w:tcW w:w="1401" w:type="dxa"/>
          </w:tcPr>
          <w:p w14:paraId="78936067" w14:textId="77777777" w:rsidR="00DD0E44" w:rsidRPr="00080B2E" w:rsidRDefault="00DD0E44" w:rsidP="001E71BD">
            <w:pPr>
              <w:tabs>
                <w:tab w:val="left" w:pos="426"/>
              </w:tabs>
              <w:ind w:right="-102"/>
              <w:jc w:val="both"/>
              <w:rPr>
                <w:rFonts w:ascii="Arial" w:hAnsi="Arial" w:cs="Arial"/>
                <w:color w:val="000000" w:themeColor="text1"/>
                <w:sz w:val="16"/>
                <w:szCs w:val="16"/>
              </w:rPr>
            </w:pPr>
            <w:r w:rsidRPr="00080B2E">
              <w:rPr>
                <w:rFonts w:ascii="Arial" w:hAnsi="Arial" w:cs="Arial"/>
                <w:color w:val="000000" w:themeColor="text1"/>
                <w:sz w:val="16"/>
                <w:szCs w:val="16"/>
              </w:rPr>
              <w:t>43-02-2026</w:t>
            </w:r>
          </w:p>
        </w:tc>
        <w:tc>
          <w:tcPr>
            <w:tcW w:w="2410" w:type="dxa"/>
          </w:tcPr>
          <w:p w14:paraId="48E6365F" w14:textId="77777777" w:rsidR="00DD0E44" w:rsidRPr="00080B2E" w:rsidRDefault="00DD0E44" w:rsidP="001E71BD">
            <w:pPr>
              <w:tabs>
                <w:tab w:val="left" w:pos="426"/>
              </w:tabs>
              <w:ind w:right="-113"/>
              <w:jc w:val="both"/>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693" w:type="dxa"/>
          </w:tcPr>
          <w:p w14:paraId="42C0A42B" w14:textId="77777777" w:rsidR="00DD0E44" w:rsidRPr="00080B2E" w:rsidRDefault="00DD0E44" w:rsidP="001E71BD">
            <w:pPr>
              <w:tabs>
                <w:tab w:val="left" w:pos="426"/>
              </w:tabs>
              <w:ind w:right="-116"/>
              <w:jc w:val="both"/>
              <w:rPr>
                <w:rFonts w:ascii="Arial" w:hAnsi="Arial" w:cs="Arial"/>
                <w:color w:val="000000" w:themeColor="text1"/>
                <w:sz w:val="16"/>
                <w:szCs w:val="16"/>
              </w:rPr>
            </w:pPr>
            <w:r w:rsidRPr="00080B2E">
              <w:rPr>
                <w:rFonts w:ascii="Arial" w:hAnsi="Arial" w:cs="Arial"/>
                <w:color w:val="000000" w:themeColor="text1"/>
                <w:sz w:val="16"/>
                <w:szCs w:val="16"/>
              </w:rPr>
              <w:t>DDSPC - Puntarenas</w:t>
            </w:r>
          </w:p>
        </w:tc>
        <w:tc>
          <w:tcPr>
            <w:tcW w:w="2693" w:type="dxa"/>
          </w:tcPr>
          <w:p w14:paraId="7366CE4C" w14:textId="77777777" w:rsidR="00DD0E44" w:rsidRPr="00080B2E" w:rsidRDefault="00DD0E44" w:rsidP="001E71BD">
            <w:pPr>
              <w:tabs>
                <w:tab w:val="left" w:pos="426"/>
              </w:tabs>
              <w:ind w:right="-116"/>
              <w:jc w:val="both"/>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54BC3F57" w14:textId="77777777" w:rsidTr="003B7D50">
        <w:trPr>
          <w:trHeight w:val="263"/>
          <w:jc w:val="center"/>
        </w:trPr>
        <w:tc>
          <w:tcPr>
            <w:tcW w:w="579" w:type="dxa"/>
          </w:tcPr>
          <w:p w14:paraId="46A165A3" w14:textId="77777777" w:rsidR="00DD0E44" w:rsidRPr="00080B2E" w:rsidRDefault="00DD0E44" w:rsidP="001E71BD">
            <w:pPr>
              <w:tabs>
                <w:tab w:val="left" w:pos="426"/>
              </w:tabs>
              <w:ind w:right="-193"/>
              <w:jc w:val="both"/>
              <w:rPr>
                <w:rFonts w:ascii="Arial" w:hAnsi="Arial" w:cs="Arial"/>
                <w:b/>
                <w:bCs/>
                <w:color w:val="000000" w:themeColor="text1"/>
                <w:sz w:val="16"/>
                <w:szCs w:val="16"/>
              </w:rPr>
            </w:pPr>
            <w:r w:rsidRPr="00080B2E">
              <w:rPr>
                <w:rFonts w:ascii="Arial" w:hAnsi="Arial" w:cs="Arial"/>
                <w:b/>
                <w:bCs/>
                <w:color w:val="000000" w:themeColor="text1"/>
                <w:sz w:val="16"/>
                <w:szCs w:val="16"/>
              </w:rPr>
              <w:t>26</w:t>
            </w:r>
          </w:p>
        </w:tc>
        <w:tc>
          <w:tcPr>
            <w:tcW w:w="1401" w:type="dxa"/>
          </w:tcPr>
          <w:p w14:paraId="38C4EA58" w14:textId="77777777" w:rsidR="00DD0E44" w:rsidRPr="00080B2E" w:rsidRDefault="00DD0E44" w:rsidP="001E71BD">
            <w:pPr>
              <w:tabs>
                <w:tab w:val="left" w:pos="426"/>
              </w:tabs>
              <w:ind w:right="-102"/>
              <w:jc w:val="both"/>
              <w:rPr>
                <w:rFonts w:ascii="Arial" w:hAnsi="Arial" w:cs="Arial"/>
                <w:color w:val="000000" w:themeColor="text1"/>
                <w:sz w:val="16"/>
                <w:szCs w:val="16"/>
              </w:rPr>
            </w:pPr>
            <w:r w:rsidRPr="00080B2E">
              <w:rPr>
                <w:rFonts w:ascii="Arial" w:hAnsi="Arial" w:cs="Arial"/>
                <w:color w:val="000000" w:themeColor="text1"/>
                <w:sz w:val="16"/>
                <w:szCs w:val="16"/>
              </w:rPr>
              <w:t>44-02-2026</w:t>
            </w:r>
          </w:p>
        </w:tc>
        <w:tc>
          <w:tcPr>
            <w:tcW w:w="2410" w:type="dxa"/>
          </w:tcPr>
          <w:p w14:paraId="755EFA6C" w14:textId="77777777" w:rsidR="00DD0E44" w:rsidRPr="00080B2E" w:rsidRDefault="00DD0E44" w:rsidP="001E71BD">
            <w:pPr>
              <w:tabs>
                <w:tab w:val="left" w:pos="426"/>
              </w:tabs>
              <w:ind w:right="-113"/>
              <w:jc w:val="both"/>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693" w:type="dxa"/>
          </w:tcPr>
          <w:p w14:paraId="57B9F3E0" w14:textId="77777777" w:rsidR="00DD0E44" w:rsidRPr="00080B2E" w:rsidRDefault="00DD0E44" w:rsidP="001E71BD">
            <w:pPr>
              <w:tabs>
                <w:tab w:val="left" w:pos="426"/>
              </w:tabs>
              <w:ind w:right="-116"/>
              <w:jc w:val="both"/>
              <w:rPr>
                <w:rFonts w:ascii="Arial" w:hAnsi="Arial" w:cs="Arial"/>
                <w:color w:val="000000" w:themeColor="text1"/>
                <w:sz w:val="16"/>
                <w:szCs w:val="16"/>
              </w:rPr>
            </w:pPr>
            <w:r w:rsidRPr="00080B2E">
              <w:rPr>
                <w:rFonts w:ascii="Arial" w:hAnsi="Arial" w:cs="Arial"/>
                <w:color w:val="000000" w:themeColor="text1"/>
                <w:sz w:val="16"/>
                <w:szCs w:val="16"/>
              </w:rPr>
              <w:t>DDSPC - Puntarenas</w:t>
            </w:r>
          </w:p>
        </w:tc>
        <w:tc>
          <w:tcPr>
            <w:tcW w:w="2693" w:type="dxa"/>
          </w:tcPr>
          <w:p w14:paraId="13CDAEEC" w14:textId="77777777" w:rsidR="00DD0E44" w:rsidRPr="00080B2E" w:rsidRDefault="00DD0E44" w:rsidP="001E71BD">
            <w:pPr>
              <w:tabs>
                <w:tab w:val="left" w:pos="426"/>
              </w:tabs>
              <w:ind w:right="-116"/>
              <w:jc w:val="both"/>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77A2CC0A" w14:textId="77777777" w:rsidTr="003B7D50">
        <w:trPr>
          <w:trHeight w:val="263"/>
          <w:jc w:val="center"/>
        </w:trPr>
        <w:tc>
          <w:tcPr>
            <w:tcW w:w="579" w:type="dxa"/>
          </w:tcPr>
          <w:p w14:paraId="54D6E1DE" w14:textId="77777777" w:rsidR="00DD0E44" w:rsidRPr="00080B2E" w:rsidRDefault="00DD0E44" w:rsidP="001E71BD">
            <w:pPr>
              <w:tabs>
                <w:tab w:val="left" w:pos="426"/>
              </w:tabs>
              <w:ind w:right="-193"/>
              <w:jc w:val="both"/>
              <w:rPr>
                <w:rFonts w:ascii="Arial" w:hAnsi="Arial" w:cs="Arial"/>
                <w:b/>
                <w:bCs/>
                <w:color w:val="000000" w:themeColor="text1"/>
                <w:sz w:val="16"/>
                <w:szCs w:val="16"/>
              </w:rPr>
            </w:pPr>
            <w:r w:rsidRPr="00080B2E">
              <w:rPr>
                <w:rFonts w:ascii="Arial" w:hAnsi="Arial" w:cs="Arial"/>
                <w:b/>
                <w:bCs/>
                <w:color w:val="000000" w:themeColor="text1"/>
                <w:sz w:val="16"/>
                <w:szCs w:val="16"/>
              </w:rPr>
              <w:t>27</w:t>
            </w:r>
          </w:p>
        </w:tc>
        <w:tc>
          <w:tcPr>
            <w:tcW w:w="1401" w:type="dxa"/>
          </w:tcPr>
          <w:p w14:paraId="52A3E5C0" w14:textId="77777777" w:rsidR="00DD0E44" w:rsidRPr="00080B2E" w:rsidRDefault="00DD0E44" w:rsidP="001E71BD">
            <w:pPr>
              <w:tabs>
                <w:tab w:val="left" w:pos="426"/>
              </w:tabs>
              <w:ind w:right="-102"/>
              <w:jc w:val="both"/>
              <w:rPr>
                <w:rFonts w:ascii="Arial" w:hAnsi="Arial" w:cs="Arial"/>
                <w:color w:val="000000" w:themeColor="text1"/>
                <w:sz w:val="16"/>
                <w:szCs w:val="16"/>
              </w:rPr>
            </w:pPr>
            <w:r w:rsidRPr="00080B2E">
              <w:rPr>
                <w:rFonts w:ascii="Arial" w:hAnsi="Arial" w:cs="Arial"/>
                <w:color w:val="000000" w:themeColor="text1"/>
                <w:sz w:val="16"/>
                <w:szCs w:val="16"/>
              </w:rPr>
              <w:t>45-02-2026</w:t>
            </w:r>
          </w:p>
        </w:tc>
        <w:tc>
          <w:tcPr>
            <w:tcW w:w="2410" w:type="dxa"/>
          </w:tcPr>
          <w:p w14:paraId="74B1EA5D" w14:textId="77777777" w:rsidR="00DD0E44" w:rsidRPr="00080B2E" w:rsidRDefault="00DD0E44" w:rsidP="001E71BD">
            <w:pPr>
              <w:tabs>
                <w:tab w:val="left" w:pos="426"/>
              </w:tabs>
              <w:ind w:right="-113"/>
              <w:jc w:val="both"/>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693" w:type="dxa"/>
          </w:tcPr>
          <w:p w14:paraId="6878D609" w14:textId="77777777" w:rsidR="00DD0E44" w:rsidRPr="00080B2E" w:rsidRDefault="00DD0E44" w:rsidP="001E71BD">
            <w:pPr>
              <w:tabs>
                <w:tab w:val="left" w:pos="426"/>
              </w:tabs>
              <w:ind w:right="-116"/>
              <w:jc w:val="both"/>
              <w:rPr>
                <w:rFonts w:ascii="Arial" w:hAnsi="Arial" w:cs="Arial"/>
                <w:color w:val="000000" w:themeColor="text1"/>
                <w:sz w:val="16"/>
                <w:szCs w:val="16"/>
              </w:rPr>
            </w:pPr>
            <w:r w:rsidRPr="00080B2E">
              <w:rPr>
                <w:rFonts w:ascii="Arial" w:hAnsi="Arial" w:cs="Arial"/>
                <w:color w:val="000000" w:themeColor="text1"/>
                <w:sz w:val="16"/>
                <w:szCs w:val="16"/>
              </w:rPr>
              <w:t>Cartago</w:t>
            </w:r>
          </w:p>
        </w:tc>
        <w:tc>
          <w:tcPr>
            <w:tcW w:w="2693" w:type="dxa"/>
          </w:tcPr>
          <w:p w14:paraId="7EB818F8" w14:textId="77777777" w:rsidR="00DD0E44" w:rsidRPr="00080B2E" w:rsidRDefault="00DD0E44" w:rsidP="001E71BD">
            <w:pPr>
              <w:tabs>
                <w:tab w:val="left" w:pos="426"/>
              </w:tabs>
              <w:ind w:right="-116"/>
              <w:jc w:val="both"/>
              <w:rPr>
                <w:rFonts w:ascii="Arial" w:hAnsi="Arial" w:cs="Arial"/>
                <w:color w:val="000000" w:themeColor="text1"/>
                <w:sz w:val="16"/>
                <w:szCs w:val="16"/>
              </w:rPr>
            </w:pPr>
            <w:r w:rsidRPr="00080B2E">
              <w:rPr>
                <w:rFonts w:ascii="Arial" w:hAnsi="Arial" w:cs="Arial"/>
                <w:color w:val="000000" w:themeColor="text1"/>
                <w:sz w:val="16"/>
                <w:szCs w:val="16"/>
              </w:rPr>
              <w:t>Titulación</w:t>
            </w:r>
          </w:p>
        </w:tc>
      </w:tr>
      <w:tr w:rsidR="00855889" w:rsidRPr="00080B2E" w14:paraId="206F50FA" w14:textId="77777777" w:rsidTr="003B7D50">
        <w:trPr>
          <w:trHeight w:val="263"/>
          <w:jc w:val="center"/>
        </w:trPr>
        <w:tc>
          <w:tcPr>
            <w:tcW w:w="579" w:type="dxa"/>
          </w:tcPr>
          <w:p w14:paraId="3B7A95D7" w14:textId="77777777" w:rsidR="00DD0E44" w:rsidRPr="00080B2E" w:rsidRDefault="00DD0E44" w:rsidP="001E71BD">
            <w:pPr>
              <w:tabs>
                <w:tab w:val="left" w:pos="426"/>
              </w:tabs>
              <w:ind w:right="-193"/>
              <w:jc w:val="both"/>
              <w:rPr>
                <w:rFonts w:ascii="Arial" w:hAnsi="Arial" w:cs="Arial"/>
                <w:b/>
                <w:bCs/>
                <w:color w:val="000000" w:themeColor="text1"/>
                <w:sz w:val="16"/>
                <w:szCs w:val="16"/>
              </w:rPr>
            </w:pPr>
            <w:r w:rsidRPr="00080B2E">
              <w:rPr>
                <w:rFonts w:ascii="Arial" w:hAnsi="Arial" w:cs="Arial"/>
                <w:b/>
                <w:bCs/>
                <w:color w:val="000000" w:themeColor="text1"/>
                <w:sz w:val="16"/>
                <w:szCs w:val="16"/>
              </w:rPr>
              <w:t>28</w:t>
            </w:r>
          </w:p>
        </w:tc>
        <w:tc>
          <w:tcPr>
            <w:tcW w:w="1401" w:type="dxa"/>
          </w:tcPr>
          <w:p w14:paraId="68D33CD5" w14:textId="77777777" w:rsidR="00DD0E44" w:rsidRPr="00080B2E" w:rsidRDefault="00DD0E44" w:rsidP="001E71BD">
            <w:pPr>
              <w:tabs>
                <w:tab w:val="left" w:pos="426"/>
              </w:tabs>
              <w:ind w:right="-102"/>
              <w:jc w:val="both"/>
              <w:rPr>
                <w:rFonts w:ascii="Arial" w:hAnsi="Arial" w:cs="Arial"/>
                <w:color w:val="000000" w:themeColor="text1"/>
                <w:sz w:val="16"/>
                <w:szCs w:val="16"/>
              </w:rPr>
            </w:pPr>
            <w:r w:rsidRPr="00080B2E">
              <w:rPr>
                <w:rFonts w:ascii="Arial" w:hAnsi="Arial" w:cs="Arial"/>
                <w:color w:val="000000" w:themeColor="text1"/>
                <w:sz w:val="16"/>
                <w:szCs w:val="16"/>
              </w:rPr>
              <w:t>46-02-2026</w:t>
            </w:r>
          </w:p>
        </w:tc>
        <w:tc>
          <w:tcPr>
            <w:tcW w:w="2410" w:type="dxa"/>
          </w:tcPr>
          <w:p w14:paraId="0AD1AE85" w14:textId="77777777" w:rsidR="00DD0E44" w:rsidRPr="00080B2E" w:rsidRDefault="00DD0E44" w:rsidP="001E71BD">
            <w:pPr>
              <w:tabs>
                <w:tab w:val="left" w:pos="426"/>
              </w:tabs>
              <w:ind w:right="-113"/>
              <w:jc w:val="both"/>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693" w:type="dxa"/>
          </w:tcPr>
          <w:p w14:paraId="2920D073" w14:textId="77777777" w:rsidR="00DD0E44" w:rsidRPr="00080B2E" w:rsidRDefault="00DD0E44" w:rsidP="001E71BD">
            <w:pPr>
              <w:tabs>
                <w:tab w:val="left" w:pos="426"/>
              </w:tabs>
              <w:ind w:right="-116"/>
              <w:jc w:val="both"/>
              <w:rPr>
                <w:rFonts w:ascii="Arial" w:hAnsi="Arial" w:cs="Arial"/>
                <w:color w:val="000000" w:themeColor="text1"/>
                <w:sz w:val="16"/>
                <w:szCs w:val="16"/>
              </w:rPr>
            </w:pPr>
            <w:r w:rsidRPr="00080B2E">
              <w:rPr>
                <w:rFonts w:ascii="Arial" w:hAnsi="Arial" w:cs="Arial"/>
                <w:color w:val="000000" w:themeColor="text1"/>
                <w:sz w:val="16"/>
                <w:szCs w:val="16"/>
              </w:rPr>
              <w:t>Cartago</w:t>
            </w:r>
          </w:p>
        </w:tc>
        <w:tc>
          <w:tcPr>
            <w:tcW w:w="2693" w:type="dxa"/>
          </w:tcPr>
          <w:p w14:paraId="6AE9A517" w14:textId="77777777" w:rsidR="00DD0E44" w:rsidRPr="00080B2E" w:rsidRDefault="00DD0E44" w:rsidP="001E71BD">
            <w:pPr>
              <w:tabs>
                <w:tab w:val="left" w:pos="426"/>
              </w:tabs>
              <w:ind w:right="-116"/>
              <w:jc w:val="both"/>
              <w:rPr>
                <w:rFonts w:ascii="Arial" w:hAnsi="Arial" w:cs="Arial"/>
                <w:color w:val="000000" w:themeColor="text1"/>
                <w:sz w:val="16"/>
                <w:szCs w:val="16"/>
              </w:rPr>
            </w:pPr>
            <w:r w:rsidRPr="00080B2E">
              <w:rPr>
                <w:rFonts w:ascii="Arial" w:hAnsi="Arial" w:cs="Arial"/>
                <w:color w:val="000000" w:themeColor="text1"/>
                <w:sz w:val="16"/>
                <w:szCs w:val="16"/>
              </w:rPr>
              <w:t>Titulación</w:t>
            </w:r>
          </w:p>
        </w:tc>
      </w:tr>
      <w:tr w:rsidR="00855889" w:rsidRPr="00080B2E" w14:paraId="112F0DD1" w14:textId="77777777" w:rsidTr="003B7D50">
        <w:trPr>
          <w:trHeight w:val="263"/>
          <w:jc w:val="center"/>
        </w:trPr>
        <w:tc>
          <w:tcPr>
            <w:tcW w:w="579" w:type="dxa"/>
          </w:tcPr>
          <w:p w14:paraId="698256C4" w14:textId="77777777" w:rsidR="00DD0E44" w:rsidRPr="00080B2E" w:rsidRDefault="00DD0E44" w:rsidP="001E71BD">
            <w:pPr>
              <w:tabs>
                <w:tab w:val="left" w:pos="426"/>
              </w:tabs>
              <w:ind w:right="-193"/>
              <w:jc w:val="both"/>
              <w:rPr>
                <w:rFonts w:ascii="Arial" w:hAnsi="Arial" w:cs="Arial"/>
                <w:b/>
                <w:bCs/>
                <w:color w:val="000000" w:themeColor="text1"/>
                <w:sz w:val="16"/>
                <w:szCs w:val="16"/>
              </w:rPr>
            </w:pPr>
            <w:r w:rsidRPr="00080B2E">
              <w:rPr>
                <w:rFonts w:ascii="Arial" w:hAnsi="Arial" w:cs="Arial"/>
                <w:b/>
                <w:bCs/>
                <w:color w:val="000000" w:themeColor="text1"/>
                <w:sz w:val="16"/>
                <w:szCs w:val="16"/>
              </w:rPr>
              <w:t>29</w:t>
            </w:r>
          </w:p>
        </w:tc>
        <w:tc>
          <w:tcPr>
            <w:tcW w:w="1401" w:type="dxa"/>
          </w:tcPr>
          <w:p w14:paraId="48479623" w14:textId="77777777" w:rsidR="00DD0E44" w:rsidRPr="00080B2E" w:rsidRDefault="00DD0E44" w:rsidP="001E71BD">
            <w:pPr>
              <w:tabs>
                <w:tab w:val="left" w:pos="426"/>
              </w:tabs>
              <w:ind w:right="-102"/>
              <w:jc w:val="both"/>
              <w:rPr>
                <w:rFonts w:ascii="Arial" w:hAnsi="Arial" w:cs="Arial"/>
                <w:color w:val="000000" w:themeColor="text1"/>
                <w:sz w:val="16"/>
                <w:szCs w:val="16"/>
              </w:rPr>
            </w:pPr>
            <w:r w:rsidRPr="00080B2E">
              <w:rPr>
                <w:rFonts w:ascii="Arial" w:hAnsi="Arial" w:cs="Arial"/>
                <w:color w:val="000000" w:themeColor="text1"/>
                <w:sz w:val="16"/>
                <w:szCs w:val="16"/>
              </w:rPr>
              <w:t>47-02-2026</w:t>
            </w:r>
          </w:p>
        </w:tc>
        <w:tc>
          <w:tcPr>
            <w:tcW w:w="2410" w:type="dxa"/>
          </w:tcPr>
          <w:p w14:paraId="7D579CFF" w14:textId="77777777" w:rsidR="00DD0E44" w:rsidRPr="00080B2E" w:rsidRDefault="00DD0E44" w:rsidP="001E71BD">
            <w:pPr>
              <w:tabs>
                <w:tab w:val="left" w:pos="426"/>
              </w:tabs>
              <w:ind w:right="-113"/>
              <w:jc w:val="both"/>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693" w:type="dxa"/>
          </w:tcPr>
          <w:p w14:paraId="252ECC23" w14:textId="77777777" w:rsidR="00DD0E44" w:rsidRPr="00080B2E" w:rsidRDefault="00DD0E44" w:rsidP="001E71BD">
            <w:pPr>
              <w:tabs>
                <w:tab w:val="left" w:pos="426"/>
              </w:tabs>
              <w:ind w:right="-116"/>
              <w:jc w:val="both"/>
              <w:rPr>
                <w:rFonts w:ascii="Arial" w:hAnsi="Arial" w:cs="Arial"/>
                <w:color w:val="000000" w:themeColor="text1"/>
                <w:sz w:val="16"/>
                <w:szCs w:val="16"/>
              </w:rPr>
            </w:pPr>
            <w:r w:rsidRPr="00080B2E">
              <w:rPr>
                <w:rFonts w:ascii="Arial" w:hAnsi="Arial" w:cs="Arial"/>
                <w:color w:val="000000" w:themeColor="text1"/>
                <w:sz w:val="16"/>
                <w:szCs w:val="16"/>
              </w:rPr>
              <w:t>Puntarenas</w:t>
            </w:r>
          </w:p>
        </w:tc>
        <w:tc>
          <w:tcPr>
            <w:tcW w:w="2693" w:type="dxa"/>
          </w:tcPr>
          <w:p w14:paraId="0F5A2AF7" w14:textId="77777777" w:rsidR="00DD0E44" w:rsidRPr="00080B2E" w:rsidRDefault="00DD0E44" w:rsidP="001E71BD">
            <w:pPr>
              <w:tabs>
                <w:tab w:val="left" w:pos="426"/>
              </w:tabs>
              <w:ind w:right="-116"/>
              <w:jc w:val="both"/>
              <w:rPr>
                <w:rFonts w:ascii="Arial" w:hAnsi="Arial" w:cs="Arial"/>
                <w:color w:val="000000" w:themeColor="text1"/>
                <w:sz w:val="16"/>
                <w:szCs w:val="16"/>
              </w:rPr>
            </w:pPr>
            <w:r w:rsidRPr="00080B2E">
              <w:rPr>
                <w:rFonts w:ascii="Arial" w:hAnsi="Arial" w:cs="Arial"/>
                <w:color w:val="000000" w:themeColor="text1"/>
                <w:sz w:val="16"/>
                <w:szCs w:val="16"/>
              </w:rPr>
              <w:t>Titulación</w:t>
            </w:r>
          </w:p>
        </w:tc>
      </w:tr>
      <w:tr w:rsidR="00855889" w:rsidRPr="00080B2E" w14:paraId="5DFE42C9" w14:textId="77777777" w:rsidTr="003B7D50">
        <w:trPr>
          <w:trHeight w:val="263"/>
          <w:jc w:val="center"/>
        </w:trPr>
        <w:tc>
          <w:tcPr>
            <w:tcW w:w="579" w:type="dxa"/>
          </w:tcPr>
          <w:p w14:paraId="5531B45C" w14:textId="77777777" w:rsidR="00DD0E44" w:rsidRPr="00080B2E" w:rsidRDefault="00DD0E44" w:rsidP="001E71BD">
            <w:pPr>
              <w:tabs>
                <w:tab w:val="left" w:pos="426"/>
              </w:tabs>
              <w:ind w:right="-193"/>
              <w:jc w:val="both"/>
              <w:rPr>
                <w:rFonts w:ascii="Arial" w:hAnsi="Arial" w:cs="Arial"/>
                <w:b/>
                <w:bCs/>
                <w:color w:val="000000" w:themeColor="text1"/>
                <w:sz w:val="16"/>
                <w:szCs w:val="16"/>
              </w:rPr>
            </w:pPr>
            <w:r w:rsidRPr="00080B2E">
              <w:rPr>
                <w:rFonts w:ascii="Arial" w:hAnsi="Arial" w:cs="Arial"/>
                <w:b/>
                <w:bCs/>
                <w:color w:val="000000" w:themeColor="text1"/>
                <w:sz w:val="16"/>
                <w:szCs w:val="16"/>
              </w:rPr>
              <w:t>30</w:t>
            </w:r>
          </w:p>
        </w:tc>
        <w:tc>
          <w:tcPr>
            <w:tcW w:w="1401" w:type="dxa"/>
          </w:tcPr>
          <w:p w14:paraId="6EE1186B" w14:textId="77777777" w:rsidR="00DD0E44" w:rsidRPr="00080B2E" w:rsidRDefault="00DD0E44" w:rsidP="001E71BD">
            <w:pPr>
              <w:tabs>
                <w:tab w:val="left" w:pos="426"/>
              </w:tabs>
              <w:ind w:right="-102"/>
              <w:jc w:val="both"/>
              <w:rPr>
                <w:rFonts w:ascii="Arial" w:hAnsi="Arial" w:cs="Arial"/>
                <w:color w:val="000000" w:themeColor="text1"/>
                <w:sz w:val="16"/>
                <w:szCs w:val="16"/>
              </w:rPr>
            </w:pPr>
            <w:r w:rsidRPr="00080B2E">
              <w:rPr>
                <w:rFonts w:ascii="Arial" w:hAnsi="Arial" w:cs="Arial"/>
                <w:color w:val="000000" w:themeColor="text1"/>
                <w:sz w:val="16"/>
                <w:szCs w:val="16"/>
              </w:rPr>
              <w:t>48-02-2026</w:t>
            </w:r>
          </w:p>
        </w:tc>
        <w:tc>
          <w:tcPr>
            <w:tcW w:w="2410" w:type="dxa"/>
          </w:tcPr>
          <w:p w14:paraId="4C72A965" w14:textId="77777777" w:rsidR="00DD0E44" w:rsidRPr="00080B2E" w:rsidRDefault="00DD0E44" w:rsidP="001E71BD">
            <w:pPr>
              <w:tabs>
                <w:tab w:val="left" w:pos="426"/>
              </w:tabs>
              <w:ind w:right="-113"/>
              <w:jc w:val="both"/>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693" w:type="dxa"/>
          </w:tcPr>
          <w:p w14:paraId="65D97084" w14:textId="77777777" w:rsidR="00DD0E44" w:rsidRPr="00080B2E" w:rsidRDefault="00DD0E44" w:rsidP="001E71BD">
            <w:pPr>
              <w:tabs>
                <w:tab w:val="left" w:pos="426"/>
              </w:tabs>
              <w:ind w:right="-116"/>
              <w:jc w:val="both"/>
              <w:rPr>
                <w:rFonts w:ascii="Arial" w:hAnsi="Arial" w:cs="Arial"/>
                <w:color w:val="000000" w:themeColor="text1"/>
                <w:sz w:val="16"/>
                <w:szCs w:val="16"/>
              </w:rPr>
            </w:pPr>
            <w:r w:rsidRPr="00080B2E">
              <w:rPr>
                <w:rFonts w:ascii="Arial" w:hAnsi="Arial" w:cs="Arial"/>
                <w:color w:val="000000" w:themeColor="text1"/>
                <w:sz w:val="16"/>
                <w:szCs w:val="16"/>
              </w:rPr>
              <w:t>Suroeste</w:t>
            </w:r>
          </w:p>
        </w:tc>
        <w:tc>
          <w:tcPr>
            <w:tcW w:w="2693" w:type="dxa"/>
          </w:tcPr>
          <w:p w14:paraId="61BE5636" w14:textId="77777777" w:rsidR="00DD0E44" w:rsidRPr="00080B2E" w:rsidRDefault="00DD0E44" w:rsidP="001E71BD">
            <w:pPr>
              <w:tabs>
                <w:tab w:val="left" w:pos="426"/>
              </w:tabs>
              <w:ind w:right="-116"/>
              <w:jc w:val="both"/>
              <w:rPr>
                <w:rFonts w:ascii="Arial" w:hAnsi="Arial" w:cs="Arial"/>
                <w:color w:val="000000" w:themeColor="text1"/>
                <w:sz w:val="16"/>
                <w:szCs w:val="16"/>
              </w:rPr>
            </w:pPr>
            <w:r w:rsidRPr="00080B2E">
              <w:rPr>
                <w:rFonts w:ascii="Arial" w:hAnsi="Arial" w:cs="Arial"/>
                <w:color w:val="000000" w:themeColor="text1"/>
                <w:sz w:val="16"/>
                <w:szCs w:val="16"/>
              </w:rPr>
              <w:t>Titulación</w:t>
            </w:r>
          </w:p>
        </w:tc>
      </w:tr>
      <w:tr w:rsidR="00855889" w:rsidRPr="00080B2E" w14:paraId="5233B2CC" w14:textId="77777777" w:rsidTr="003B7D50">
        <w:trPr>
          <w:trHeight w:val="263"/>
          <w:jc w:val="center"/>
        </w:trPr>
        <w:tc>
          <w:tcPr>
            <w:tcW w:w="579" w:type="dxa"/>
          </w:tcPr>
          <w:p w14:paraId="7E550BCE" w14:textId="77777777" w:rsidR="00DD0E44" w:rsidRPr="00080B2E" w:rsidRDefault="00DD0E44" w:rsidP="001E71BD">
            <w:pPr>
              <w:tabs>
                <w:tab w:val="left" w:pos="426"/>
              </w:tabs>
              <w:ind w:right="-193"/>
              <w:jc w:val="both"/>
              <w:rPr>
                <w:rFonts w:ascii="Arial" w:hAnsi="Arial" w:cs="Arial"/>
                <w:b/>
                <w:bCs/>
                <w:color w:val="000000" w:themeColor="text1"/>
                <w:sz w:val="16"/>
                <w:szCs w:val="16"/>
              </w:rPr>
            </w:pPr>
            <w:r w:rsidRPr="00080B2E">
              <w:rPr>
                <w:rFonts w:ascii="Arial" w:hAnsi="Arial" w:cs="Arial"/>
                <w:b/>
                <w:bCs/>
                <w:color w:val="000000" w:themeColor="text1"/>
                <w:sz w:val="16"/>
                <w:szCs w:val="16"/>
              </w:rPr>
              <w:t>31</w:t>
            </w:r>
          </w:p>
        </w:tc>
        <w:tc>
          <w:tcPr>
            <w:tcW w:w="1401" w:type="dxa"/>
          </w:tcPr>
          <w:p w14:paraId="1FB2E888" w14:textId="77777777" w:rsidR="00DD0E44" w:rsidRPr="00080B2E" w:rsidRDefault="00DD0E44" w:rsidP="001E71BD">
            <w:pPr>
              <w:tabs>
                <w:tab w:val="left" w:pos="426"/>
              </w:tabs>
              <w:ind w:right="-102"/>
              <w:jc w:val="both"/>
              <w:rPr>
                <w:rFonts w:ascii="Arial" w:hAnsi="Arial" w:cs="Arial"/>
                <w:color w:val="000000" w:themeColor="text1"/>
                <w:sz w:val="16"/>
                <w:szCs w:val="16"/>
              </w:rPr>
            </w:pPr>
            <w:r w:rsidRPr="00080B2E">
              <w:rPr>
                <w:rFonts w:ascii="Arial" w:hAnsi="Arial" w:cs="Arial"/>
                <w:color w:val="000000" w:themeColor="text1"/>
                <w:sz w:val="16"/>
                <w:szCs w:val="16"/>
              </w:rPr>
              <w:t>49-02-2026</w:t>
            </w:r>
          </w:p>
        </w:tc>
        <w:tc>
          <w:tcPr>
            <w:tcW w:w="2410" w:type="dxa"/>
          </w:tcPr>
          <w:p w14:paraId="2D8F6547" w14:textId="77777777" w:rsidR="00DD0E44" w:rsidRPr="00080B2E" w:rsidRDefault="00DD0E44" w:rsidP="001E71BD">
            <w:pPr>
              <w:tabs>
                <w:tab w:val="left" w:pos="426"/>
              </w:tabs>
              <w:ind w:right="-113"/>
              <w:jc w:val="both"/>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693" w:type="dxa"/>
          </w:tcPr>
          <w:p w14:paraId="712D0D49" w14:textId="77777777" w:rsidR="00DD0E44" w:rsidRPr="00080B2E" w:rsidRDefault="00DD0E44" w:rsidP="001E71BD">
            <w:pPr>
              <w:tabs>
                <w:tab w:val="left" w:pos="426"/>
              </w:tabs>
              <w:ind w:right="-116"/>
              <w:jc w:val="both"/>
              <w:rPr>
                <w:rFonts w:ascii="Arial" w:hAnsi="Arial" w:cs="Arial"/>
                <w:color w:val="000000" w:themeColor="text1"/>
                <w:sz w:val="16"/>
                <w:szCs w:val="16"/>
              </w:rPr>
            </w:pPr>
            <w:r w:rsidRPr="00080B2E">
              <w:rPr>
                <w:rFonts w:ascii="Arial" w:hAnsi="Arial" w:cs="Arial"/>
                <w:color w:val="000000" w:themeColor="text1"/>
                <w:sz w:val="16"/>
                <w:szCs w:val="16"/>
              </w:rPr>
              <w:t>Cartago</w:t>
            </w:r>
          </w:p>
        </w:tc>
        <w:tc>
          <w:tcPr>
            <w:tcW w:w="2693" w:type="dxa"/>
          </w:tcPr>
          <w:p w14:paraId="6863A812" w14:textId="77777777" w:rsidR="00DD0E44" w:rsidRPr="00080B2E" w:rsidRDefault="00DD0E44" w:rsidP="001E71BD">
            <w:pPr>
              <w:tabs>
                <w:tab w:val="left" w:pos="426"/>
              </w:tabs>
              <w:ind w:right="-116"/>
              <w:jc w:val="both"/>
              <w:rPr>
                <w:rFonts w:ascii="Arial" w:hAnsi="Arial" w:cs="Arial"/>
                <w:color w:val="000000" w:themeColor="text1"/>
                <w:sz w:val="16"/>
                <w:szCs w:val="16"/>
              </w:rPr>
            </w:pPr>
            <w:r w:rsidRPr="00080B2E">
              <w:rPr>
                <w:rFonts w:ascii="Arial" w:hAnsi="Arial" w:cs="Arial"/>
                <w:color w:val="000000" w:themeColor="text1"/>
                <w:sz w:val="16"/>
                <w:szCs w:val="16"/>
              </w:rPr>
              <w:t>Titulación</w:t>
            </w:r>
          </w:p>
        </w:tc>
      </w:tr>
    </w:tbl>
    <w:p w14:paraId="4AE49684" w14:textId="77777777" w:rsidR="001314D9" w:rsidRPr="00080B2E" w:rsidRDefault="001314D9" w:rsidP="001E71BD">
      <w:pPr>
        <w:tabs>
          <w:tab w:val="left" w:pos="426"/>
        </w:tabs>
        <w:jc w:val="both"/>
        <w:rPr>
          <w:rFonts w:ascii="Arial" w:eastAsia="Segoe UI" w:hAnsi="Arial" w:cs="Arial"/>
          <w:color w:val="000000" w:themeColor="text1"/>
          <w:sz w:val="24"/>
          <w:szCs w:val="24"/>
        </w:rPr>
      </w:pPr>
    </w:p>
    <w:p w14:paraId="2C729BAF" w14:textId="77777777" w:rsidR="00DD0E44" w:rsidRPr="00080B2E" w:rsidRDefault="00DD0E44" w:rsidP="001E71BD">
      <w:pPr>
        <w:tabs>
          <w:tab w:val="left" w:pos="426"/>
        </w:tabs>
        <w:jc w:val="both"/>
        <w:rPr>
          <w:rFonts w:ascii="Arial" w:eastAsia="Segoe UI" w:hAnsi="Arial" w:cs="Arial"/>
          <w:color w:val="000000" w:themeColor="text1"/>
          <w:sz w:val="24"/>
          <w:szCs w:val="24"/>
        </w:rPr>
      </w:pPr>
      <w:r w:rsidRPr="00080B2E">
        <w:rPr>
          <w:rFonts w:ascii="Arial" w:hAnsi="Arial" w:cs="Arial"/>
          <w:b/>
          <w:bCs/>
          <w:color w:val="000000" w:themeColor="text1"/>
          <w:sz w:val="24"/>
          <w:szCs w:val="24"/>
        </w:rPr>
        <w:t xml:space="preserve">Ilianna Espinoza: </w:t>
      </w:r>
      <w:r w:rsidRPr="00080B2E">
        <w:rPr>
          <w:rFonts w:ascii="Arial" w:eastAsia="Segoe UI" w:hAnsi="Arial" w:cs="Arial"/>
          <w:color w:val="000000" w:themeColor="text1"/>
          <w:sz w:val="24"/>
          <w:szCs w:val="24"/>
        </w:rPr>
        <w:t>Aquí tenemos 31 acuerdos ¿No sé si hay consultas en referencia a los mismos?</w:t>
      </w:r>
    </w:p>
    <w:p w14:paraId="1BD3E26D" w14:textId="77777777" w:rsidR="00DD0E44" w:rsidRPr="00080B2E" w:rsidRDefault="00DD0E44" w:rsidP="001E71BD">
      <w:pPr>
        <w:tabs>
          <w:tab w:val="left" w:pos="426"/>
        </w:tabs>
        <w:jc w:val="both"/>
        <w:rPr>
          <w:rFonts w:ascii="Arial" w:eastAsia="Segoe UI" w:hAnsi="Arial" w:cs="Arial"/>
          <w:color w:val="000000" w:themeColor="text1"/>
          <w:sz w:val="24"/>
          <w:szCs w:val="24"/>
        </w:rPr>
      </w:pPr>
    </w:p>
    <w:p w14:paraId="2C0B6AAE" w14:textId="572D5FD4" w:rsidR="001314D9" w:rsidRPr="00080B2E" w:rsidRDefault="001314D9" w:rsidP="001E71BD">
      <w:pPr>
        <w:tabs>
          <w:tab w:val="left" w:pos="426"/>
        </w:tabs>
        <w:jc w:val="both"/>
        <w:rPr>
          <w:rFonts w:ascii="Arial" w:hAnsi="Arial" w:cs="Arial"/>
          <w:color w:val="000000" w:themeColor="text1"/>
          <w:sz w:val="24"/>
          <w:szCs w:val="24"/>
        </w:rPr>
      </w:pPr>
      <w:r w:rsidRPr="00080B2E">
        <w:rPr>
          <w:rFonts w:ascii="Arial" w:eastAsia="Segoe UI" w:hAnsi="Arial" w:cs="Arial"/>
          <w:color w:val="000000" w:themeColor="text1"/>
          <w:sz w:val="24"/>
          <w:szCs w:val="24"/>
        </w:rPr>
        <w:t>Ya aquí está por acá doña Yorleni. Doña Yorleni, buenas tardes.</w:t>
      </w:r>
    </w:p>
    <w:p w14:paraId="0B9D4923" w14:textId="77777777" w:rsidR="001314D9" w:rsidRPr="00080B2E" w:rsidRDefault="001314D9"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5AD4A47F" w14:textId="4C4EE576" w:rsidR="001314D9" w:rsidRPr="00080B2E" w:rsidRDefault="001314D9" w:rsidP="001E71BD">
      <w:pPr>
        <w:tabs>
          <w:tab w:val="left" w:pos="426"/>
        </w:tabs>
        <w:jc w:val="both"/>
        <w:rPr>
          <w:rFonts w:ascii="Arial" w:eastAsia="Segoe UI" w:hAnsi="Arial" w:cs="Arial"/>
          <w:color w:val="000000" w:themeColor="text1"/>
          <w:sz w:val="24"/>
          <w:szCs w:val="24"/>
        </w:rPr>
      </w:pPr>
      <w:r w:rsidRPr="16D075FA">
        <w:rPr>
          <w:rFonts w:ascii="Arial" w:eastAsia="Segoe UI" w:hAnsi="Arial" w:cs="Arial"/>
          <w:b/>
          <w:bCs/>
          <w:color w:val="000000" w:themeColor="text1"/>
          <w:sz w:val="24"/>
          <w:szCs w:val="24"/>
        </w:rPr>
        <w:t xml:space="preserve">Yorleni León: </w:t>
      </w:r>
      <w:r w:rsidRPr="16D075FA">
        <w:rPr>
          <w:rFonts w:ascii="Arial" w:eastAsia="Segoe UI" w:hAnsi="Arial" w:cs="Arial"/>
          <w:color w:val="000000" w:themeColor="text1"/>
          <w:sz w:val="24"/>
          <w:szCs w:val="24"/>
        </w:rPr>
        <w:t>Buenas tardes, do</w:t>
      </w:r>
      <w:r w:rsidR="3A396194" w:rsidRPr="16D075FA">
        <w:rPr>
          <w:rFonts w:ascii="Arial" w:eastAsia="Segoe UI" w:hAnsi="Arial" w:cs="Arial"/>
          <w:color w:val="000000" w:themeColor="text1"/>
          <w:sz w:val="24"/>
          <w:szCs w:val="24"/>
        </w:rPr>
        <w:t>ña</w:t>
      </w:r>
      <w:r w:rsidRPr="16D075FA">
        <w:rPr>
          <w:rFonts w:ascii="Arial" w:eastAsia="Segoe UI" w:hAnsi="Arial" w:cs="Arial"/>
          <w:color w:val="000000" w:themeColor="text1"/>
          <w:sz w:val="24"/>
          <w:szCs w:val="24"/>
        </w:rPr>
        <w:t xml:space="preserve"> Ilianna y buenas tardes a todos y a todas. Muchísimas gracias por gestionar la sesión del día de hoy. Vengo llegando de San José y ese Zurquí, el día que no tiene un derrumbe, tiene un tráiler varado, alguna cosa, pero siempre uno se demora más de lo presupuestado. </w:t>
      </w:r>
    </w:p>
    <w:p w14:paraId="5B35C97E" w14:textId="77777777" w:rsidR="001314D9" w:rsidRPr="00080B2E" w:rsidRDefault="001314D9" w:rsidP="001E71BD">
      <w:pPr>
        <w:tabs>
          <w:tab w:val="left" w:pos="426"/>
        </w:tabs>
        <w:jc w:val="both"/>
        <w:rPr>
          <w:rFonts w:ascii="Arial" w:eastAsia="Segoe UI" w:hAnsi="Arial" w:cs="Arial"/>
          <w:color w:val="000000" w:themeColor="text1"/>
          <w:sz w:val="24"/>
          <w:szCs w:val="24"/>
        </w:rPr>
      </w:pPr>
    </w:p>
    <w:p w14:paraId="58A9C11B" w14:textId="2AB775FA" w:rsidR="001314D9" w:rsidRPr="00080B2E" w:rsidRDefault="001314D9" w:rsidP="001E71BD">
      <w:pPr>
        <w:tabs>
          <w:tab w:val="left" w:pos="426"/>
        </w:tabs>
        <w:jc w:val="both"/>
        <w:rPr>
          <w:rFonts w:ascii="Arial" w:hAnsi="Arial" w:cs="Arial"/>
          <w:color w:val="000000" w:themeColor="text1"/>
          <w:sz w:val="24"/>
          <w:szCs w:val="24"/>
        </w:rPr>
      </w:pPr>
      <w:r w:rsidRPr="00080B2E">
        <w:rPr>
          <w:rFonts w:ascii="Arial" w:eastAsia="Segoe UI" w:hAnsi="Arial" w:cs="Arial"/>
          <w:color w:val="000000" w:themeColor="text1"/>
          <w:sz w:val="24"/>
          <w:szCs w:val="24"/>
        </w:rPr>
        <w:t>Don Felipe, veo que tiene usted la mano levantada.</w:t>
      </w:r>
    </w:p>
    <w:p w14:paraId="360E566A" w14:textId="2FD65EB6" w:rsidR="001314D9" w:rsidRPr="00080B2E" w:rsidRDefault="001314D9" w:rsidP="001E71BD">
      <w:pPr>
        <w:tabs>
          <w:tab w:val="left" w:pos="426"/>
        </w:tabs>
        <w:jc w:val="both"/>
        <w:rPr>
          <w:rFonts w:ascii="Arial" w:hAnsi="Arial" w:cs="Arial"/>
          <w:color w:val="000000" w:themeColor="text1"/>
          <w:sz w:val="24"/>
          <w:szCs w:val="24"/>
        </w:rPr>
      </w:pPr>
      <w:r w:rsidRPr="00080B2E">
        <w:rPr>
          <w:rFonts w:ascii="Arial" w:eastAsia="Segoe UI" w:hAnsi="Arial" w:cs="Arial"/>
          <w:b/>
          <w:bCs/>
          <w:color w:val="000000" w:themeColor="text1"/>
          <w:sz w:val="24"/>
          <w:szCs w:val="24"/>
        </w:rPr>
        <w:br/>
        <w:t xml:space="preserve">Luis Felipe Barrantes: </w:t>
      </w:r>
      <w:r w:rsidRPr="00080B2E">
        <w:rPr>
          <w:rFonts w:ascii="Arial" w:eastAsia="Segoe UI" w:hAnsi="Arial" w:cs="Arial"/>
          <w:color w:val="000000" w:themeColor="text1"/>
          <w:sz w:val="24"/>
          <w:szCs w:val="24"/>
        </w:rPr>
        <w:t>Muchas gracias, doña Yorleni. Tal vez solo para aclararle a este Consejo, la razón de esta declaratoria de interés, porque no hay que leer las 31, porque tal vez nos daba medianoche aquí haciendo eso. Es solo para hacer la precisión. Se lee en bloque doña Ilianna, porque lo que pasó con esto fue como nosotros cambiamos el Manual de Procedimientos para poder agilizar el tema de las Titulaciones, empezar a titular más rápidamente suprimiendo el paso de la resolución administrativa.</w:t>
      </w:r>
      <w:r w:rsidR="00DD0E44" w:rsidRPr="00080B2E">
        <w:rPr>
          <w:rFonts w:ascii="Arial" w:hAnsi="Arial" w:cs="Arial"/>
          <w:color w:val="000000" w:themeColor="text1"/>
          <w:sz w:val="24"/>
          <w:szCs w:val="24"/>
        </w:rPr>
        <w:t xml:space="preserve"> </w:t>
      </w:r>
      <w:r w:rsidRPr="00080B2E">
        <w:rPr>
          <w:rFonts w:ascii="Arial" w:eastAsia="Segoe UI" w:hAnsi="Arial" w:cs="Arial"/>
          <w:color w:val="000000" w:themeColor="text1"/>
          <w:sz w:val="24"/>
          <w:szCs w:val="24"/>
        </w:rPr>
        <w:t xml:space="preserve">Los por tantos, ustedes recordarán que uno de los por tantos al inicio decía declarar de interés de la titulación tal y tal, porque esto reduce los costos al tener una declaratoria de interés. Cuando la </w:t>
      </w:r>
      <w:r w:rsidR="00DD0E44" w:rsidRPr="00080B2E">
        <w:rPr>
          <w:rFonts w:ascii="Arial" w:eastAsia="Segoe UI" w:hAnsi="Arial" w:cs="Arial"/>
          <w:color w:val="000000" w:themeColor="text1"/>
          <w:sz w:val="24"/>
          <w:szCs w:val="24"/>
        </w:rPr>
        <w:t xml:space="preserve">Asesoría Jurídica </w:t>
      </w:r>
      <w:r w:rsidRPr="00080B2E">
        <w:rPr>
          <w:rFonts w:ascii="Arial" w:eastAsia="Segoe UI" w:hAnsi="Arial" w:cs="Arial"/>
          <w:color w:val="000000" w:themeColor="text1"/>
          <w:sz w:val="24"/>
          <w:szCs w:val="24"/>
        </w:rPr>
        <w:t xml:space="preserve">a través de </w:t>
      </w:r>
      <w:r w:rsidR="00DD0E44" w:rsidRPr="00080B2E">
        <w:rPr>
          <w:rFonts w:ascii="Arial" w:eastAsia="Segoe UI" w:hAnsi="Arial" w:cs="Arial"/>
          <w:color w:val="000000" w:themeColor="text1"/>
          <w:sz w:val="24"/>
          <w:szCs w:val="24"/>
        </w:rPr>
        <w:t>d</w:t>
      </w:r>
      <w:r w:rsidRPr="00080B2E">
        <w:rPr>
          <w:rFonts w:ascii="Arial" w:eastAsia="Segoe UI" w:hAnsi="Arial" w:cs="Arial"/>
          <w:color w:val="000000" w:themeColor="text1"/>
          <w:sz w:val="24"/>
          <w:szCs w:val="24"/>
        </w:rPr>
        <w:t>on Berny lo traslada</w:t>
      </w:r>
      <w:r w:rsidR="00DD0E44" w:rsidRPr="00080B2E">
        <w:rPr>
          <w:rFonts w:ascii="Arial" w:eastAsia="Segoe UI" w:hAnsi="Arial" w:cs="Arial"/>
          <w:color w:val="000000" w:themeColor="text1"/>
          <w:sz w:val="24"/>
          <w:szCs w:val="24"/>
        </w:rPr>
        <w:t xml:space="preserve">, </w:t>
      </w:r>
      <w:r w:rsidRPr="00080B2E">
        <w:rPr>
          <w:rFonts w:ascii="Arial" w:eastAsia="Segoe UI" w:hAnsi="Arial" w:cs="Arial"/>
          <w:color w:val="000000" w:themeColor="text1"/>
          <w:sz w:val="24"/>
          <w:szCs w:val="24"/>
        </w:rPr>
        <w:t xml:space="preserve">para que esto sea ya parte de la </w:t>
      </w:r>
      <w:r w:rsidR="00DD0E44" w:rsidRPr="00080B2E">
        <w:rPr>
          <w:rFonts w:ascii="Arial" w:eastAsia="Segoe UI" w:hAnsi="Arial" w:cs="Arial"/>
          <w:color w:val="000000" w:themeColor="text1"/>
          <w:sz w:val="24"/>
          <w:szCs w:val="24"/>
        </w:rPr>
        <w:t xml:space="preserve">Notaría </w:t>
      </w:r>
      <w:r w:rsidRPr="00080B2E">
        <w:rPr>
          <w:rFonts w:ascii="Arial" w:eastAsia="Segoe UI" w:hAnsi="Arial" w:cs="Arial"/>
          <w:color w:val="000000" w:themeColor="text1"/>
          <w:sz w:val="24"/>
          <w:szCs w:val="24"/>
        </w:rPr>
        <w:t>del Estado, identificamos que no incluimos en ese por tanto esta declaratoria. Entonces, doña Yorleni, los costos se nos iban a incrementar.</w:t>
      </w:r>
    </w:p>
    <w:p w14:paraId="08FDEA74" w14:textId="77777777" w:rsidR="00EB4DC1" w:rsidRPr="00080B2E" w:rsidRDefault="001314D9" w:rsidP="001E71BD">
      <w:pPr>
        <w:tabs>
          <w:tab w:val="left" w:pos="426"/>
        </w:tabs>
        <w:jc w:val="both"/>
        <w:rPr>
          <w:rFonts w:ascii="Arial" w:eastAsia="Segoe UI" w:hAnsi="Arial" w:cs="Arial"/>
          <w:color w:val="000000" w:themeColor="text1"/>
          <w:sz w:val="24"/>
          <w:szCs w:val="24"/>
        </w:rPr>
      </w:pPr>
      <w:r w:rsidRPr="00080B2E">
        <w:rPr>
          <w:rFonts w:ascii="Arial" w:eastAsia="Segoe UI" w:hAnsi="Arial" w:cs="Arial"/>
          <w:color w:val="000000" w:themeColor="text1"/>
          <w:sz w:val="24"/>
          <w:szCs w:val="24"/>
        </w:rPr>
        <w:br/>
        <w:t>Entonces</w:t>
      </w:r>
      <w:r w:rsidR="00DD0E44" w:rsidRPr="00080B2E">
        <w:rPr>
          <w:rFonts w:ascii="Arial" w:eastAsia="Segoe UI" w:hAnsi="Arial" w:cs="Arial"/>
          <w:color w:val="000000" w:themeColor="text1"/>
          <w:sz w:val="24"/>
          <w:szCs w:val="24"/>
        </w:rPr>
        <w:t>,</w:t>
      </w:r>
      <w:r w:rsidRPr="00080B2E">
        <w:rPr>
          <w:rFonts w:ascii="Arial" w:eastAsia="Segoe UI" w:hAnsi="Arial" w:cs="Arial"/>
          <w:color w:val="000000" w:themeColor="text1"/>
          <w:sz w:val="24"/>
          <w:szCs w:val="24"/>
        </w:rPr>
        <w:t xml:space="preserve"> lo más razonable era devolver estas resoluciones al </w:t>
      </w:r>
      <w:r w:rsidR="00DD0E44" w:rsidRPr="00080B2E">
        <w:rPr>
          <w:rFonts w:ascii="Arial" w:eastAsia="Segoe UI" w:hAnsi="Arial" w:cs="Arial"/>
          <w:color w:val="000000" w:themeColor="text1"/>
          <w:sz w:val="24"/>
          <w:szCs w:val="24"/>
        </w:rPr>
        <w:t xml:space="preserve">Consejo </w:t>
      </w:r>
      <w:r w:rsidRPr="00080B2E">
        <w:rPr>
          <w:rFonts w:ascii="Arial" w:eastAsia="Segoe UI" w:hAnsi="Arial" w:cs="Arial"/>
          <w:color w:val="000000" w:themeColor="text1"/>
          <w:sz w:val="24"/>
          <w:szCs w:val="24"/>
        </w:rPr>
        <w:t>para declararlas de interés social</w:t>
      </w:r>
      <w:r w:rsidR="00DD0E44" w:rsidRPr="00080B2E">
        <w:rPr>
          <w:rFonts w:ascii="Arial" w:eastAsia="Segoe UI" w:hAnsi="Arial" w:cs="Arial"/>
          <w:color w:val="000000" w:themeColor="text1"/>
          <w:sz w:val="24"/>
          <w:szCs w:val="24"/>
        </w:rPr>
        <w:t>,</w:t>
      </w:r>
      <w:r w:rsidRPr="00080B2E">
        <w:rPr>
          <w:rFonts w:ascii="Arial" w:eastAsia="Segoe UI" w:hAnsi="Arial" w:cs="Arial"/>
          <w:color w:val="000000" w:themeColor="text1"/>
          <w:sz w:val="24"/>
          <w:szCs w:val="24"/>
        </w:rPr>
        <w:t xml:space="preserve"> para cuando ya las traslademos a</w:t>
      </w:r>
      <w:r w:rsidR="00DD0E44" w:rsidRPr="00080B2E">
        <w:rPr>
          <w:rFonts w:ascii="Arial" w:eastAsia="Segoe UI" w:hAnsi="Arial" w:cs="Arial"/>
          <w:color w:val="000000" w:themeColor="text1"/>
          <w:sz w:val="24"/>
          <w:szCs w:val="24"/>
        </w:rPr>
        <w:t>l</w:t>
      </w:r>
      <w:r w:rsidRPr="00080B2E">
        <w:rPr>
          <w:rFonts w:ascii="Arial" w:eastAsia="Segoe UI" w:hAnsi="Arial" w:cs="Arial"/>
          <w:color w:val="000000" w:themeColor="text1"/>
          <w:sz w:val="24"/>
          <w:szCs w:val="24"/>
        </w:rPr>
        <w:t xml:space="preserve"> </w:t>
      </w:r>
      <w:r w:rsidR="00DD0E44" w:rsidRPr="00080B2E">
        <w:rPr>
          <w:rFonts w:ascii="Arial" w:eastAsia="Segoe UI" w:hAnsi="Arial" w:cs="Arial"/>
          <w:color w:val="000000" w:themeColor="text1"/>
          <w:sz w:val="24"/>
          <w:szCs w:val="24"/>
        </w:rPr>
        <w:t>Notario, e</w:t>
      </w:r>
      <w:r w:rsidRPr="00080B2E">
        <w:rPr>
          <w:rFonts w:ascii="Arial" w:eastAsia="Segoe UI" w:hAnsi="Arial" w:cs="Arial"/>
          <w:color w:val="000000" w:themeColor="text1"/>
          <w:sz w:val="24"/>
          <w:szCs w:val="24"/>
        </w:rPr>
        <w:t xml:space="preserve">ntonces los honorarios de estas titulaciones bajan. Entonces no es que estamos haciendo, o sea, ya este </w:t>
      </w:r>
      <w:r w:rsidR="00DD0E44" w:rsidRPr="00080B2E">
        <w:rPr>
          <w:rFonts w:ascii="Arial" w:eastAsia="Segoe UI" w:hAnsi="Arial" w:cs="Arial"/>
          <w:color w:val="000000" w:themeColor="text1"/>
          <w:sz w:val="24"/>
          <w:szCs w:val="24"/>
        </w:rPr>
        <w:t xml:space="preserve">Consejo </w:t>
      </w:r>
      <w:r w:rsidRPr="00080B2E">
        <w:rPr>
          <w:rFonts w:ascii="Arial" w:eastAsia="Segoe UI" w:hAnsi="Arial" w:cs="Arial"/>
          <w:color w:val="000000" w:themeColor="text1"/>
          <w:sz w:val="24"/>
          <w:szCs w:val="24"/>
        </w:rPr>
        <w:t>conoció y aprobó todas estas resoluciones, no hay que volver a leerlas, sino especificar</w:t>
      </w:r>
      <w:r w:rsidR="00DD0E44" w:rsidRPr="00080B2E">
        <w:rPr>
          <w:rFonts w:ascii="Arial" w:eastAsia="Segoe UI" w:hAnsi="Arial" w:cs="Arial"/>
          <w:color w:val="000000" w:themeColor="text1"/>
          <w:sz w:val="24"/>
          <w:szCs w:val="24"/>
        </w:rPr>
        <w:t xml:space="preserve">. Cuando </w:t>
      </w:r>
      <w:r w:rsidRPr="00080B2E">
        <w:rPr>
          <w:rFonts w:ascii="Arial" w:eastAsia="Segoe UI" w:hAnsi="Arial" w:cs="Arial"/>
          <w:color w:val="000000" w:themeColor="text1"/>
          <w:sz w:val="24"/>
          <w:szCs w:val="24"/>
        </w:rPr>
        <w:t xml:space="preserve">este </w:t>
      </w:r>
      <w:r w:rsidR="00DD0E44" w:rsidRPr="00080B2E">
        <w:rPr>
          <w:rFonts w:ascii="Arial" w:eastAsia="Segoe UI" w:hAnsi="Arial" w:cs="Arial"/>
          <w:color w:val="000000" w:themeColor="text1"/>
          <w:sz w:val="24"/>
          <w:szCs w:val="24"/>
        </w:rPr>
        <w:t xml:space="preserve">Consejo </w:t>
      </w:r>
      <w:r w:rsidRPr="00080B2E">
        <w:rPr>
          <w:rFonts w:ascii="Arial" w:eastAsia="Segoe UI" w:hAnsi="Arial" w:cs="Arial"/>
          <w:color w:val="000000" w:themeColor="text1"/>
          <w:sz w:val="24"/>
          <w:szCs w:val="24"/>
        </w:rPr>
        <w:t>de la declara de interés social para entonces minimizar los costos en el proceso</w:t>
      </w:r>
      <w:r w:rsidR="00DD0E44" w:rsidRPr="00080B2E">
        <w:rPr>
          <w:rFonts w:ascii="Arial" w:eastAsia="Segoe UI" w:hAnsi="Arial" w:cs="Arial"/>
          <w:color w:val="000000" w:themeColor="text1"/>
          <w:sz w:val="24"/>
          <w:szCs w:val="24"/>
        </w:rPr>
        <w:t xml:space="preserve">. </w:t>
      </w:r>
      <w:r w:rsidRPr="00080B2E">
        <w:rPr>
          <w:rFonts w:ascii="Arial" w:eastAsia="Segoe UI" w:hAnsi="Arial" w:cs="Arial"/>
          <w:color w:val="000000" w:themeColor="text1"/>
          <w:sz w:val="24"/>
          <w:szCs w:val="24"/>
        </w:rPr>
        <w:t xml:space="preserve">Pero es solamente eso, </w:t>
      </w:r>
      <w:r w:rsidR="00DD0E44" w:rsidRPr="00080B2E">
        <w:rPr>
          <w:rFonts w:ascii="Arial" w:eastAsia="Segoe UI" w:hAnsi="Arial" w:cs="Arial"/>
          <w:color w:val="000000" w:themeColor="text1"/>
          <w:sz w:val="24"/>
          <w:szCs w:val="24"/>
        </w:rPr>
        <w:t xml:space="preserve">doña </w:t>
      </w:r>
      <w:r w:rsidRPr="00080B2E">
        <w:rPr>
          <w:rFonts w:ascii="Arial" w:eastAsia="Segoe UI" w:hAnsi="Arial" w:cs="Arial"/>
          <w:color w:val="000000" w:themeColor="text1"/>
          <w:sz w:val="24"/>
          <w:szCs w:val="24"/>
        </w:rPr>
        <w:t>Ilia</w:t>
      </w:r>
      <w:r w:rsidR="00DD0E44" w:rsidRPr="00080B2E">
        <w:rPr>
          <w:rFonts w:ascii="Arial" w:eastAsia="Segoe UI" w:hAnsi="Arial" w:cs="Arial"/>
          <w:color w:val="000000" w:themeColor="text1"/>
          <w:sz w:val="24"/>
          <w:szCs w:val="24"/>
        </w:rPr>
        <w:t>n</w:t>
      </w:r>
      <w:r w:rsidRPr="00080B2E">
        <w:rPr>
          <w:rFonts w:ascii="Arial" w:eastAsia="Segoe UI" w:hAnsi="Arial" w:cs="Arial"/>
          <w:color w:val="000000" w:themeColor="text1"/>
          <w:sz w:val="24"/>
          <w:szCs w:val="24"/>
        </w:rPr>
        <w:t xml:space="preserve">na y </w:t>
      </w:r>
      <w:r w:rsidR="00DD0E44" w:rsidRPr="00080B2E">
        <w:rPr>
          <w:rFonts w:ascii="Arial" w:eastAsia="Segoe UI" w:hAnsi="Arial" w:cs="Arial"/>
          <w:color w:val="000000" w:themeColor="text1"/>
          <w:sz w:val="24"/>
          <w:szCs w:val="24"/>
        </w:rPr>
        <w:t>d</w:t>
      </w:r>
      <w:r w:rsidRPr="00080B2E">
        <w:rPr>
          <w:rFonts w:ascii="Arial" w:eastAsia="Segoe UI" w:hAnsi="Arial" w:cs="Arial"/>
          <w:color w:val="000000" w:themeColor="text1"/>
          <w:sz w:val="24"/>
          <w:szCs w:val="24"/>
        </w:rPr>
        <w:t>o</w:t>
      </w:r>
      <w:r w:rsidR="00DD0E44" w:rsidRPr="00080B2E">
        <w:rPr>
          <w:rFonts w:ascii="Arial" w:eastAsia="Segoe UI" w:hAnsi="Arial" w:cs="Arial"/>
          <w:color w:val="000000" w:themeColor="text1"/>
          <w:sz w:val="24"/>
          <w:szCs w:val="24"/>
        </w:rPr>
        <w:t>ña Yorleni</w:t>
      </w:r>
      <w:r w:rsidRPr="00080B2E">
        <w:rPr>
          <w:rFonts w:ascii="Arial" w:eastAsia="Segoe UI" w:hAnsi="Arial" w:cs="Arial"/>
          <w:color w:val="000000" w:themeColor="text1"/>
          <w:sz w:val="24"/>
          <w:szCs w:val="24"/>
        </w:rPr>
        <w:t>, no vamos a leer las 31 propuestas de acuerdo.</w:t>
      </w:r>
    </w:p>
    <w:p w14:paraId="5FB9FB17" w14:textId="51B0DC3D" w:rsidR="001314D9" w:rsidRPr="00080B2E" w:rsidRDefault="001314D9" w:rsidP="001E71BD">
      <w:pPr>
        <w:tabs>
          <w:tab w:val="left" w:pos="426"/>
        </w:tabs>
        <w:jc w:val="both"/>
        <w:rPr>
          <w:rFonts w:ascii="Arial" w:eastAsia="Segoe UI" w:hAnsi="Arial" w:cs="Arial"/>
          <w:color w:val="000000" w:themeColor="text1"/>
          <w:sz w:val="24"/>
          <w:szCs w:val="24"/>
        </w:rPr>
      </w:pPr>
      <w:r w:rsidRPr="00080B2E">
        <w:rPr>
          <w:rFonts w:ascii="Arial" w:eastAsia="Segoe UI" w:hAnsi="Arial" w:cs="Arial"/>
          <w:b/>
          <w:bCs/>
          <w:color w:val="000000" w:themeColor="text1"/>
          <w:sz w:val="24"/>
          <w:szCs w:val="24"/>
        </w:rPr>
        <w:br/>
        <w:t xml:space="preserve">Yorleni </w:t>
      </w:r>
      <w:r w:rsidR="00DD0E44" w:rsidRPr="00080B2E">
        <w:rPr>
          <w:rFonts w:ascii="Arial" w:eastAsia="Segoe UI" w:hAnsi="Arial" w:cs="Arial"/>
          <w:b/>
          <w:bCs/>
          <w:color w:val="000000" w:themeColor="text1"/>
          <w:sz w:val="24"/>
          <w:szCs w:val="24"/>
        </w:rPr>
        <w:t>León:</w:t>
      </w:r>
      <w:r w:rsidR="00DD0E44" w:rsidRPr="00080B2E">
        <w:rPr>
          <w:rFonts w:ascii="Arial" w:eastAsia="Segoe UI" w:hAnsi="Arial" w:cs="Arial"/>
          <w:color w:val="000000" w:themeColor="text1"/>
          <w:sz w:val="24"/>
          <w:szCs w:val="24"/>
        </w:rPr>
        <w:t xml:space="preserve"> E</w:t>
      </w:r>
      <w:r w:rsidRPr="00080B2E">
        <w:rPr>
          <w:rFonts w:ascii="Arial" w:eastAsia="Segoe UI" w:hAnsi="Arial" w:cs="Arial"/>
          <w:color w:val="000000" w:themeColor="text1"/>
          <w:sz w:val="24"/>
          <w:szCs w:val="24"/>
        </w:rPr>
        <w:t>ntonces</w:t>
      </w:r>
      <w:r w:rsidR="00DD0E44" w:rsidRPr="00080B2E">
        <w:rPr>
          <w:rFonts w:ascii="Arial" w:eastAsia="Segoe UI" w:hAnsi="Arial" w:cs="Arial"/>
          <w:color w:val="000000" w:themeColor="text1"/>
          <w:sz w:val="24"/>
          <w:szCs w:val="24"/>
        </w:rPr>
        <w:t>,</w:t>
      </w:r>
      <w:r w:rsidRPr="00080B2E">
        <w:rPr>
          <w:rFonts w:ascii="Arial" w:eastAsia="Segoe UI" w:hAnsi="Arial" w:cs="Arial"/>
          <w:color w:val="000000" w:themeColor="text1"/>
          <w:sz w:val="24"/>
          <w:szCs w:val="24"/>
        </w:rPr>
        <w:t xml:space="preserve"> procedamos a conocer la propuesta de acuerdo, doña Alexandra.</w:t>
      </w:r>
    </w:p>
    <w:p w14:paraId="29391D39" w14:textId="67A0BB7B" w:rsidR="005C553D" w:rsidRPr="00080B2E" w:rsidRDefault="001314D9"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r w:rsidRPr="00080B2E">
        <w:rPr>
          <w:rFonts w:ascii="Arial" w:eastAsia="Segoe UI" w:hAnsi="Arial" w:cs="Arial"/>
          <w:b/>
          <w:bCs/>
          <w:color w:val="000000" w:themeColor="text1"/>
          <w:sz w:val="24"/>
          <w:szCs w:val="24"/>
        </w:rPr>
        <w:br/>
        <w:t>Alexandra Umaña</w:t>
      </w:r>
      <w:r w:rsidR="00DD0E44" w:rsidRPr="00080B2E">
        <w:rPr>
          <w:rFonts w:ascii="Arial" w:eastAsia="Segoe UI" w:hAnsi="Arial" w:cs="Arial"/>
          <w:b/>
          <w:bCs/>
          <w:color w:val="000000" w:themeColor="text1"/>
          <w:sz w:val="24"/>
          <w:szCs w:val="24"/>
        </w:rPr>
        <w:t xml:space="preserve">: </w:t>
      </w:r>
      <w:r w:rsidRPr="00080B2E">
        <w:rPr>
          <w:rFonts w:ascii="Arial" w:eastAsia="Segoe UI" w:hAnsi="Arial" w:cs="Arial"/>
          <w:color w:val="000000" w:themeColor="text1"/>
          <w:sz w:val="24"/>
          <w:szCs w:val="24"/>
        </w:rPr>
        <w:t>Con mucho gusto</w:t>
      </w:r>
      <w:r w:rsidR="00855889" w:rsidRPr="00080B2E">
        <w:rPr>
          <w:rFonts w:ascii="Arial" w:eastAsia="Segoe UI" w:hAnsi="Arial" w:cs="Arial"/>
          <w:color w:val="000000" w:themeColor="text1"/>
          <w:sz w:val="24"/>
          <w:szCs w:val="24"/>
        </w:rPr>
        <w:t xml:space="preserve">. </w:t>
      </w:r>
      <w:r w:rsidR="005C553D" w:rsidRPr="00080B2E">
        <w:rPr>
          <w:rFonts w:ascii="Arial" w:eastAsia="Arial" w:hAnsi="Arial" w:cs="Arial"/>
          <w:color w:val="000000" w:themeColor="text1"/>
          <w:sz w:val="24"/>
          <w:szCs w:val="24"/>
        </w:rPr>
        <w:t>Hago lectura.</w:t>
      </w:r>
    </w:p>
    <w:p w14:paraId="0F22D3A0" w14:textId="77777777" w:rsidR="005C553D" w:rsidRPr="00080B2E" w:rsidRDefault="005C553D"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p>
    <w:p w14:paraId="461D5247" w14:textId="3E7A373B" w:rsidR="005C553D" w:rsidRPr="00080B2E" w:rsidRDefault="005C553D"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r w:rsidRPr="00080B2E">
        <w:rPr>
          <w:rFonts w:ascii="Arial" w:eastAsia="Arial" w:hAnsi="Arial" w:cs="Arial"/>
          <w:b/>
          <w:bCs/>
          <w:color w:val="000000" w:themeColor="text1"/>
          <w:sz w:val="24"/>
          <w:szCs w:val="24"/>
        </w:rPr>
        <w:t>ACUERDO No. 11</w:t>
      </w:r>
      <w:r w:rsidR="00FC139C" w:rsidRPr="00080B2E">
        <w:rPr>
          <w:rFonts w:ascii="Arial" w:eastAsia="Arial" w:hAnsi="Arial" w:cs="Arial"/>
          <w:b/>
          <w:bCs/>
          <w:color w:val="000000" w:themeColor="text1"/>
          <w:sz w:val="24"/>
          <w:szCs w:val="24"/>
        </w:rPr>
        <w:t>5</w:t>
      </w:r>
      <w:r w:rsidRPr="00080B2E">
        <w:rPr>
          <w:rFonts w:ascii="Arial" w:eastAsia="Arial" w:hAnsi="Arial" w:cs="Arial"/>
          <w:b/>
          <w:bCs/>
          <w:color w:val="000000" w:themeColor="text1"/>
          <w:sz w:val="24"/>
          <w:szCs w:val="24"/>
        </w:rPr>
        <w:t>-03-2026</w:t>
      </w:r>
    </w:p>
    <w:p w14:paraId="5921A04C" w14:textId="77777777" w:rsidR="00855889" w:rsidRPr="00080B2E" w:rsidRDefault="00855889" w:rsidP="001E71BD">
      <w:pPr>
        <w:tabs>
          <w:tab w:val="left" w:pos="426"/>
        </w:tabs>
        <w:jc w:val="center"/>
        <w:rPr>
          <w:rFonts w:ascii="Arial" w:hAnsi="Arial" w:cs="Arial"/>
          <w:b/>
          <w:color w:val="000000" w:themeColor="text1"/>
          <w:sz w:val="24"/>
          <w:szCs w:val="24"/>
        </w:rPr>
      </w:pPr>
      <w:r w:rsidRPr="00080B2E">
        <w:rPr>
          <w:rFonts w:ascii="Arial" w:hAnsi="Arial" w:cs="Arial"/>
          <w:b/>
          <w:color w:val="000000" w:themeColor="text1"/>
          <w:sz w:val="24"/>
          <w:szCs w:val="24"/>
        </w:rPr>
        <w:t xml:space="preserve">RESULTANDOS </w:t>
      </w:r>
    </w:p>
    <w:p w14:paraId="7A0F5846" w14:textId="77777777" w:rsidR="00855889" w:rsidRPr="00080B2E" w:rsidRDefault="00855889" w:rsidP="001E71BD">
      <w:pPr>
        <w:tabs>
          <w:tab w:val="left" w:pos="426"/>
        </w:tabs>
        <w:jc w:val="center"/>
        <w:rPr>
          <w:rFonts w:ascii="Arial" w:hAnsi="Arial" w:cs="Arial"/>
          <w:b/>
          <w:color w:val="000000" w:themeColor="text1"/>
          <w:sz w:val="24"/>
          <w:szCs w:val="24"/>
        </w:rPr>
      </w:pPr>
    </w:p>
    <w:p w14:paraId="39BA7F60" w14:textId="77777777" w:rsidR="00855889" w:rsidRPr="00080B2E" w:rsidRDefault="00855889" w:rsidP="001E71BD">
      <w:pPr>
        <w:pStyle w:val="Textoindependiente"/>
        <w:tabs>
          <w:tab w:val="left" w:pos="426"/>
        </w:tabs>
        <w:spacing w:after="0"/>
        <w:jc w:val="both"/>
        <w:rPr>
          <w:rFonts w:ascii="Arial" w:hAnsi="Arial" w:cs="Arial"/>
          <w:color w:val="000000" w:themeColor="text1"/>
          <w:sz w:val="24"/>
          <w:szCs w:val="24"/>
        </w:rPr>
      </w:pPr>
      <w:r w:rsidRPr="00080B2E">
        <w:rPr>
          <w:rFonts w:ascii="Arial" w:hAnsi="Arial" w:cs="Arial"/>
          <w:b/>
          <w:color w:val="000000" w:themeColor="text1"/>
          <w:sz w:val="24"/>
          <w:szCs w:val="24"/>
        </w:rPr>
        <w:t xml:space="preserve">PRIMERO: </w:t>
      </w:r>
      <w:r w:rsidRPr="00080B2E">
        <w:rPr>
          <w:rFonts w:ascii="Arial" w:hAnsi="Arial" w:cs="Arial"/>
          <w:bCs/>
          <w:color w:val="000000" w:themeColor="text1"/>
          <w:sz w:val="24"/>
          <w:szCs w:val="24"/>
        </w:rPr>
        <w:t xml:space="preserve">Que de conformidad con lo dispuesto en las leyes 7083, 7151 y 7154, el Instituto Mixto de Ayuda Social se encuentra facultado para segregar y traspasar sus </w:t>
      </w:r>
      <w:r w:rsidRPr="00080B2E">
        <w:rPr>
          <w:rFonts w:ascii="Arial" w:hAnsi="Arial" w:cs="Arial"/>
          <w:color w:val="000000" w:themeColor="text1"/>
          <w:sz w:val="24"/>
          <w:szCs w:val="24"/>
        </w:rPr>
        <w:lastRenderedPageBreak/>
        <w:t>terrenos</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las</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personas</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que</w:t>
      </w:r>
      <w:r w:rsidRPr="00080B2E">
        <w:rPr>
          <w:rFonts w:ascii="Arial" w:hAnsi="Arial" w:cs="Arial"/>
          <w:color w:val="000000" w:themeColor="text1"/>
          <w:spacing w:val="-1"/>
          <w:sz w:val="24"/>
          <w:szCs w:val="24"/>
        </w:rPr>
        <w:t xml:space="preserve"> </w:t>
      </w:r>
      <w:r w:rsidRPr="00080B2E">
        <w:rPr>
          <w:rFonts w:ascii="Arial" w:hAnsi="Arial" w:cs="Arial"/>
          <w:color w:val="000000" w:themeColor="text1"/>
          <w:sz w:val="24"/>
          <w:szCs w:val="24"/>
        </w:rPr>
        <w:t>los</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ocupen</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por</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ser</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adjudicatarios</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
          <w:sz w:val="24"/>
          <w:szCs w:val="24"/>
        </w:rPr>
        <w:t xml:space="preserve"> </w:t>
      </w:r>
      <w:r w:rsidRPr="00080B2E">
        <w:rPr>
          <w:rFonts w:ascii="Arial" w:hAnsi="Arial" w:cs="Arial"/>
          <w:color w:val="000000" w:themeColor="text1"/>
          <w:sz w:val="24"/>
          <w:szCs w:val="24"/>
        </w:rPr>
        <w:t>viviendas</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promovidas por esta Institución.</w:t>
      </w:r>
    </w:p>
    <w:p w14:paraId="42B548C9" w14:textId="77777777" w:rsidR="00855889" w:rsidRPr="00080B2E" w:rsidRDefault="00855889" w:rsidP="001E71BD">
      <w:pPr>
        <w:tabs>
          <w:tab w:val="left" w:pos="426"/>
        </w:tabs>
        <w:jc w:val="both"/>
        <w:rPr>
          <w:rFonts w:ascii="Arial" w:hAnsi="Arial" w:cs="Arial"/>
          <w:color w:val="000000" w:themeColor="text1"/>
          <w:sz w:val="24"/>
          <w:szCs w:val="24"/>
        </w:rPr>
      </w:pPr>
    </w:p>
    <w:p w14:paraId="3FB628BA" w14:textId="77777777" w:rsidR="00855889" w:rsidRPr="00080B2E" w:rsidRDefault="00855889" w:rsidP="001E71BD">
      <w:pPr>
        <w:pStyle w:val="Textoindependiente"/>
        <w:tabs>
          <w:tab w:val="left" w:pos="426"/>
        </w:tabs>
        <w:spacing w:after="0"/>
        <w:jc w:val="both"/>
        <w:rPr>
          <w:rFonts w:ascii="Arial" w:hAnsi="Arial" w:cs="Arial"/>
          <w:color w:val="000000" w:themeColor="text1"/>
          <w:sz w:val="24"/>
          <w:szCs w:val="24"/>
        </w:rPr>
      </w:pPr>
      <w:r w:rsidRPr="00080B2E">
        <w:rPr>
          <w:rFonts w:ascii="Arial" w:hAnsi="Arial" w:cs="Arial"/>
          <w:b/>
          <w:bCs/>
          <w:color w:val="000000" w:themeColor="text1"/>
          <w:sz w:val="24"/>
          <w:szCs w:val="24"/>
        </w:rPr>
        <w:t>SEGUNDO:</w:t>
      </w:r>
      <w:r w:rsidRPr="00080B2E">
        <w:rPr>
          <w:rFonts w:ascii="Arial" w:hAnsi="Arial" w:cs="Arial"/>
          <w:color w:val="000000" w:themeColor="text1"/>
          <w:sz w:val="24"/>
          <w:szCs w:val="24"/>
        </w:rPr>
        <w:t xml:space="preserve"> Que mediante Decreto Ejecutivo 29531-MTSS publicado en la Gaceta </w:t>
      </w:r>
      <w:proofErr w:type="spellStart"/>
      <w:r w:rsidRPr="00080B2E">
        <w:rPr>
          <w:rFonts w:ascii="Arial" w:hAnsi="Arial" w:cs="Arial"/>
          <w:color w:val="000000" w:themeColor="text1"/>
          <w:sz w:val="24"/>
          <w:szCs w:val="24"/>
        </w:rPr>
        <w:t>Nº</w:t>
      </w:r>
      <w:proofErr w:type="spellEnd"/>
      <w:r w:rsidRPr="00080B2E">
        <w:rPr>
          <w:rFonts w:ascii="Arial" w:hAnsi="Arial" w:cs="Arial"/>
          <w:color w:val="000000" w:themeColor="text1"/>
          <w:sz w:val="24"/>
          <w:szCs w:val="24"/>
        </w:rPr>
        <w:t xml:space="preserve"> 146</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del</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31</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julio</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del</w:t>
      </w:r>
      <w:r w:rsidRPr="00080B2E">
        <w:rPr>
          <w:rFonts w:ascii="Arial" w:hAnsi="Arial" w:cs="Arial"/>
          <w:color w:val="000000" w:themeColor="text1"/>
          <w:spacing w:val="-8"/>
          <w:sz w:val="24"/>
          <w:szCs w:val="24"/>
        </w:rPr>
        <w:t xml:space="preserve"> </w:t>
      </w:r>
      <w:r w:rsidRPr="00080B2E">
        <w:rPr>
          <w:rFonts w:ascii="Arial" w:hAnsi="Arial" w:cs="Arial"/>
          <w:color w:val="000000" w:themeColor="text1"/>
          <w:sz w:val="24"/>
          <w:szCs w:val="24"/>
        </w:rPr>
        <w:t>2001,</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el</w:t>
      </w:r>
      <w:r w:rsidRPr="00080B2E">
        <w:rPr>
          <w:rFonts w:ascii="Arial" w:hAnsi="Arial" w:cs="Arial"/>
          <w:color w:val="000000" w:themeColor="text1"/>
          <w:spacing w:val="-3"/>
          <w:sz w:val="24"/>
          <w:szCs w:val="24"/>
        </w:rPr>
        <w:t xml:space="preserve"> </w:t>
      </w:r>
      <w:r w:rsidRPr="00080B2E">
        <w:rPr>
          <w:rFonts w:ascii="Arial" w:hAnsi="Arial" w:cs="Arial"/>
          <w:color w:val="000000" w:themeColor="text1"/>
          <w:sz w:val="24"/>
          <w:szCs w:val="24"/>
        </w:rPr>
        <w:t>Poder</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Ejecutivo</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emitió</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el Reglamento</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a</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las</w:t>
      </w:r>
      <w:r w:rsidRPr="00080B2E">
        <w:rPr>
          <w:rFonts w:ascii="Arial" w:hAnsi="Arial" w:cs="Arial"/>
          <w:color w:val="000000" w:themeColor="text1"/>
          <w:spacing w:val="-2"/>
          <w:sz w:val="24"/>
          <w:szCs w:val="24"/>
        </w:rPr>
        <w:t xml:space="preserve"> </w:t>
      </w:r>
      <w:r w:rsidRPr="00080B2E">
        <w:rPr>
          <w:rFonts w:ascii="Arial" w:hAnsi="Arial" w:cs="Arial"/>
          <w:color w:val="000000" w:themeColor="text1"/>
          <w:sz w:val="24"/>
          <w:szCs w:val="24"/>
        </w:rPr>
        <w:t>leyes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4760</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y sus</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reformas</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y</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leyes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7083,</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7151</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y</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7154</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para</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el</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otorgamiento</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escrituras</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4A453C04" w14:textId="77777777" w:rsidR="00855889" w:rsidRPr="00080B2E" w:rsidRDefault="00855889" w:rsidP="001E71BD">
      <w:pPr>
        <w:tabs>
          <w:tab w:val="left" w:pos="426"/>
        </w:tabs>
        <w:jc w:val="both"/>
        <w:rPr>
          <w:rFonts w:ascii="Arial" w:hAnsi="Arial" w:cs="Arial"/>
          <w:color w:val="000000" w:themeColor="text1"/>
          <w:sz w:val="24"/>
          <w:szCs w:val="24"/>
        </w:rPr>
      </w:pPr>
    </w:p>
    <w:p w14:paraId="5D1C3420" w14:textId="77777777" w:rsidR="00855889" w:rsidRPr="00080B2E" w:rsidRDefault="00855889" w:rsidP="001E71BD">
      <w:pPr>
        <w:pStyle w:val="Textoindependiente"/>
        <w:tabs>
          <w:tab w:val="left" w:pos="426"/>
        </w:tabs>
        <w:spacing w:after="0"/>
        <w:jc w:val="both"/>
        <w:rPr>
          <w:rFonts w:ascii="Arial" w:hAnsi="Arial" w:cs="Arial"/>
          <w:color w:val="000000" w:themeColor="text1"/>
          <w:w w:val="105"/>
          <w:sz w:val="24"/>
          <w:szCs w:val="24"/>
        </w:rPr>
      </w:pPr>
      <w:r w:rsidRPr="00080B2E">
        <w:rPr>
          <w:rFonts w:ascii="Arial" w:hAnsi="Arial" w:cs="Arial"/>
          <w:b/>
          <w:bCs/>
          <w:color w:val="000000" w:themeColor="text1"/>
          <w:sz w:val="24"/>
          <w:szCs w:val="24"/>
        </w:rPr>
        <w:t>TERCERO</w:t>
      </w:r>
      <w:r w:rsidRPr="00080B2E">
        <w:rPr>
          <w:rFonts w:ascii="Arial" w:hAnsi="Arial" w:cs="Arial"/>
          <w:bCs/>
          <w:color w:val="000000" w:themeColor="text1"/>
          <w:sz w:val="24"/>
          <w:szCs w:val="24"/>
        </w:rPr>
        <w:t xml:space="preserve">: </w:t>
      </w:r>
      <w:r w:rsidRPr="00080B2E">
        <w:rPr>
          <w:rFonts w:ascii="Arial" w:hAnsi="Arial" w:cs="Arial"/>
          <w:color w:val="000000" w:themeColor="text1"/>
          <w:sz w:val="24"/>
          <w:szCs w:val="24"/>
        </w:rPr>
        <w:t>Que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Ley</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del</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Sistema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Financiero</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Nacional</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para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la</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Vivienda</w:t>
      </w:r>
      <w:r w:rsidRPr="00080B2E">
        <w:rPr>
          <w:rFonts w:ascii="Arial" w:hAnsi="Arial" w:cs="Arial"/>
          <w:color w:val="000000" w:themeColor="text1"/>
          <w:spacing w:val="-14"/>
          <w:sz w:val="24"/>
          <w:szCs w:val="24"/>
        </w:rPr>
        <w:t xml:space="preserve"> </w:t>
      </w:r>
      <w:proofErr w:type="spellStart"/>
      <w:r w:rsidRPr="00080B2E">
        <w:rPr>
          <w:rFonts w:ascii="Arial" w:hAnsi="Arial" w:cs="Arial"/>
          <w:color w:val="000000" w:themeColor="text1"/>
          <w:sz w:val="24"/>
          <w:szCs w:val="24"/>
        </w:rPr>
        <w:t>N°</w:t>
      </w:r>
      <w:proofErr w:type="spellEnd"/>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7052,</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prevé exenciones</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relativas</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a</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viviendas</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declaradas</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Interés</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Social.</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Asimismo,</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el</w:t>
      </w:r>
      <w:r w:rsidRPr="00080B2E">
        <w:rPr>
          <w:rFonts w:ascii="Arial" w:hAnsi="Arial" w:cs="Arial"/>
          <w:color w:val="000000" w:themeColor="text1"/>
          <w:spacing w:val="-16"/>
          <w:sz w:val="24"/>
          <w:szCs w:val="24"/>
        </w:rPr>
        <w:t xml:space="preserve"> </w:t>
      </w:r>
      <w:r w:rsidRPr="00080B2E">
        <w:rPr>
          <w:rFonts w:ascii="Arial" w:hAnsi="Arial" w:cs="Arial"/>
          <w:color w:val="000000" w:themeColor="text1"/>
          <w:sz w:val="24"/>
          <w:szCs w:val="24"/>
        </w:rPr>
        <w:t>Reglamento de</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Exenciones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Fiscales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y</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otros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Beneficios</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la</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ley</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cita</w:t>
      </w:r>
      <w:r w:rsidRPr="00080B2E">
        <w:rPr>
          <w:rFonts w:ascii="Arial" w:hAnsi="Arial" w:cs="Arial"/>
          <w:color w:val="000000" w:themeColor="text1"/>
          <w:spacing w:val="-9"/>
          <w:sz w:val="24"/>
          <w:szCs w:val="24"/>
        </w:rPr>
        <w:t xml:space="preserve"> </w:t>
      </w:r>
      <w:r w:rsidRPr="00080B2E">
        <w:rPr>
          <w:rFonts w:ascii="Arial" w:hAnsi="Arial" w:cs="Arial"/>
          <w:color w:val="000000" w:themeColor="text1"/>
          <w:sz w:val="24"/>
          <w:szCs w:val="24"/>
        </w:rPr>
        <w:t>(Decreto</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Ejecutivo</w:t>
      </w:r>
      <w:r w:rsidRPr="00080B2E">
        <w:rPr>
          <w:rFonts w:ascii="Arial" w:hAnsi="Arial" w:cs="Arial"/>
          <w:color w:val="000000" w:themeColor="text1"/>
          <w:spacing w:val="-9"/>
          <w:sz w:val="24"/>
          <w:szCs w:val="24"/>
        </w:rPr>
        <w:t xml:space="preserve"> </w:t>
      </w:r>
      <w:proofErr w:type="spellStart"/>
      <w:r w:rsidRPr="00080B2E">
        <w:rPr>
          <w:rFonts w:ascii="Arial" w:hAnsi="Arial" w:cs="Arial"/>
          <w:color w:val="000000" w:themeColor="text1"/>
          <w:sz w:val="24"/>
          <w:szCs w:val="24"/>
        </w:rPr>
        <w:t>N°</w:t>
      </w:r>
      <w:proofErr w:type="spellEnd"/>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 xml:space="preserve">20574- </w:t>
      </w:r>
      <w:r w:rsidRPr="00080B2E">
        <w:rPr>
          <w:rFonts w:ascii="Arial" w:hAnsi="Arial" w:cs="Arial"/>
          <w:color w:val="000000" w:themeColor="text1"/>
          <w:w w:val="105"/>
          <w:sz w:val="24"/>
          <w:szCs w:val="24"/>
        </w:rPr>
        <w:t>VAH-H</w:t>
      </w:r>
      <w:r w:rsidRPr="00080B2E">
        <w:rPr>
          <w:rFonts w:ascii="Arial" w:hAnsi="Arial" w:cs="Arial"/>
          <w:color w:val="000000" w:themeColor="text1"/>
          <w:spacing w:val="-4"/>
          <w:w w:val="105"/>
          <w:sz w:val="24"/>
          <w:szCs w:val="24"/>
        </w:rPr>
        <w:t xml:space="preserve"> </w:t>
      </w:r>
      <w:r w:rsidRPr="00080B2E">
        <w:rPr>
          <w:rFonts w:ascii="Arial" w:hAnsi="Arial" w:cs="Arial"/>
          <w:color w:val="000000" w:themeColor="text1"/>
          <w:w w:val="105"/>
          <w:sz w:val="24"/>
          <w:szCs w:val="24"/>
        </w:rPr>
        <w:t>del</w:t>
      </w:r>
      <w:r w:rsidRPr="00080B2E">
        <w:rPr>
          <w:rFonts w:ascii="Arial" w:hAnsi="Arial" w:cs="Arial"/>
          <w:color w:val="000000" w:themeColor="text1"/>
          <w:spacing w:val="-4"/>
          <w:w w:val="105"/>
          <w:sz w:val="24"/>
          <w:szCs w:val="24"/>
        </w:rPr>
        <w:t xml:space="preserve"> </w:t>
      </w:r>
      <w:r w:rsidRPr="00080B2E">
        <w:rPr>
          <w:rFonts w:ascii="Arial" w:hAnsi="Arial" w:cs="Arial"/>
          <w:color w:val="000000" w:themeColor="text1"/>
          <w:w w:val="105"/>
          <w:sz w:val="24"/>
          <w:szCs w:val="24"/>
        </w:rPr>
        <w:t>08</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de</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julio</w:t>
      </w:r>
      <w:r w:rsidRPr="00080B2E">
        <w:rPr>
          <w:rFonts w:ascii="Arial" w:hAnsi="Arial" w:cs="Arial"/>
          <w:color w:val="000000" w:themeColor="text1"/>
          <w:spacing w:val="-5"/>
          <w:w w:val="105"/>
          <w:sz w:val="24"/>
          <w:szCs w:val="24"/>
        </w:rPr>
        <w:t xml:space="preserve"> </w:t>
      </w:r>
      <w:r w:rsidRPr="00080B2E">
        <w:rPr>
          <w:rFonts w:ascii="Arial" w:hAnsi="Arial" w:cs="Arial"/>
          <w:color w:val="000000" w:themeColor="text1"/>
          <w:w w:val="105"/>
          <w:sz w:val="24"/>
          <w:szCs w:val="24"/>
        </w:rPr>
        <w:t>de</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1991,</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publicado</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en</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La</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Gaceta</w:t>
      </w:r>
      <w:r w:rsidRPr="00080B2E">
        <w:rPr>
          <w:rFonts w:ascii="Arial" w:hAnsi="Arial" w:cs="Arial"/>
          <w:color w:val="000000" w:themeColor="text1"/>
          <w:spacing w:val="-3"/>
          <w:w w:val="105"/>
          <w:sz w:val="24"/>
          <w:szCs w:val="24"/>
        </w:rPr>
        <w:t xml:space="preserve"> </w:t>
      </w:r>
      <w:proofErr w:type="spellStart"/>
      <w:r w:rsidRPr="00080B2E">
        <w:rPr>
          <w:rFonts w:ascii="Arial" w:hAnsi="Arial" w:cs="Arial"/>
          <w:color w:val="000000" w:themeColor="text1"/>
          <w:w w:val="105"/>
          <w:sz w:val="24"/>
          <w:szCs w:val="24"/>
        </w:rPr>
        <w:t>N°</w:t>
      </w:r>
      <w:proofErr w:type="spellEnd"/>
      <w:r w:rsidRPr="00080B2E">
        <w:rPr>
          <w:rFonts w:ascii="Arial" w:hAnsi="Arial" w:cs="Arial"/>
          <w:color w:val="000000" w:themeColor="text1"/>
          <w:spacing w:val="-4"/>
          <w:w w:val="105"/>
          <w:sz w:val="24"/>
          <w:szCs w:val="24"/>
        </w:rPr>
        <w:t xml:space="preserve"> </w:t>
      </w:r>
      <w:r w:rsidRPr="00080B2E">
        <w:rPr>
          <w:rFonts w:ascii="Arial" w:hAnsi="Arial" w:cs="Arial"/>
          <w:color w:val="000000" w:themeColor="text1"/>
          <w:w w:val="105"/>
          <w:sz w:val="24"/>
          <w:szCs w:val="24"/>
        </w:rPr>
        <w:t>149</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del</w:t>
      </w:r>
      <w:r w:rsidRPr="00080B2E">
        <w:rPr>
          <w:rFonts w:ascii="Arial" w:hAnsi="Arial" w:cs="Arial"/>
          <w:color w:val="000000" w:themeColor="text1"/>
          <w:spacing w:val="-4"/>
          <w:w w:val="105"/>
          <w:sz w:val="24"/>
          <w:szCs w:val="24"/>
        </w:rPr>
        <w:t xml:space="preserve"> </w:t>
      </w:r>
      <w:r w:rsidRPr="00080B2E">
        <w:rPr>
          <w:rFonts w:ascii="Arial" w:hAnsi="Arial" w:cs="Arial"/>
          <w:color w:val="000000" w:themeColor="text1"/>
          <w:w w:val="105"/>
          <w:sz w:val="24"/>
          <w:szCs w:val="24"/>
        </w:rPr>
        <w:t>08</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de</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agosto</w:t>
      </w:r>
      <w:r w:rsidRPr="00080B2E">
        <w:rPr>
          <w:rFonts w:ascii="Arial" w:hAnsi="Arial" w:cs="Arial"/>
          <w:color w:val="000000" w:themeColor="text1"/>
          <w:spacing w:val="-3"/>
          <w:w w:val="105"/>
          <w:sz w:val="24"/>
          <w:szCs w:val="24"/>
        </w:rPr>
        <w:t xml:space="preserve"> </w:t>
      </w:r>
      <w:r w:rsidRPr="00080B2E">
        <w:rPr>
          <w:rFonts w:ascii="Arial" w:hAnsi="Arial" w:cs="Arial"/>
          <w:color w:val="000000" w:themeColor="text1"/>
          <w:w w:val="105"/>
          <w:sz w:val="24"/>
          <w:szCs w:val="24"/>
        </w:rPr>
        <w:t xml:space="preserve">de </w:t>
      </w:r>
      <w:r w:rsidRPr="00080B2E">
        <w:rPr>
          <w:rFonts w:ascii="Arial" w:hAnsi="Arial" w:cs="Arial"/>
          <w:color w:val="000000" w:themeColor="text1"/>
          <w:sz w:val="24"/>
          <w:szCs w:val="24"/>
        </w:rPr>
        <w:t>1991)</w:t>
      </w:r>
      <w:r w:rsidRPr="00080B2E">
        <w:rPr>
          <w:rFonts w:ascii="Arial" w:hAnsi="Arial" w:cs="Arial"/>
          <w:color w:val="000000" w:themeColor="text1"/>
          <w:spacing w:val="-6"/>
          <w:sz w:val="24"/>
          <w:szCs w:val="24"/>
        </w:rPr>
        <w:t xml:space="preserve"> </w:t>
      </w:r>
      <w:r w:rsidRPr="00080B2E">
        <w:rPr>
          <w:rFonts w:ascii="Arial" w:hAnsi="Arial" w:cs="Arial"/>
          <w:color w:val="000000" w:themeColor="text1"/>
          <w:sz w:val="24"/>
          <w:szCs w:val="24"/>
        </w:rPr>
        <w:t>que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indica</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que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las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declaraciones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Interés</w:t>
      </w:r>
      <w:r w:rsidRPr="00080B2E">
        <w:rPr>
          <w:rFonts w:ascii="Arial" w:hAnsi="Arial" w:cs="Arial"/>
          <w:color w:val="000000" w:themeColor="text1"/>
          <w:spacing w:val="-5"/>
          <w:sz w:val="24"/>
          <w:szCs w:val="24"/>
        </w:rPr>
        <w:t xml:space="preserve"> </w:t>
      </w:r>
      <w:r w:rsidRPr="00080B2E">
        <w:rPr>
          <w:rFonts w:ascii="Arial" w:hAnsi="Arial" w:cs="Arial"/>
          <w:color w:val="000000" w:themeColor="text1"/>
          <w:sz w:val="24"/>
          <w:szCs w:val="24"/>
        </w:rPr>
        <w:t>Social,</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se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definirán</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acuerdo</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a</w:t>
      </w:r>
      <w:r w:rsidRPr="00080B2E">
        <w:rPr>
          <w:rFonts w:ascii="Arial" w:hAnsi="Arial" w:cs="Arial"/>
          <w:color w:val="000000" w:themeColor="text1"/>
          <w:spacing w:val="-4"/>
          <w:sz w:val="24"/>
          <w:szCs w:val="24"/>
        </w:rPr>
        <w:t xml:space="preserve"> </w:t>
      </w:r>
      <w:r w:rsidRPr="00080B2E">
        <w:rPr>
          <w:rFonts w:ascii="Arial" w:hAnsi="Arial" w:cs="Arial"/>
          <w:color w:val="000000" w:themeColor="text1"/>
          <w:sz w:val="24"/>
          <w:szCs w:val="24"/>
        </w:rPr>
        <w:t xml:space="preserve">esa </w:t>
      </w:r>
      <w:r w:rsidRPr="00080B2E">
        <w:rPr>
          <w:rFonts w:ascii="Arial" w:hAnsi="Arial" w:cs="Arial"/>
          <w:color w:val="000000" w:themeColor="text1"/>
          <w:w w:val="105"/>
          <w:sz w:val="24"/>
          <w:szCs w:val="24"/>
        </w:rPr>
        <w:t>reglamentación, la cual en su Artículo 22, dispone en lo conducente que “…las declaratorias</w:t>
      </w:r>
      <w:r w:rsidRPr="00080B2E">
        <w:rPr>
          <w:rFonts w:ascii="Arial" w:hAnsi="Arial" w:cs="Arial"/>
          <w:color w:val="000000" w:themeColor="text1"/>
          <w:spacing w:val="29"/>
          <w:w w:val="105"/>
          <w:sz w:val="24"/>
          <w:szCs w:val="24"/>
        </w:rPr>
        <w:t xml:space="preserve"> </w:t>
      </w:r>
      <w:r w:rsidRPr="00080B2E">
        <w:rPr>
          <w:rFonts w:ascii="Arial" w:hAnsi="Arial" w:cs="Arial"/>
          <w:color w:val="000000" w:themeColor="text1"/>
          <w:w w:val="105"/>
          <w:sz w:val="24"/>
          <w:szCs w:val="24"/>
        </w:rPr>
        <w:t>de</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Interés</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Social,</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no</w:t>
      </w:r>
      <w:r w:rsidRPr="00080B2E">
        <w:rPr>
          <w:rFonts w:ascii="Arial" w:hAnsi="Arial" w:cs="Arial"/>
          <w:color w:val="000000" w:themeColor="text1"/>
          <w:spacing w:val="-16"/>
          <w:w w:val="105"/>
          <w:sz w:val="24"/>
          <w:szCs w:val="24"/>
        </w:rPr>
        <w:t xml:space="preserve"> </w:t>
      </w:r>
      <w:r w:rsidRPr="00080B2E">
        <w:rPr>
          <w:rFonts w:ascii="Arial" w:hAnsi="Arial" w:cs="Arial"/>
          <w:color w:val="000000" w:themeColor="text1"/>
          <w:w w:val="105"/>
          <w:sz w:val="24"/>
          <w:szCs w:val="24"/>
        </w:rPr>
        <w:t>relacionadas</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con</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el</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Sistema,</w:t>
      </w:r>
      <w:r w:rsidRPr="00080B2E">
        <w:rPr>
          <w:rFonts w:ascii="Arial" w:hAnsi="Arial" w:cs="Arial"/>
          <w:color w:val="000000" w:themeColor="text1"/>
          <w:spacing w:val="-16"/>
          <w:w w:val="105"/>
          <w:sz w:val="24"/>
          <w:szCs w:val="24"/>
        </w:rPr>
        <w:t xml:space="preserve"> </w:t>
      </w:r>
      <w:r w:rsidRPr="00080B2E">
        <w:rPr>
          <w:rFonts w:ascii="Arial" w:hAnsi="Arial" w:cs="Arial"/>
          <w:color w:val="000000" w:themeColor="text1"/>
          <w:w w:val="105"/>
          <w:sz w:val="24"/>
          <w:szCs w:val="24"/>
        </w:rPr>
        <w:t>podrán</w:t>
      </w:r>
      <w:r w:rsidRPr="00080B2E">
        <w:rPr>
          <w:rFonts w:ascii="Arial" w:hAnsi="Arial" w:cs="Arial"/>
          <w:color w:val="000000" w:themeColor="text1"/>
          <w:spacing w:val="-16"/>
          <w:w w:val="105"/>
          <w:sz w:val="24"/>
          <w:szCs w:val="24"/>
        </w:rPr>
        <w:t xml:space="preserve"> </w:t>
      </w:r>
      <w:r w:rsidRPr="00080B2E">
        <w:rPr>
          <w:rFonts w:ascii="Arial" w:hAnsi="Arial" w:cs="Arial"/>
          <w:color w:val="000000" w:themeColor="text1"/>
          <w:w w:val="105"/>
          <w:sz w:val="24"/>
          <w:szCs w:val="24"/>
        </w:rPr>
        <w:t>ser</w:t>
      </w:r>
      <w:r w:rsidRPr="00080B2E">
        <w:rPr>
          <w:rFonts w:ascii="Arial" w:hAnsi="Arial" w:cs="Arial"/>
          <w:color w:val="000000" w:themeColor="text1"/>
          <w:spacing w:val="-17"/>
          <w:w w:val="105"/>
          <w:sz w:val="24"/>
          <w:szCs w:val="24"/>
        </w:rPr>
        <w:t xml:space="preserve"> </w:t>
      </w:r>
      <w:r w:rsidRPr="00080B2E">
        <w:rPr>
          <w:rFonts w:ascii="Arial" w:hAnsi="Arial" w:cs="Arial"/>
          <w:color w:val="000000" w:themeColor="text1"/>
          <w:w w:val="105"/>
          <w:sz w:val="24"/>
          <w:szCs w:val="24"/>
        </w:rPr>
        <w:t xml:space="preserve">emitidas por el INVU o el IMAS…” y en su Artículo </w:t>
      </w:r>
      <w:proofErr w:type="spellStart"/>
      <w:r w:rsidRPr="00080B2E">
        <w:rPr>
          <w:rFonts w:ascii="Arial" w:hAnsi="Arial" w:cs="Arial"/>
          <w:color w:val="000000" w:themeColor="text1"/>
          <w:w w:val="105"/>
          <w:sz w:val="24"/>
          <w:szCs w:val="24"/>
        </w:rPr>
        <w:t>N°</w:t>
      </w:r>
      <w:proofErr w:type="spellEnd"/>
      <w:r w:rsidRPr="00080B2E">
        <w:rPr>
          <w:rFonts w:ascii="Arial" w:hAnsi="Arial" w:cs="Arial"/>
          <w:color w:val="000000" w:themeColor="text1"/>
          <w:w w:val="105"/>
          <w:sz w:val="24"/>
          <w:szCs w:val="24"/>
        </w:rPr>
        <w:t xml:space="preserve"> 15, dispone en lo conducente “…la </w:t>
      </w:r>
      <w:r w:rsidRPr="00080B2E">
        <w:rPr>
          <w:rFonts w:ascii="Arial" w:hAnsi="Arial" w:cs="Arial"/>
          <w:color w:val="000000" w:themeColor="text1"/>
          <w:sz w:val="24"/>
          <w:szCs w:val="24"/>
        </w:rPr>
        <w:t>formalización e inscripción de las escrituras principales y adicionales, por medio de las cuales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se</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formalicen,</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operaciones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individuales</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vivienda,</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declarada</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0"/>
          <w:sz w:val="24"/>
          <w:szCs w:val="24"/>
        </w:rPr>
        <w:t xml:space="preserve"> </w:t>
      </w:r>
      <w:r w:rsidRPr="00080B2E">
        <w:rPr>
          <w:rFonts w:ascii="Arial" w:hAnsi="Arial" w:cs="Arial"/>
          <w:color w:val="000000" w:themeColor="text1"/>
          <w:sz w:val="24"/>
          <w:szCs w:val="24"/>
        </w:rPr>
        <w:t>Interés</w:t>
      </w:r>
      <w:r w:rsidRPr="00080B2E">
        <w:rPr>
          <w:rFonts w:ascii="Arial" w:hAnsi="Arial" w:cs="Arial"/>
          <w:color w:val="000000" w:themeColor="text1"/>
          <w:spacing w:val="-11"/>
          <w:sz w:val="24"/>
          <w:szCs w:val="24"/>
        </w:rPr>
        <w:t xml:space="preserve"> </w:t>
      </w:r>
      <w:r w:rsidRPr="00080B2E">
        <w:rPr>
          <w:rFonts w:ascii="Arial" w:hAnsi="Arial" w:cs="Arial"/>
          <w:color w:val="000000" w:themeColor="text1"/>
          <w:sz w:val="24"/>
          <w:szCs w:val="24"/>
        </w:rPr>
        <w:t>Social, estarán</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exentas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del</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ciento</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por</w:t>
      </w:r>
      <w:r w:rsidRPr="00080B2E">
        <w:rPr>
          <w:rFonts w:ascii="Arial" w:hAnsi="Arial" w:cs="Arial"/>
          <w:color w:val="000000" w:themeColor="text1"/>
          <w:spacing w:val="-15"/>
          <w:sz w:val="24"/>
          <w:szCs w:val="24"/>
        </w:rPr>
        <w:t xml:space="preserve"> </w:t>
      </w:r>
      <w:r w:rsidRPr="00080B2E">
        <w:rPr>
          <w:rFonts w:ascii="Arial" w:hAnsi="Arial" w:cs="Arial"/>
          <w:color w:val="000000" w:themeColor="text1"/>
          <w:sz w:val="24"/>
          <w:szCs w:val="24"/>
        </w:rPr>
        <w:t>ciento</w:t>
      </w:r>
      <w:r w:rsidRPr="00080B2E">
        <w:rPr>
          <w:rFonts w:ascii="Arial" w:hAnsi="Arial" w:cs="Arial"/>
          <w:color w:val="000000" w:themeColor="text1"/>
          <w:spacing w:val="-13"/>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los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derechos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registro,</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de</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los</w:t>
      </w:r>
      <w:r w:rsidRPr="00080B2E">
        <w:rPr>
          <w:rFonts w:ascii="Arial" w:hAnsi="Arial" w:cs="Arial"/>
          <w:color w:val="000000" w:themeColor="text1"/>
          <w:spacing w:val="-12"/>
          <w:sz w:val="24"/>
          <w:szCs w:val="24"/>
        </w:rPr>
        <w:t xml:space="preserve"> </w:t>
      </w:r>
      <w:r w:rsidRPr="00080B2E">
        <w:rPr>
          <w:rFonts w:ascii="Arial" w:hAnsi="Arial" w:cs="Arial"/>
          <w:color w:val="000000" w:themeColor="text1"/>
          <w:sz w:val="24"/>
          <w:szCs w:val="24"/>
        </w:rPr>
        <w:t>timbres</w:t>
      </w:r>
      <w:r w:rsidRPr="00080B2E">
        <w:rPr>
          <w:rFonts w:ascii="Arial" w:hAnsi="Arial" w:cs="Arial"/>
          <w:color w:val="000000" w:themeColor="text1"/>
          <w:spacing w:val="-14"/>
          <w:sz w:val="24"/>
          <w:szCs w:val="24"/>
        </w:rPr>
        <w:t xml:space="preserve"> </w:t>
      </w:r>
      <w:r w:rsidRPr="00080B2E">
        <w:rPr>
          <w:rFonts w:ascii="Arial" w:hAnsi="Arial" w:cs="Arial"/>
          <w:color w:val="000000" w:themeColor="text1"/>
          <w:sz w:val="24"/>
          <w:szCs w:val="24"/>
        </w:rPr>
        <w:t xml:space="preserve">fiscales, </w:t>
      </w:r>
      <w:r w:rsidRPr="00080B2E">
        <w:rPr>
          <w:rFonts w:ascii="Arial" w:hAnsi="Arial" w:cs="Arial"/>
          <w:color w:val="000000" w:themeColor="text1"/>
          <w:w w:val="105"/>
          <w:sz w:val="24"/>
          <w:szCs w:val="24"/>
        </w:rPr>
        <w:t>de los timbres y demás cargas de los Colegios Profesionales y del Impuesto de Transferencia de Bienes Inmuebles…”.</w:t>
      </w:r>
    </w:p>
    <w:p w14:paraId="1E08A531" w14:textId="77777777" w:rsidR="00855889" w:rsidRPr="00080B2E" w:rsidRDefault="00855889" w:rsidP="001E71BD">
      <w:pPr>
        <w:pStyle w:val="Textoindependiente"/>
        <w:tabs>
          <w:tab w:val="left" w:pos="426"/>
        </w:tabs>
        <w:spacing w:after="0"/>
        <w:jc w:val="both"/>
        <w:rPr>
          <w:rFonts w:ascii="Arial" w:hAnsi="Arial" w:cs="Arial"/>
          <w:color w:val="000000" w:themeColor="text1"/>
          <w:sz w:val="24"/>
          <w:szCs w:val="24"/>
        </w:rPr>
      </w:pPr>
    </w:p>
    <w:p w14:paraId="4CB5FC0D" w14:textId="77777777" w:rsidR="00855889" w:rsidRPr="00080B2E" w:rsidRDefault="00855889" w:rsidP="001E71BD">
      <w:pPr>
        <w:tabs>
          <w:tab w:val="left" w:pos="426"/>
          <w:tab w:val="center" w:pos="4377"/>
        </w:tabs>
        <w:jc w:val="both"/>
        <w:rPr>
          <w:rFonts w:ascii="Arial" w:hAnsi="Arial" w:cs="Arial"/>
          <w:color w:val="000000" w:themeColor="text1"/>
          <w:sz w:val="24"/>
          <w:szCs w:val="24"/>
        </w:rPr>
      </w:pPr>
      <w:r w:rsidRPr="00080B2E">
        <w:rPr>
          <w:rFonts w:ascii="Arial" w:hAnsi="Arial" w:cs="Arial"/>
          <w:b/>
          <w:bCs/>
          <w:color w:val="000000" w:themeColor="text1"/>
          <w:sz w:val="24"/>
          <w:szCs w:val="24"/>
        </w:rPr>
        <w:t>CUARTO:</w:t>
      </w:r>
      <w:r w:rsidRPr="00080B2E">
        <w:rPr>
          <w:rFonts w:ascii="Arial" w:hAnsi="Arial" w:cs="Arial"/>
          <w:color w:val="000000" w:themeColor="text1"/>
          <w:sz w:val="24"/>
          <w:szCs w:val="24"/>
        </w:rPr>
        <w:t xml:space="preserve"> Que en fechas 20 de noviembre del 2025, 04 de diciembre del 2025, 02 de febrero del 2026 y 05 de febrero del 2026, en Sesiones Ordinarias del Consejo Directivo, se aprobaron los acuerdos que se muestran en el siguiente listado:</w:t>
      </w:r>
    </w:p>
    <w:p w14:paraId="7C9361D9" w14:textId="0A4E39BA" w:rsidR="00855889" w:rsidRPr="00080B2E" w:rsidRDefault="00855889" w:rsidP="001E71BD">
      <w:pPr>
        <w:tabs>
          <w:tab w:val="left" w:pos="426"/>
        </w:tabs>
        <w:rPr>
          <w:rFonts w:ascii="Arial" w:hAnsi="Arial" w:cs="Arial"/>
          <w:color w:val="000000" w:themeColor="text1"/>
          <w:sz w:val="24"/>
          <w:szCs w:val="24"/>
        </w:rPr>
      </w:pPr>
    </w:p>
    <w:tbl>
      <w:tblPr>
        <w:tblStyle w:val="Tablaconcuadrcula"/>
        <w:tblW w:w="8994" w:type="dxa"/>
        <w:tblInd w:w="-5" w:type="dxa"/>
        <w:tblLook w:val="04A0" w:firstRow="1" w:lastRow="0" w:firstColumn="1" w:lastColumn="0" w:noHBand="0" w:noVBand="1"/>
      </w:tblPr>
      <w:tblGrid>
        <w:gridCol w:w="579"/>
        <w:gridCol w:w="1304"/>
        <w:gridCol w:w="2179"/>
        <w:gridCol w:w="2464"/>
        <w:gridCol w:w="2468"/>
      </w:tblGrid>
      <w:tr w:rsidR="00855889" w:rsidRPr="00080B2E" w14:paraId="3B72B087" w14:textId="77777777" w:rsidTr="003B7D50">
        <w:trPr>
          <w:trHeight w:val="388"/>
          <w:tblHeader/>
        </w:trPr>
        <w:tc>
          <w:tcPr>
            <w:tcW w:w="8994" w:type="dxa"/>
            <w:gridSpan w:val="5"/>
            <w:shd w:val="clear" w:color="auto" w:fill="0F4761" w:themeFill="accent1" w:themeFillShade="BF"/>
            <w:vAlign w:val="center"/>
          </w:tcPr>
          <w:p w14:paraId="3D1DCDF3" w14:textId="77777777" w:rsidR="00855889" w:rsidRPr="00080B2E" w:rsidRDefault="00855889" w:rsidP="001E71BD">
            <w:pPr>
              <w:tabs>
                <w:tab w:val="left" w:pos="426"/>
              </w:tabs>
              <w:ind w:right="-116"/>
              <w:jc w:val="center"/>
              <w:rPr>
                <w:rFonts w:ascii="Arial" w:hAnsi="Arial" w:cs="Arial"/>
                <w:b/>
                <w:bCs/>
                <w:color w:val="000000" w:themeColor="text1"/>
                <w:sz w:val="16"/>
                <w:szCs w:val="16"/>
              </w:rPr>
            </w:pPr>
            <w:r w:rsidRPr="00080B2E">
              <w:rPr>
                <w:rFonts w:ascii="Arial" w:hAnsi="Arial" w:cs="Arial"/>
                <w:b/>
                <w:bCs/>
                <w:color w:val="000000" w:themeColor="text1"/>
                <w:sz w:val="16"/>
                <w:szCs w:val="16"/>
              </w:rPr>
              <w:t>Lista de Acuerdos Firmes de Consejo Directivo para Declarar Actos de Interés Social</w:t>
            </w:r>
          </w:p>
        </w:tc>
      </w:tr>
      <w:tr w:rsidR="00855889" w:rsidRPr="00080B2E" w14:paraId="16A7C661" w14:textId="77777777" w:rsidTr="003B7D50">
        <w:trPr>
          <w:trHeight w:val="263"/>
        </w:trPr>
        <w:tc>
          <w:tcPr>
            <w:tcW w:w="579" w:type="dxa"/>
            <w:vAlign w:val="center"/>
          </w:tcPr>
          <w:p w14:paraId="39EB0F4C"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w:t>
            </w:r>
          </w:p>
        </w:tc>
        <w:tc>
          <w:tcPr>
            <w:tcW w:w="1304" w:type="dxa"/>
            <w:vAlign w:val="center"/>
          </w:tcPr>
          <w:p w14:paraId="09B6B1CD" w14:textId="77777777" w:rsidR="00855889" w:rsidRPr="00080B2E" w:rsidRDefault="00855889" w:rsidP="001E71BD">
            <w:pPr>
              <w:tabs>
                <w:tab w:val="left" w:pos="426"/>
              </w:tabs>
              <w:ind w:right="-102"/>
              <w:jc w:val="center"/>
              <w:rPr>
                <w:rFonts w:ascii="Arial" w:hAnsi="Arial" w:cs="Arial"/>
                <w:b/>
                <w:bCs/>
                <w:color w:val="000000" w:themeColor="text1"/>
                <w:sz w:val="16"/>
                <w:szCs w:val="16"/>
              </w:rPr>
            </w:pPr>
            <w:r w:rsidRPr="00080B2E">
              <w:rPr>
                <w:rFonts w:ascii="Arial" w:hAnsi="Arial" w:cs="Arial"/>
                <w:b/>
                <w:bCs/>
                <w:color w:val="000000" w:themeColor="text1"/>
                <w:sz w:val="16"/>
                <w:szCs w:val="16"/>
              </w:rPr>
              <w:t xml:space="preserve">ACD </w:t>
            </w:r>
            <w:proofErr w:type="spellStart"/>
            <w:r w:rsidRPr="00080B2E">
              <w:rPr>
                <w:rFonts w:ascii="Arial" w:hAnsi="Arial" w:cs="Arial"/>
                <w:b/>
                <w:bCs/>
                <w:color w:val="000000" w:themeColor="text1"/>
                <w:sz w:val="16"/>
                <w:szCs w:val="16"/>
              </w:rPr>
              <w:t>N°</w:t>
            </w:r>
            <w:proofErr w:type="spellEnd"/>
          </w:p>
        </w:tc>
        <w:tc>
          <w:tcPr>
            <w:tcW w:w="2179" w:type="dxa"/>
            <w:vAlign w:val="center"/>
          </w:tcPr>
          <w:p w14:paraId="40CFBB1F" w14:textId="77777777" w:rsidR="00855889" w:rsidRPr="00080B2E" w:rsidRDefault="00855889" w:rsidP="001E71BD">
            <w:pPr>
              <w:tabs>
                <w:tab w:val="left" w:pos="426"/>
              </w:tabs>
              <w:ind w:right="-11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Fecha de la Sesión</w:t>
            </w:r>
          </w:p>
        </w:tc>
        <w:tc>
          <w:tcPr>
            <w:tcW w:w="2464" w:type="dxa"/>
            <w:vAlign w:val="center"/>
          </w:tcPr>
          <w:p w14:paraId="7C4A7032" w14:textId="77777777" w:rsidR="00855889" w:rsidRPr="00080B2E" w:rsidRDefault="00855889" w:rsidP="001E71BD">
            <w:pPr>
              <w:tabs>
                <w:tab w:val="left" w:pos="426"/>
              </w:tabs>
              <w:ind w:right="-116"/>
              <w:jc w:val="center"/>
              <w:rPr>
                <w:rFonts w:ascii="Arial" w:hAnsi="Arial" w:cs="Arial"/>
                <w:b/>
                <w:bCs/>
                <w:color w:val="000000" w:themeColor="text1"/>
                <w:sz w:val="16"/>
                <w:szCs w:val="16"/>
              </w:rPr>
            </w:pPr>
            <w:r w:rsidRPr="00080B2E">
              <w:rPr>
                <w:rFonts w:ascii="Arial" w:hAnsi="Arial" w:cs="Arial"/>
                <w:b/>
                <w:bCs/>
                <w:color w:val="000000" w:themeColor="text1"/>
                <w:sz w:val="16"/>
                <w:szCs w:val="16"/>
              </w:rPr>
              <w:t>DDSPC / ARDS</w:t>
            </w:r>
          </w:p>
        </w:tc>
        <w:tc>
          <w:tcPr>
            <w:tcW w:w="2468" w:type="dxa"/>
            <w:vAlign w:val="center"/>
          </w:tcPr>
          <w:p w14:paraId="4EBF297F" w14:textId="77777777" w:rsidR="00855889" w:rsidRPr="00080B2E" w:rsidRDefault="00855889" w:rsidP="001E71BD">
            <w:pPr>
              <w:tabs>
                <w:tab w:val="left" w:pos="426"/>
              </w:tabs>
              <w:ind w:right="-116"/>
              <w:jc w:val="center"/>
              <w:rPr>
                <w:rFonts w:ascii="Arial" w:hAnsi="Arial" w:cs="Arial"/>
                <w:b/>
                <w:bCs/>
                <w:color w:val="000000" w:themeColor="text1"/>
                <w:sz w:val="16"/>
                <w:szCs w:val="16"/>
              </w:rPr>
            </w:pPr>
            <w:r w:rsidRPr="00080B2E">
              <w:rPr>
                <w:rFonts w:ascii="Arial" w:hAnsi="Arial" w:cs="Arial"/>
                <w:b/>
                <w:bCs/>
                <w:color w:val="000000" w:themeColor="text1"/>
                <w:sz w:val="16"/>
                <w:szCs w:val="16"/>
              </w:rPr>
              <w:t>Modalidad de Titulación</w:t>
            </w:r>
          </w:p>
        </w:tc>
      </w:tr>
      <w:tr w:rsidR="00855889" w:rsidRPr="00080B2E" w14:paraId="731F754B" w14:textId="77777777" w:rsidTr="003B7D50">
        <w:trPr>
          <w:trHeight w:val="263"/>
        </w:trPr>
        <w:tc>
          <w:tcPr>
            <w:tcW w:w="579" w:type="dxa"/>
          </w:tcPr>
          <w:p w14:paraId="3D723787"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1</w:t>
            </w:r>
          </w:p>
        </w:tc>
        <w:tc>
          <w:tcPr>
            <w:tcW w:w="1304" w:type="dxa"/>
          </w:tcPr>
          <w:p w14:paraId="61C90A09"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340-11-2025</w:t>
            </w:r>
          </w:p>
        </w:tc>
        <w:tc>
          <w:tcPr>
            <w:tcW w:w="2179" w:type="dxa"/>
          </w:tcPr>
          <w:p w14:paraId="7892ECDC"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20 de noviembre 2025</w:t>
            </w:r>
          </w:p>
        </w:tc>
        <w:tc>
          <w:tcPr>
            <w:tcW w:w="2464" w:type="dxa"/>
          </w:tcPr>
          <w:p w14:paraId="37959BD9"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Huetar Caribe</w:t>
            </w:r>
          </w:p>
        </w:tc>
        <w:tc>
          <w:tcPr>
            <w:tcW w:w="2468" w:type="dxa"/>
          </w:tcPr>
          <w:p w14:paraId="0188AB47"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Modificación Parcial ACD</w:t>
            </w:r>
          </w:p>
        </w:tc>
      </w:tr>
      <w:tr w:rsidR="00855889" w:rsidRPr="00080B2E" w14:paraId="07B81CF5" w14:textId="77777777" w:rsidTr="003B7D50">
        <w:trPr>
          <w:trHeight w:val="263"/>
        </w:trPr>
        <w:tc>
          <w:tcPr>
            <w:tcW w:w="579" w:type="dxa"/>
          </w:tcPr>
          <w:p w14:paraId="18E3A86C"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2</w:t>
            </w:r>
          </w:p>
        </w:tc>
        <w:tc>
          <w:tcPr>
            <w:tcW w:w="1304" w:type="dxa"/>
          </w:tcPr>
          <w:p w14:paraId="70C10515"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341-11-2025</w:t>
            </w:r>
          </w:p>
        </w:tc>
        <w:tc>
          <w:tcPr>
            <w:tcW w:w="2179" w:type="dxa"/>
          </w:tcPr>
          <w:p w14:paraId="37ECEC44"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20 de noviembre 2025</w:t>
            </w:r>
          </w:p>
        </w:tc>
        <w:tc>
          <w:tcPr>
            <w:tcW w:w="2464" w:type="dxa"/>
          </w:tcPr>
          <w:p w14:paraId="1730CD70"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Huetar Caribe</w:t>
            </w:r>
          </w:p>
        </w:tc>
        <w:tc>
          <w:tcPr>
            <w:tcW w:w="2468" w:type="dxa"/>
          </w:tcPr>
          <w:p w14:paraId="46460845"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Mod Parcial ACD</w:t>
            </w:r>
          </w:p>
        </w:tc>
      </w:tr>
      <w:tr w:rsidR="00855889" w:rsidRPr="00080B2E" w14:paraId="47F27F3E" w14:textId="77777777" w:rsidTr="003B7D50">
        <w:trPr>
          <w:trHeight w:val="263"/>
        </w:trPr>
        <w:tc>
          <w:tcPr>
            <w:tcW w:w="579" w:type="dxa"/>
          </w:tcPr>
          <w:p w14:paraId="3D3B86F8"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3</w:t>
            </w:r>
          </w:p>
        </w:tc>
        <w:tc>
          <w:tcPr>
            <w:tcW w:w="1304" w:type="dxa"/>
          </w:tcPr>
          <w:p w14:paraId="2FB5B921"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342-11-2025</w:t>
            </w:r>
          </w:p>
        </w:tc>
        <w:tc>
          <w:tcPr>
            <w:tcW w:w="2179" w:type="dxa"/>
          </w:tcPr>
          <w:p w14:paraId="698BE314"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20 de noviembre 2025</w:t>
            </w:r>
          </w:p>
        </w:tc>
        <w:tc>
          <w:tcPr>
            <w:tcW w:w="2464" w:type="dxa"/>
          </w:tcPr>
          <w:p w14:paraId="36936A08"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Huetar Caribe</w:t>
            </w:r>
          </w:p>
        </w:tc>
        <w:tc>
          <w:tcPr>
            <w:tcW w:w="2468" w:type="dxa"/>
          </w:tcPr>
          <w:p w14:paraId="505780BC"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Mod Parcial ACD</w:t>
            </w:r>
          </w:p>
        </w:tc>
      </w:tr>
      <w:tr w:rsidR="00855889" w:rsidRPr="00080B2E" w14:paraId="1BAAFBC1" w14:textId="77777777" w:rsidTr="003B7D50">
        <w:trPr>
          <w:trHeight w:val="263"/>
        </w:trPr>
        <w:tc>
          <w:tcPr>
            <w:tcW w:w="579" w:type="dxa"/>
          </w:tcPr>
          <w:p w14:paraId="3D084A49"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4</w:t>
            </w:r>
          </w:p>
        </w:tc>
        <w:tc>
          <w:tcPr>
            <w:tcW w:w="1304" w:type="dxa"/>
          </w:tcPr>
          <w:p w14:paraId="0216A76B" w14:textId="77777777" w:rsidR="00855889" w:rsidRPr="00080B2E" w:rsidRDefault="00855889" w:rsidP="001E71BD">
            <w:pPr>
              <w:tabs>
                <w:tab w:val="left" w:pos="426"/>
              </w:tabs>
              <w:ind w:right="-102"/>
              <w:jc w:val="center"/>
              <w:rPr>
                <w:rFonts w:ascii="Arial" w:hAnsi="Arial" w:cs="Arial"/>
                <w:b/>
                <w:bCs/>
                <w:strike/>
                <w:color w:val="000000" w:themeColor="text1"/>
                <w:sz w:val="16"/>
                <w:szCs w:val="16"/>
              </w:rPr>
            </w:pPr>
            <w:r w:rsidRPr="00080B2E">
              <w:rPr>
                <w:rFonts w:ascii="Arial" w:hAnsi="Arial" w:cs="Arial"/>
                <w:color w:val="000000" w:themeColor="text1"/>
                <w:sz w:val="16"/>
                <w:szCs w:val="16"/>
              </w:rPr>
              <w:t>368-12-2025</w:t>
            </w:r>
          </w:p>
        </w:tc>
        <w:tc>
          <w:tcPr>
            <w:tcW w:w="2179" w:type="dxa"/>
          </w:tcPr>
          <w:p w14:paraId="3A215FA1" w14:textId="77777777" w:rsidR="00855889" w:rsidRPr="00080B2E" w:rsidRDefault="00855889" w:rsidP="001E71BD">
            <w:pPr>
              <w:tabs>
                <w:tab w:val="left" w:pos="426"/>
              </w:tabs>
              <w:ind w:right="-113"/>
              <w:rPr>
                <w:rFonts w:ascii="Arial" w:hAnsi="Arial" w:cs="Arial"/>
                <w:strike/>
                <w:color w:val="000000" w:themeColor="text1"/>
                <w:sz w:val="16"/>
                <w:szCs w:val="16"/>
              </w:rPr>
            </w:pPr>
            <w:r w:rsidRPr="00080B2E">
              <w:rPr>
                <w:rFonts w:ascii="Arial" w:hAnsi="Arial" w:cs="Arial"/>
                <w:color w:val="000000" w:themeColor="text1"/>
                <w:sz w:val="16"/>
                <w:szCs w:val="16"/>
              </w:rPr>
              <w:t>04 de diciembre 2025</w:t>
            </w:r>
          </w:p>
        </w:tc>
        <w:tc>
          <w:tcPr>
            <w:tcW w:w="2464" w:type="dxa"/>
          </w:tcPr>
          <w:p w14:paraId="2D5E8054" w14:textId="77777777" w:rsidR="00855889" w:rsidRPr="00080B2E" w:rsidRDefault="00855889" w:rsidP="001E71BD">
            <w:pPr>
              <w:tabs>
                <w:tab w:val="left" w:pos="426"/>
              </w:tabs>
              <w:ind w:right="-116"/>
              <w:rPr>
                <w:rFonts w:ascii="Arial" w:hAnsi="Arial" w:cs="Arial"/>
                <w:b/>
                <w:bCs/>
                <w:strike/>
                <w:color w:val="000000" w:themeColor="text1"/>
                <w:sz w:val="16"/>
                <w:szCs w:val="16"/>
              </w:rPr>
            </w:pPr>
            <w:r w:rsidRPr="00080B2E">
              <w:rPr>
                <w:rFonts w:ascii="Arial" w:hAnsi="Arial" w:cs="Arial"/>
                <w:color w:val="000000" w:themeColor="text1"/>
                <w:sz w:val="16"/>
                <w:szCs w:val="16"/>
              </w:rPr>
              <w:t>Noreste</w:t>
            </w:r>
          </w:p>
        </w:tc>
        <w:tc>
          <w:tcPr>
            <w:tcW w:w="2468" w:type="dxa"/>
          </w:tcPr>
          <w:p w14:paraId="1D6DE305" w14:textId="77777777" w:rsidR="00855889" w:rsidRPr="00080B2E" w:rsidRDefault="00855889" w:rsidP="001E71BD">
            <w:pPr>
              <w:tabs>
                <w:tab w:val="left" w:pos="426"/>
              </w:tabs>
              <w:ind w:right="-116"/>
              <w:rPr>
                <w:rFonts w:ascii="Arial" w:hAnsi="Arial" w:cs="Arial"/>
                <w:b/>
                <w:bCs/>
                <w:strike/>
                <w:color w:val="000000" w:themeColor="text1"/>
                <w:sz w:val="16"/>
                <w:szCs w:val="16"/>
              </w:rPr>
            </w:pPr>
            <w:r w:rsidRPr="00080B2E">
              <w:rPr>
                <w:rFonts w:ascii="Arial" w:hAnsi="Arial" w:cs="Arial"/>
                <w:color w:val="000000" w:themeColor="text1"/>
                <w:sz w:val="16"/>
                <w:szCs w:val="16"/>
              </w:rPr>
              <w:t>Mod Parcial ACD</w:t>
            </w:r>
          </w:p>
        </w:tc>
      </w:tr>
      <w:tr w:rsidR="00855889" w:rsidRPr="00080B2E" w14:paraId="40BABDA2" w14:textId="77777777" w:rsidTr="003B7D50">
        <w:trPr>
          <w:trHeight w:val="275"/>
        </w:trPr>
        <w:tc>
          <w:tcPr>
            <w:tcW w:w="579" w:type="dxa"/>
          </w:tcPr>
          <w:p w14:paraId="0988D2CA"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5</w:t>
            </w:r>
          </w:p>
        </w:tc>
        <w:tc>
          <w:tcPr>
            <w:tcW w:w="1304" w:type="dxa"/>
          </w:tcPr>
          <w:p w14:paraId="610B4149"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369-12-2025</w:t>
            </w:r>
          </w:p>
        </w:tc>
        <w:tc>
          <w:tcPr>
            <w:tcW w:w="2179" w:type="dxa"/>
          </w:tcPr>
          <w:p w14:paraId="07D46650"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04 de diciembre 2025</w:t>
            </w:r>
          </w:p>
        </w:tc>
        <w:tc>
          <w:tcPr>
            <w:tcW w:w="2464" w:type="dxa"/>
          </w:tcPr>
          <w:p w14:paraId="7A65C7E7"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Huetar Caribe</w:t>
            </w:r>
          </w:p>
        </w:tc>
        <w:tc>
          <w:tcPr>
            <w:tcW w:w="2468" w:type="dxa"/>
          </w:tcPr>
          <w:p w14:paraId="2DB2D5A4"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Mod Parcial ACD</w:t>
            </w:r>
          </w:p>
        </w:tc>
      </w:tr>
      <w:tr w:rsidR="00855889" w:rsidRPr="00080B2E" w14:paraId="1536FE19" w14:textId="77777777" w:rsidTr="003B7D50">
        <w:trPr>
          <w:trHeight w:val="263"/>
        </w:trPr>
        <w:tc>
          <w:tcPr>
            <w:tcW w:w="579" w:type="dxa"/>
          </w:tcPr>
          <w:p w14:paraId="5709CD83"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6</w:t>
            </w:r>
          </w:p>
        </w:tc>
        <w:tc>
          <w:tcPr>
            <w:tcW w:w="1304" w:type="dxa"/>
          </w:tcPr>
          <w:p w14:paraId="2E1DF661"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15-02-2026</w:t>
            </w:r>
          </w:p>
        </w:tc>
        <w:tc>
          <w:tcPr>
            <w:tcW w:w="2179" w:type="dxa"/>
          </w:tcPr>
          <w:p w14:paraId="4E81AE45"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02 de febrero 2026</w:t>
            </w:r>
          </w:p>
        </w:tc>
        <w:tc>
          <w:tcPr>
            <w:tcW w:w="2464" w:type="dxa"/>
          </w:tcPr>
          <w:p w14:paraId="60076E66"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DDSPC</w:t>
            </w:r>
          </w:p>
        </w:tc>
        <w:tc>
          <w:tcPr>
            <w:tcW w:w="2468" w:type="dxa"/>
          </w:tcPr>
          <w:p w14:paraId="18231706"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77C45063" w14:textId="77777777" w:rsidTr="003B7D50">
        <w:trPr>
          <w:trHeight w:val="263"/>
        </w:trPr>
        <w:tc>
          <w:tcPr>
            <w:tcW w:w="579" w:type="dxa"/>
          </w:tcPr>
          <w:p w14:paraId="79BED268"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7</w:t>
            </w:r>
          </w:p>
        </w:tc>
        <w:tc>
          <w:tcPr>
            <w:tcW w:w="1304" w:type="dxa"/>
          </w:tcPr>
          <w:p w14:paraId="289ACB01"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16-02-2026</w:t>
            </w:r>
          </w:p>
        </w:tc>
        <w:tc>
          <w:tcPr>
            <w:tcW w:w="2179" w:type="dxa"/>
          </w:tcPr>
          <w:p w14:paraId="556ABC81"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02 de febrero 2026</w:t>
            </w:r>
          </w:p>
        </w:tc>
        <w:tc>
          <w:tcPr>
            <w:tcW w:w="2464" w:type="dxa"/>
          </w:tcPr>
          <w:p w14:paraId="7ACE8437"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DDSPC</w:t>
            </w:r>
          </w:p>
        </w:tc>
        <w:tc>
          <w:tcPr>
            <w:tcW w:w="2468" w:type="dxa"/>
          </w:tcPr>
          <w:p w14:paraId="5FB32CA3"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672C901B" w14:textId="77777777" w:rsidTr="003B7D50">
        <w:trPr>
          <w:trHeight w:val="263"/>
        </w:trPr>
        <w:tc>
          <w:tcPr>
            <w:tcW w:w="579" w:type="dxa"/>
          </w:tcPr>
          <w:p w14:paraId="414CEABD"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8</w:t>
            </w:r>
          </w:p>
        </w:tc>
        <w:tc>
          <w:tcPr>
            <w:tcW w:w="1304" w:type="dxa"/>
          </w:tcPr>
          <w:p w14:paraId="3ED62968"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17-02-2026</w:t>
            </w:r>
          </w:p>
        </w:tc>
        <w:tc>
          <w:tcPr>
            <w:tcW w:w="2179" w:type="dxa"/>
          </w:tcPr>
          <w:p w14:paraId="38FF3EF7"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02 de febrero 2026</w:t>
            </w:r>
          </w:p>
        </w:tc>
        <w:tc>
          <w:tcPr>
            <w:tcW w:w="2464" w:type="dxa"/>
          </w:tcPr>
          <w:p w14:paraId="331F6ECF"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DDSPC</w:t>
            </w:r>
          </w:p>
        </w:tc>
        <w:tc>
          <w:tcPr>
            <w:tcW w:w="2468" w:type="dxa"/>
          </w:tcPr>
          <w:p w14:paraId="57EAD650"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22FC38EC" w14:textId="77777777" w:rsidTr="003B7D50">
        <w:trPr>
          <w:trHeight w:val="263"/>
        </w:trPr>
        <w:tc>
          <w:tcPr>
            <w:tcW w:w="579" w:type="dxa"/>
          </w:tcPr>
          <w:p w14:paraId="33A13BDE"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9</w:t>
            </w:r>
          </w:p>
        </w:tc>
        <w:tc>
          <w:tcPr>
            <w:tcW w:w="1304" w:type="dxa"/>
          </w:tcPr>
          <w:p w14:paraId="4B82883E"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18-02-2026</w:t>
            </w:r>
          </w:p>
        </w:tc>
        <w:tc>
          <w:tcPr>
            <w:tcW w:w="2179" w:type="dxa"/>
          </w:tcPr>
          <w:p w14:paraId="69B18F22"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02 de febrero 2026</w:t>
            </w:r>
          </w:p>
        </w:tc>
        <w:tc>
          <w:tcPr>
            <w:tcW w:w="2464" w:type="dxa"/>
          </w:tcPr>
          <w:p w14:paraId="5BCCF8AC"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DDSPC</w:t>
            </w:r>
          </w:p>
        </w:tc>
        <w:tc>
          <w:tcPr>
            <w:tcW w:w="2468" w:type="dxa"/>
          </w:tcPr>
          <w:p w14:paraId="616CB8D9"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66AAA3AD" w14:textId="77777777" w:rsidTr="003B7D50">
        <w:trPr>
          <w:trHeight w:val="263"/>
        </w:trPr>
        <w:tc>
          <w:tcPr>
            <w:tcW w:w="579" w:type="dxa"/>
          </w:tcPr>
          <w:p w14:paraId="41207247"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10</w:t>
            </w:r>
          </w:p>
        </w:tc>
        <w:tc>
          <w:tcPr>
            <w:tcW w:w="1304" w:type="dxa"/>
          </w:tcPr>
          <w:p w14:paraId="14CCDEA5"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19-02-2026</w:t>
            </w:r>
          </w:p>
        </w:tc>
        <w:tc>
          <w:tcPr>
            <w:tcW w:w="2179" w:type="dxa"/>
          </w:tcPr>
          <w:p w14:paraId="1286130C"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02 de febrero 2026</w:t>
            </w:r>
          </w:p>
        </w:tc>
        <w:tc>
          <w:tcPr>
            <w:tcW w:w="2464" w:type="dxa"/>
          </w:tcPr>
          <w:p w14:paraId="3C956231"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DDSPC</w:t>
            </w:r>
          </w:p>
        </w:tc>
        <w:tc>
          <w:tcPr>
            <w:tcW w:w="2468" w:type="dxa"/>
          </w:tcPr>
          <w:p w14:paraId="49E4B96F"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5AAB598B" w14:textId="77777777" w:rsidTr="003B7D50">
        <w:trPr>
          <w:trHeight w:val="263"/>
        </w:trPr>
        <w:tc>
          <w:tcPr>
            <w:tcW w:w="579" w:type="dxa"/>
          </w:tcPr>
          <w:p w14:paraId="3B560135"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11</w:t>
            </w:r>
          </w:p>
        </w:tc>
        <w:tc>
          <w:tcPr>
            <w:tcW w:w="1304" w:type="dxa"/>
          </w:tcPr>
          <w:p w14:paraId="6D793487"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28-02-2026</w:t>
            </w:r>
          </w:p>
        </w:tc>
        <w:tc>
          <w:tcPr>
            <w:tcW w:w="2179" w:type="dxa"/>
          </w:tcPr>
          <w:p w14:paraId="5DE11CEC"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02 de febrero 2026</w:t>
            </w:r>
          </w:p>
        </w:tc>
        <w:tc>
          <w:tcPr>
            <w:tcW w:w="2464" w:type="dxa"/>
          </w:tcPr>
          <w:p w14:paraId="201F6992"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DDSPC - Brunca</w:t>
            </w:r>
          </w:p>
        </w:tc>
        <w:tc>
          <w:tcPr>
            <w:tcW w:w="2468" w:type="dxa"/>
          </w:tcPr>
          <w:p w14:paraId="7021C5BA"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6E557E9B" w14:textId="77777777" w:rsidTr="003B7D50">
        <w:trPr>
          <w:trHeight w:val="263"/>
        </w:trPr>
        <w:tc>
          <w:tcPr>
            <w:tcW w:w="579" w:type="dxa"/>
          </w:tcPr>
          <w:p w14:paraId="7A9715C4"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12</w:t>
            </w:r>
          </w:p>
        </w:tc>
        <w:tc>
          <w:tcPr>
            <w:tcW w:w="1304" w:type="dxa"/>
          </w:tcPr>
          <w:p w14:paraId="112AEC1A"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30-02-2026</w:t>
            </w:r>
          </w:p>
        </w:tc>
        <w:tc>
          <w:tcPr>
            <w:tcW w:w="2179" w:type="dxa"/>
          </w:tcPr>
          <w:p w14:paraId="36B06A80"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28F28E29"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DDSPC - Puntarenas</w:t>
            </w:r>
          </w:p>
        </w:tc>
        <w:tc>
          <w:tcPr>
            <w:tcW w:w="2468" w:type="dxa"/>
          </w:tcPr>
          <w:p w14:paraId="7C4496AE"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Rectificación de Medida</w:t>
            </w:r>
          </w:p>
        </w:tc>
      </w:tr>
      <w:tr w:rsidR="00855889" w:rsidRPr="00080B2E" w14:paraId="55B1AC11" w14:textId="77777777" w:rsidTr="003B7D50">
        <w:trPr>
          <w:trHeight w:val="263"/>
        </w:trPr>
        <w:tc>
          <w:tcPr>
            <w:tcW w:w="579" w:type="dxa"/>
          </w:tcPr>
          <w:p w14:paraId="60E6E1A4"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13</w:t>
            </w:r>
          </w:p>
        </w:tc>
        <w:tc>
          <w:tcPr>
            <w:tcW w:w="1304" w:type="dxa"/>
          </w:tcPr>
          <w:p w14:paraId="146B289F"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31-02-2026</w:t>
            </w:r>
          </w:p>
        </w:tc>
        <w:tc>
          <w:tcPr>
            <w:tcW w:w="2179" w:type="dxa"/>
          </w:tcPr>
          <w:p w14:paraId="6E021FA5"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6284EC82"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DDSPC - Chorotega</w:t>
            </w:r>
          </w:p>
        </w:tc>
        <w:tc>
          <w:tcPr>
            <w:tcW w:w="2468" w:type="dxa"/>
          </w:tcPr>
          <w:p w14:paraId="207222E7"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40A29680" w14:textId="77777777" w:rsidTr="003B7D50">
        <w:trPr>
          <w:trHeight w:val="263"/>
        </w:trPr>
        <w:tc>
          <w:tcPr>
            <w:tcW w:w="579" w:type="dxa"/>
          </w:tcPr>
          <w:p w14:paraId="1C22F234"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14</w:t>
            </w:r>
          </w:p>
        </w:tc>
        <w:tc>
          <w:tcPr>
            <w:tcW w:w="1304" w:type="dxa"/>
          </w:tcPr>
          <w:p w14:paraId="03B26932"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32-02-2026</w:t>
            </w:r>
          </w:p>
        </w:tc>
        <w:tc>
          <w:tcPr>
            <w:tcW w:w="2179" w:type="dxa"/>
          </w:tcPr>
          <w:p w14:paraId="6E7A4E65"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651E7179"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 xml:space="preserve">DDSPC - </w:t>
            </w:r>
            <w:proofErr w:type="spellStart"/>
            <w:r w:rsidRPr="00080B2E">
              <w:rPr>
                <w:rFonts w:ascii="Arial" w:hAnsi="Arial" w:cs="Arial"/>
                <w:color w:val="000000" w:themeColor="text1"/>
                <w:sz w:val="16"/>
                <w:szCs w:val="16"/>
              </w:rPr>
              <w:t>Ctral</w:t>
            </w:r>
            <w:proofErr w:type="spellEnd"/>
            <w:r w:rsidRPr="00080B2E">
              <w:rPr>
                <w:rFonts w:ascii="Arial" w:hAnsi="Arial" w:cs="Arial"/>
                <w:color w:val="000000" w:themeColor="text1"/>
                <w:sz w:val="16"/>
                <w:szCs w:val="16"/>
              </w:rPr>
              <w:t xml:space="preserve"> Occidente </w:t>
            </w:r>
          </w:p>
        </w:tc>
        <w:tc>
          <w:tcPr>
            <w:tcW w:w="2468" w:type="dxa"/>
          </w:tcPr>
          <w:p w14:paraId="5BF427AA"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12E62689" w14:textId="77777777" w:rsidTr="003B7D50">
        <w:trPr>
          <w:trHeight w:val="263"/>
        </w:trPr>
        <w:tc>
          <w:tcPr>
            <w:tcW w:w="579" w:type="dxa"/>
          </w:tcPr>
          <w:p w14:paraId="38747C00"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15</w:t>
            </w:r>
          </w:p>
        </w:tc>
        <w:tc>
          <w:tcPr>
            <w:tcW w:w="1304" w:type="dxa"/>
          </w:tcPr>
          <w:p w14:paraId="67C5DB1F"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33-02-2026</w:t>
            </w:r>
          </w:p>
        </w:tc>
        <w:tc>
          <w:tcPr>
            <w:tcW w:w="2179" w:type="dxa"/>
          </w:tcPr>
          <w:p w14:paraId="2C742D46"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7FF99750" w14:textId="77777777" w:rsidR="00855889" w:rsidRPr="00080B2E" w:rsidRDefault="00855889" w:rsidP="001E71BD">
            <w:pPr>
              <w:tabs>
                <w:tab w:val="left" w:pos="426"/>
              </w:tabs>
              <w:rPr>
                <w:rFonts w:ascii="Arial" w:hAnsi="Arial" w:cs="Arial"/>
                <w:color w:val="000000" w:themeColor="text1"/>
                <w:sz w:val="16"/>
                <w:szCs w:val="16"/>
              </w:rPr>
            </w:pPr>
            <w:r w:rsidRPr="00080B2E">
              <w:rPr>
                <w:rFonts w:ascii="Arial" w:hAnsi="Arial" w:cs="Arial"/>
                <w:color w:val="000000" w:themeColor="text1"/>
                <w:sz w:val="16"/>
                <w:szCs w:val="16"/>
              </w:rPr>
              <w:t>DDSPC - Chorotega</w:t>
            </w:r>
          </w:p>
        </w:tc>
        <w:tc>
          <w:tcPr>
            <w:tcW w:w="2468" w:type="dxa"/>
          </w:tcPr>
          <w:p w14:paraId="252EE3CE"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077A2599" w14:textId="77777777" w:rsidTr="003B7D50">
        <w:trPr>
          <w:trHeight w:val="263"/>
        </w:trPr>
        <w:tc>
          <w:tcPr>
            <w:tcW w:w="579" w:type="dxa"/>
          </w:tcPr>
          <w:p w14:paraId="2261214D"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16</w:t>
            </w:r>
          </w:p>
        </w:tc>
        <w:tc>
          <w:tcPr>
            <w:tcW w:w="1304" w:type="dxa"/>
          </w:tcPr>
          <w:p w14:paraId="03473E0D"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34-02-2026</w:t>
            </w:r>
          </w:p>
        </w:tc>
        <w:tc>
          <w:tcPr>
            <w:tcW w:w="2179" w:type="dxa"/>
          </w:tcPr>
          <w:p w14:paraId="5F24193D"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06E932ED"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DDSPC - Chorotega</w:t>
            </w:r>
          </w:p>
        </w:tc>
        <w:tc>
          <w:tcPr>
            <w:tcW w:w="2468" w:type="dxa"/>
          </w:tcPr>
          <w:p w14:paraId="3B535895"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180A7CB2" w14:textId="77777777" w:rsidTr="003B7D50">
        <w:trPr>
          <w:trHeight w:val="263"/>
        </w:trPr>
        <w:tc>
          <w:tcPr>
            <w:tcW w:w="579" w:type="dxa"/>
          </w:tcPr>
          <w:p w14:paraId="74010D69"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17</w:t>
            </w:r>
          </w:p>
        </w:tc>
        <w:tc>
          <w:tcPr>
            <w:tcW w:w="1304" w:type="dxa"/>
          </w:tcPr>
          <w:p w14:paraId="676C6323"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35-02-2026</w:t>
            </w:r>
          </w:p>
        </w:tc>
        <w:tc>
          <w:tcPr>
            <w:tcW w:w="2179" w:type="dxa"/>
          </w:tcPr>
          <w:p w14:paraId="4424286E"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3A2FE153"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DDSPC - Chorotega</w:t>
            </w:r>
          </w:p>
        </w:tc>
        <w:tc>
          <w:tcPr>
            <w:tcW w:w="2468" w:type="dxa"/>
          </w:tcPr>
          <w:p w14:paraId="59E3ED11"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3FE6B4AF" w14:textId="77777777" w:rsidTr="003B7D50">
        <w:trPr>
          <w:trHeight w:val="263"/>
        </w:trPr>
        <w:tc>
          <w:tcPr>
            <w:tcW w:w="579" w:type="dxa"/>
          </w:tcPr>
          <w:p w14:paraId="655E7222"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18</w:t>
            </w:r>
          </w:p>
        </w:tc>
        <w:tc>
          <w:tcPr>
            <w:tcW w:w="1304" w:type="dxa"/>
          </w:tcPr>
          <w:p w14:paraId="734D6867"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36-02-2026</w:t>
            </w:r>
          </w:p>
        </w:tc>
        <w:tc>
          <w:tcPr>
            <w:tcW w:w="2179" w:type="dxa"/>
          </w:tcPr>
          <w:p w14:paraId="7BAB2064"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6F068899"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DDSPC - Chorotega</w:t>
            </w:r>
          </w:p>
        </w:tc>
        <w:tc>
          <w:tcPr>
            <w:tcW w:w="2468" w:type="dxa"/>
          </w:tcPr>
          <w:p w14:paraId="68B3418D"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2E2B9CD0" w14:textId="77777777" w:rsidTr="003B7D50">
        <w:trPr>
          <w:trHeight w:val="263"/>
        </w:trPr>
        <w:tc>
          <w:tcPr>
            <w:tcW w:w="579" w:type="dxa"/>
          </w:tcPr>
          <w:p w14:paraId="10AE7E16"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19</w:t>
            </w:r>
          </w:p>
        </w:tc>
        <w:tc>
          <w:tcPr>
            <w:tcW w:w="1304" w:type="dxa"/>
          </w:tcPr>
          <w:p w14:paraId="1127C3AC"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37-02-2026</w:t>
            </w:r>
          </w:p>
        </w:tc>
        <w:tc>
          <w:tcPr>
            <w:tcW w:w="2179" w:type="dxa"/>
          </w:tcPr>
          <w:p w14:paraId="3D8A615F"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00C642B9"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DDSPC - Chorotega</w:t>
            </w:r>
          </w:p>
        </w:tc>
        <w:tc>
          <w:tcPr>
            <w:tcW w:w="2468" w:type="dxa"/>
          </w:tcPr>
          <w:p w14:paraId="50FA5214"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45F1D598" w14:textId="77777777" w:rsidTr="003B7D50">
        <w:trPr>
          <w:trHeight w:val="263"/>
        </w:trPr>
        <w:tc>
          <w:tcPr>
            <w:tcW w:w="579" w:type="dxa"/>
          </w:tcPr>
          <w:p w14:paraId="5A2BAACE"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20</w:t>
            </w:r>
          </w:p>
        </w:tc>
        <w:tc>
          <w:tcPr>
            <w:tcW w:w="1304" w:type="dxa"/>
          </w:tcPr>
          <w:p w14:paraId="58449978"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38-02-2026</w:t>
            </w:r>
          </w:p>
        </w:tc>
        <w:tc>
          <w:tcPr>
            <w:tcW w:w="2179" w:type="dxa"/>
          </w:tcPr>
          <w:p w14:paraId="5AC07B5E"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254998C5"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DDSPC - Chorotega</w:t>
            </w:r>
          </w:p>
        </w:tc>
        <w:tc>
          <w:tcPr>
            <w:tcW w:w="2468" w:type="dxa"/>
          </w:tcPr>
          <w:p w14:paraId="13768C52"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0253B866" w14:textId="77777777" w:rsidTr="003B7D50">
        <w:trPr>
          <w:trHeight w:val="263"/>
        </w:trPr>
        <w:tc>
          <w:tcPr>
            <w:tcW w:w="579" w:type="dxa"/>
          </w:tcPr>
          <w:p w14:paraId="699BFDB6"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21</w:t>
            </w:r>
          </w:p>
        </w:tc>
        <w:tc>
          <w:tcPr>
            <w:tcW w:w="1304" w:type="dxa"/>
          </w:tcPr>
          <w:p w14:paraId="206112A0"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39-02-2026</w:t>
            </w:r>
          </w:p>
        </w:tc>
        <w:tc>
          <w:tcPr>
            <w:tcW w:w="2179" w:type="dxa"/>
          </w:tcPr>
          <w:p w14:paraId="47143FFE"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6EE7D221"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DDSPC - Puntarenas</w:t>
            </w:r>
          </w:p>
        </w:tc>
        <w:tc>
          <w:tcPr>
            <w:tcW w:w="2468" w:type="dxa"/>
          </w:tcPr>
          <w:p w14:paraId="4E753A8B"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64E159FC" w14:textId="77777777" w:rsidTr="003B7D50">
        <w:trPr>
          <w:trHeight w:val="263"/>
        </w:trPr>
        <w:tc>
          <w:tcPr>
            <w:tcW w:w="579" w:type="dxa"/>
          </w:tcPr>
          <w:p w14:paraId="60D5C29F"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22</w:t>
            </w:r>
          </w:p>
        </w:tc>
        <w:tc>
          <w:tcPr>
            <w:tcW w:w="1304" w:type="dxa"/>
          </w:tcPr>
          <w:p w14:paraId="039835FE"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40-02-2026</w:t>
            </w:r>
          </w:p>
        </w:tc>
        <w:tc>
          <w:tcPr>
            <w:tcW w:w="2179" w:type="dxa"/>
          </w:tcPr>
          <w:p w14:paraId="015C0ECB"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43B03A18"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DDSPC - Puntarenas</w:t>
            </w:r>
          </w:p>
        </w:tc>
        <w:tc>
          <w:tcPr>
            <w:tcW w:w="2468" w:type="dxa"/>
          </w:tcPr>
          <w:p w14:paraId="5AB174F9"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539565A2" w14:textId="77777777" w:rsidTr="003B7D50">
        <w:trPr>
          <w:trHeight w:val="263"/>
        </w:trPr>
        <w:tc>
          <w:tcPr>
            <w:tcW w:w="579" w:type="dxa"/>
          </w:tcPr>
          <w:p w14:paraId="3445F71B"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23</w:t>
            </w:r>
          </w:p>
        </w:tc>
        <w:tc>
          <w:tcPr>
            <w:tcW w:w="1304" w:type="dxa"/>
          </w:tcPr>
          <w:p w14:paraId="7B25A97C"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41-02-2026</w:t>
            </w:r>
          </w:p>
        </w:tc>
        <w:tc>
          <w:tcPr>
            <w:tcW w:w="2179" w:type="dxa"/>
          </w:tcPr>
          <w:p w14:paraId="6EE402B7"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3C490C4F"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DDSPC - Puntarenas</w:t>
            </w:r>
          </w:p>
        </w:tc>
        <w:tc>
          <w:tcPr>
            <w:tcW w:w="2468" w:type="dxa"/>
          </w:tcPr>
          <w:p w14:paraId="596A06D8"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7FDA7491" w14:textId="77777777" w:rsidTr="003B7D50">
        <w:trPr>
          <w:trHeight w:val="263"/>
        </w:trPr>
        <w:tc>
          <w:tcPr>
            <w:tcW w:w="579" w:type="dxa"/>
          </w:tcPr>
          <w:p w14:paraId="2568D789"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lastRenderedPageBreak/>
              <w:t>24</w:t>
            </w:r>
          </w:p>
        </w:tc>
        <w:tc>
          <w:tcPr>
            <w:tcW w:w="1304" w:type="dxa"/>
          </w:tcPr>
          <w:p w14:paraId="42217AE3"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42-02-2026</w:t>
            </w:r>
          </w:p>
        </w:tc>
        <w:tc>
          <w:tcPr>
            <w:tcW w:w="2179" w:type="dxa"/>
          </w:tcPr>
          <w:p w14:paraId="19742152"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172F0BE0"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DDSPC - Puntarenas</w:t>
            </w:r>
          </w:p>
        </w:tc>
        <w:tc>
          <w:tcPr>
            <w:tcW w:w="2468" w:type="dxa"/>
          </w:tcPr>
          <w:p w14:paraId="02E755FD"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36D9122A" w14:textId="77777777" w:rsidTr="003B7D50">
        <w:trPr>
          <w:trHeight w:val="263"/>
        </w:trPr>
        <w:tc>
          <w:tcPr>
            <w:tcW w:w="579" w:type="dxa"/>
          </w:tcPr>
          <w:p w14:paraId="7AB6DE94"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25</w:t>
            </w:r>
          </w:p>
        </w:tc>
        <w:tc>
          <w:tcPr>
            <w:tcW w:w="1304" w:type="dxa"/>
          </w:tcPr>
          <w:p w14:paraId="5485C6EE"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43-02-2026</w:t>
            </w:r>
          </w:p>
        </w:tc>
        <w:tc>
          <w:tcPr>
            <w:tcW w:w="2179" w:type="dxa"/>
          </w:tcPr>
          <w:p w14:paraId="2B2D7958"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0A94F97E"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DDSPC - Puntarenas</w:t>
            </w:r>
          </w:p>
        </w:tc>
        <w:tc>
          <w:tcPr>
            <w:tcW w:w="2468" w:type="dxa"/>
          </w:tcPr>
          <w:p w14:paraId="1034060E"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31F0F10A" w14:textId="77777777" w:rsidTr="003B7D50">
        <w:trPr>
          <w:trHeight w:val="263"/>
        </w:trPr>
        <w:tc>
          <w:tcPr>
            <w:tcW w:w="579" w:type="dxa"/>
          </w:tcPr>
          <w:p w14:paraId="409AAF3F"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26</w:t>
            </w:r>
          </w:p>
        </w:tc>
        <w:tc>
          <w:tcPr>
            <w:tcW w:w="1304" w:type="dxa"/>
          </w:tcPr>
          <w:p w14:paraId="0941E380"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44-02-2026</w:t>
            </w:r>
          </w:p>
        </w:tc>
        <w:tc>
          <w:tcPr>
            <w:tcW w:w="2179" w:type="dxa"/>
          </w:tcPr>
          <w:p w14:paraId="3FC15049"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7631CF7E"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DDSPC - Puntarenas</w:t>
            </w:r>
          </w:p>
        </w:tc>
        <w:tc>
          <w:tcPr>
            <w:tcW w:w="2468" w:type="dxa"/>
          </w:tcPr>
          <w:p w14:paraId="6FF1FFD8"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46C1FC8D" w14:textId="77777777" w:rsidTr="003B7D50">
        <w:trPr>
          <w:trHeight w:val="263"/>
        </w:trPr>
        <w:tc>
          <w:tcPr>
            <w:tcW w:w="579" w:type="dxa"/>
          </w:tcPr>
          <w:p w14:paraId="035BD1F2"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27</w:t>
            </w:r>
          </w:p>
        </w:tc>
        <w:tc>
          <w:tcPr>
            <w:tcW w:w="1304" w:type="dxa"/>
          </w:tcPr>
          <w:p w14:paraId="7491E510"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45-02-2026</w:t>
            </w:r>
          </w:p>
        </w:tc>
        <w:tc>
          <w:tcPr>
            <w:tcW w:w="2179" w:type="dxa"/>
          </w:tcPr>
          <w:p w14:paraId="1C0D80D7"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4D146C7B"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Cartago</w:t>
            </w:r>
          </w:p>
        </w:tc>
        <w:tc>
          <w:tcPr>
            <w:tcW w:w="2468" w:type="dxa"/>
          </w:tcPr>
          <w:p w14:paraId="23928340"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Titulación</w:t>
            </w:r>
          </w:p>
        </w:tc>
      </w:tr>
      <w:tr w:rsidR="00855889" w:rsidRPr="00080B2E" w14:paraId="38CFEAB5" w14:textId="77777777" w:rsidTr="003B7D50">
        <w:trPr>
          <w:trHeight w:val="263"/>
        </w:trPr>
        <w:tc>
          <w:tcPr>
            <w:tcW w:w="579" w:type="dxa"/>
          </w:tcPr>
          <w:p w14:paraId="1B027FF2"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28</w:t>
            </w:r>
          </w:p>
        </w:tc>
        <w:tc>
          <w:tcPr>
            <w:tcW w:w="1304" w:type="dxa"/>
          </w:tcPr>
          <w:p w14:paraId="49F32EC5"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46-02-2026</w:t>
            </w:r>
          </w:p>
        </w:tc>
        <w:tc>
          <w:tcPr>
            <w:tcW w:w="2179" w:type="dxa"/>
          </w:tcPr>
          <w:p w14:paraId="11561CD4"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2F9C9BA7"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Cartago</w:t>
            </w:r>
          </w:p>
        </w:tc>
        <w:tc>
          <w:tcPr>
            <w:tcW w:w="2468" w:type="dxa"/>
          </w:tcPr>
          <w:p w14:paraId="260C16B5"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Titulación</w:t>
            </w:r>
          </w:p>
        </w:tc>
      </w:tr>
      <w:tr w:rsidR="00855889" w:rsidRPr="00080B2E" w14:paraId="41549B86" w14:textId="77777777" w:rsidTr="003B7D50">
        <w:trPr>
          <w:trHeight w:val="263"/>
        </w:trPr>
        <w:tc>
          <w:tcPr>
            <w:tcW w:w="579" w:type="dxa"/>
          </w:tcPr>
          <w:p w14:paraId="1B6BEA23"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29</w:t>
            </w:r>
          </w:p>
        </w:tc>
        <w:tc>
          <w:tcPr>
            <w:tcW w:w="1304" w:type="dxa"/>
          </w:tcPr>
          <w:p w14:paraId="16020607"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47-02-2026</w:t>
            </w:r>
          </w:p>
        </w:tc>
        <w:tc>
          <w:tcPr>
            <w:tcW w:w="2179" w:type="dxa"/>
          </w:tcPr>
          <w:p w14:paraId="66ADEEB1"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39AAE653"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Puntarenas</w:t>
            </w:r>
          </w:p>
        </w:tc>
        <w:tc>
          <w:tcPr>
            <w:tcW w:w="2468" w:type="dxa"/>
          </w:tcPr>
          <w:p w14:paraId="6C52D8D0"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Titulación</w:t>
            </w:r>
          </w:p>
        </w:tc>
      </w:tr>
      <w:tr w:rsidR="00855889" w:rsidRPr="00080B2E" w14:paraId="7C7BB80A" w14:textId="77777777" w:rsidTr="003B7D50">
        <w:trPr>
          <w:trHeight w:val="263"/>
        </w:trPr>
        <w:tc>
          <w:tcPr>
            <w:tcW w:w="579" w:type="dxa"/>
          </w:tcPr>
          <w:p w14:paraId="65DF362C"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30</w:t>
            </w:r>
          </w:p>
        </w:tc>
        <w:tc>
          <w:tcPr>
            <w:tcW w:w="1304" w:type="dxa"/>
          </w:tcPr>
          <w:p w14:paraId="3F2E35AA"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48-02-2026</w:t>
            </w:r>
          </w:p>
        </w:tc>
        <w:tc>
          <w:tcPr>
            <w:tcW w:w="2179" w:type="dxa"/>
          </w:tcPr>
          <w:p w14:paraId="6ACD8203"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6901A353"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Suroeste</w:t>
            </w:r>
          </w:p>
        </w:tc>
        <w:tc>
          <w:tcPr>
            <w:tcW w:w="2468" w:type="dxa"/>
          </w:tcPr>
          <w:p w14:paraId="7EE39944"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Titulación</w:t>
            </w:r>
          </w:p>
        </w:tc>
      </w:tr>
      <w:tr w:rsidR="00855889" w:rsidRPr="00080B2E" w14:paraId="183C102A" w14:textId="77777777" w:rsidTr="003B7D50">
        <w:trPr>
          <w:trHeight w:val="263"/>
        </w:trPr>
        <w:tc>
          <w:tcPr>
            <w:tcW w:w="579" w:type="dxa"/>
          </w:tcPr>
          <w:p w14:paraId="31505F08"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31</w:t>
            </w:r>
          </w:p>
        </w:tc>
        <w:tc>
          <w:tcPr>
            <w:tcW w:w="1304" w:type="dxa"/>
          </w:tcPr>
          <w:p w14:paraId="735A7212"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49-02-2026</w:t>
            </w:r>
          </w:p>
        </w:tc>
        <w:tc>
          <w:tcPr>
            <w:tcW w:w="2179" w:type="dxa"/>
          </w:tcPr>
          <w:p w14:paraId="6FD71745"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29A4A04A"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Cartago</w:t>
            </w:r>
          </w:p>
        </w:tc>
        <w:tc>
          <w:tcPr>
            <w:tcW w:w="2468" w:type="dxa"/>
          </w:tcPr>
          <w:p w14:paraId="2BA5F1DA"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Titulación</w:t>
            </w:r>
          </w:p>
        </w:tc>
      </w:tr>
    </w:tbl>
    <w:p w14:paraId="132603AD" w14:textId="77777777" w:rsidR="00855889" w:rsidRPr="00080B2E" w:rsidRDefault="00855889" w:rsidP="001E71BD">
      <w:pPr>
        <w:pStyle w:val="Prrafodelista"/>
        <w:tabs>
          <w:tab w:val="left" w:pos="426"/>
        </w:tabs>
        <w:ind w:left="0"/>
        <w:contextualSpacing/>
        <w:jc w:val="center"/>
        <w:rPr>
          <w:rFonts w:ascii="Arial" w:hAnsi="Arial" w:cs="Arial"/>
          <w:b/>
          <w:bCs/>
          <w:color w:val="000000" w:themeColor="text1"/>
        </w:rPr>
      </w:pPr>
    </w:p>
    <w:p w14:paraId="3467C8B5" w14:textId="77777777" w:rsidR="00855889" w:rsidRPr="00080B2E" w:rsidRDefault="00855889" w:rsidP="001E71BD">
      <w:pPr>
        <w:pStyle w:val="Prrafodelista"/>
        <w:tabs>
          <w:tab w:val="left" w:pos="426"/>
        </w:tabs>
        <w:ind w:left="0"/>
        <w:contextualSpacing/>
        <w:jc w:val="center"/>
        <w:rPr>
          <w:rFonts w:ascii="Arial" w:hAnsi="Arial" w:cs="Arial"/>
          <w:b/>
          <w:bCs/>
          <w:color w:val="000000" w:themeColor="text1"/>
        </w:rPr>
      </w:pPr>
      <w:r w:rsidRPr="00080B2E">
        <w:rPr>
          <w:rFonts w:ascii="Arial" w:hAnsi="Arial" w:cs="Arial"/>
          <w:b/>
          <w:bCs/>
          <w:color w:val="000000" w:themeColor="text1"/>
        </w:rPr>
        <w:t>CONSIDERANDO</w:t>
      </w:r>
    </w:p>
    <w:p w14:paraId="0C8B9ED3" w14:textId="77777777" w:rsidR="00855889" w:rsidRPr="00080B2E" w:rsidRDefault="00855889" w:rsidP="001E71BD">
      <w:pPr>
        <w:pStyle w:val="Prrafodelista"/>
        <w:tabs>
          <w:tab w:val="left" w:pos="426"/>
        </w:tabs>
        <w:ind w:left="0"/>
        <w:contextualSpacing/>
        <w:jc w:val="center"/>
        <w:rPr>
          <w:rFonts w:ascii="Arial" w:hAnsi="Arial" w:cs="Arial"/>
          <w:b/>
          <w:bCs/>
          <w:color w:val="000000" w:themeColor="text1"/>
        </w:rPr>
      </w:pPr>
    </w:p>
    <w:p w14:paraId="6358BAAC" w14:textId="77777777" w:rsidR="00855889" w:rsidRPr="00080B2E" w:rsidRDefault="00855889" w:rsidP="00C451F5">
      <w:pPr>
        <w:pStyle w:val="Prrafodelista"/>
        <w:widowControl w:val="0"/>
        <w:numPr>
          <w:ilvl w:val="0"/>
          <w:numId w:val="29"/>
        </w:numPr>
        <w:tabs>
          <w:tab w:val="left" w:pos="0"/>
          <w:tab w:val="left" w:pos="284"/>
          <w:tab w:val="left" w:pos="426"/>
        </w:tabs>
        <w:autoSpaceDE w:val="0"/>
        <w:autoSpaceDN w:val="0"/>
        <w:spacing w:before="1"/>
        <w:ind w:left="0" w:firstLine="0"/>
        <w:jc w:val="both"/>
        <w:rPr>
          <w:rFonts w:ascii="Arial" w:hAnsi="Arial" w:cs="Arial"/>
          <w:color w:val="000000" w:themeColor="text1"/>
        </w:rPr>
      </w:pPr>
      <w:r w:rsidRPr="00080B2E">
        <w:rPr>
          <w:rFonts w:ascii="Arial" w:hAnsi="Arial" w:cs="Arial"/>
          <w:color w:val="000000" w:themeColor="text1"/>
        </w:rPr>
        <w:t>Que en los acuerdos indicados en el punto CUARTO del RESULTANDO no se incluyó la Declaratoria de Interés Social de cada uno de los actos, lo que es necesario para efectos de que las exenciones de ley sean aplicadas a los actos notariales que el IMAS presenta ante el Registro Nacional para su inscripción; por lo que, se hace necesario que cada uno de los acuerdos de Consejo Directivo que se indicarán en el siguiente listado, sea declarado como Acto de Interés Social:</w:t>
      </w:r>
    </w:p>
    <w:p w14:paraId="5DFE5743" w14:textId="77777777" w:rsidR="00855889" w:rsidRPr="00080B2E" w:rsidRDefault="00855889" w:rsidP="001E71BD">
      <w:pPr>
        <w:pStyle w:val="Prrafodelista"/>
        <w:widowControl w:val="0"/>
        <w:tabs>
          <w:tab w:val="left" w:pos="0"/>
          <w:tab w:val="left" w:pos="142"/>
          <w:tab w:val="left" w:pos="426"/>
        </w:tabs>
        <w:autoSpaceDE w:val="0"/>
        <w:autoSpaceDN w:val="0"/>
        <w:spacing w:before="1"/>
        <w:ind w:left="0"/>
        <w:jc w:val="both"/>
        <w:rPr>
          <w:rFonts w:ascii="Arial" w:hAnsi="Arial" w:cs="Arial"/>
          <w:color w:val="000000" w:themeColor="text1"/>
        </w:rPr>
      </w:pPr>
    </w:p>
    <w:p w14:paraId="01668C12" w14:textId="77777777" w:rsidR="00855889" w:rsidRPr="00080B2E" w:rsidRDefault="00855889" w:rsidP="001E71BD">
      <w:pPr>
        <w:pStyle w:val="Prrafodelista"/>
        <w:tabs>
          <w:tab w:val="left" w:pos="0"/>
          <w:tab w:val="left" w:pos="426"/>
        </w:tabs>
        <w:ind w:left="0"/>
        <w:contextualSpacing/>
        <w:jc w:val="center"/>
        <w:rPr>
          <w:rFonts w:ascii="Arial" w:hAnsi="Arial" w:cs="Arial"/>
          <w:b/>
          <w:bCs/>
          <w:color w:val="000000" w:themeColor="text1"/>
        </w:rPr>
      </w:pPr>
      <w:r w:rsidRPr="00080B2E">
        <w:rPr>
          <w:rFonts w:ascii="Arial" w:hAnsi="Arial" w:cs="Arial"/>
          <w:b/>
          <w:bCs/>
          <w:color w:val="000000" w:themeColor="text1"/>
        </w:rPr>
        <w:t>POR TANTO</w:t>
      </w:r>
      <w:r w:rsidRPr="00080B2E">
        <w:rPr>
          <w:rFonts w:ascii="Arial" w:hAnsi="Arial" w:cs="Arial"/>
          <w:b/>
          <w:bCs/>
          <w:color w:val="000000" w:themeColor="text1"/>
          <w:lang w:val="es-CR"/>
        </w:rPr>
        <w:t xml:space="preserve">, </w:t>
      </w:r>
      <w:r w:rsidRPr="00080B2E">
        <w:rPr>
          <w:rFonts w:ascii="Arial" w:hAnsi="Arial" w:cs="Arial"/>
          <w:b/>
          <w:bCs/>
          <w:color w:val="000000" w:themeColor="text1"/>
        </w:rPr>
        <w:t>SE ACUERDA</w:t>
      </w:r>
    </w:p>
    <w:p w14:paraId="56184323" w14:textId="77777777" w:rsidR="00855889" w:rsidRPr="00080B2E" w:rsidRDefault="00855889" w:rsidP="001E71BD">
      <w:pPr>
        <w:tabs>
          <w:tab w:val="left" w:pos="0"/>
          <w:tab w:val="left" w:pos="426"/>
        </w:tabs>
        <w:jc w:val="both"/>
        <w:rPr>
          <w:rFonts w:ascii="Arial" w:hAnsi="Arial" w:cs="Arial"/>
          <w:color w:val="000000" w:themeColor="text1"/>
          <w:sz w:val="24"/>
          <w:szCs w:val="24"/>
        </w:rPr>
      </w:pPr>
    </w:p>
    <w:p w14:paraId="7BD4832F" w14:textId="77777777" w:rsidR="00855889" w:rsidRPr="00080B2E" w:rsidRDefault="00855889" w:rsidP="001E71BD">
      <w:pPr>
        <w:tabs>
          <w:tab w:val="left" w:pos="0"/>
          <w:tab w:val="left" w:pos="426"/>
        </w:tabs>
        <w:jc w:val="both"/>
        <w:rPr>
          <w:rFonts w:ascii="Arial" w:hAnsi="Arial" w:cs="Arial"/>
          <w:color w:val="000000" w:themeColor="text1"/>
          <w:sz w:val="24"/>
          <w:szCs w:val="24"/>
        </w:rPr>
      </w:pPr>
      <w:r w:rsidRPr="00080B2E">
        <w:rPr>
          <w:rFonts w:ascii="Arial" w:hAnsi="Arial" w:cs="Arial"/>
          <w:color w:val="000000" w:themeColor="text1"/>
          <w:sz w:val="24"/>
          <w:szCs w:val="24"/>
        </w:rPr>
        <w:t>1.- Declarar de Interés Social, el presente acuerdo de Consejo Directivo.</w:t>
      </w:r>
    </w:p>
    <w:p w14:paraId="22B995D7" w14:textId="77777777" w:rsidR="00855889" w:rsidRPr="00080B2E" w:rsidRDefault="00855889" w:rsidP="001E71BD">
      <w:pPr>
        <w:pStyle w:val="Textoindependiente"/>
        <w:tabs>
          <w:tab w:val="left" w:pos="0"/>
          <w:tab w:val="left" w:pos="426"/>
        </w:tabs>
        <w:spacing w:before="167"/>
        <w:jc w:val="both"/>
        <w:rPr>
          <w:rFonts w:ascii="Arial" w:hAnsi="Arial" w:cs="Arial"/>
          <w:color w:val="000000" w:themeColor="text1"/>
          <w:sz w:val="24"/>
          <w:szCs w:val="24"/>
        </w:rPr>
      </w:pPr>
      <w:r w:rsidRPr="00080B2E">
        <w:rPr>
          <w:rFonts w:ascii="Arial" w:hAnsi="Arial" w:cs="Arial"/>
          <w:color w:val="000000" w:themeColor="text1"/>
          <w:sz w:val="24"/>
          <w:szCs w:val="24"/>
        </w:rPr>
        <w:t>2.- Declarar de Interés Social los Acuerdos firmes de Consejo Directivo que se detallan en el siguiente listado:</w:t>
      </w:r>
    </w:p>
    <w:tbl>
      <w:tblPr>
        <w:tblStyle w:val="Tablaconcuadrcula"/>
        <w:tblW w:w="9067" w:type="dxa"/>
        <w:tblLook w:val="04A0" w:firstRow="1" w:lastRow="0" w:firstColumn="1" w:lastColumn="0" w:noHBand="0" w:noVBand="1"/>
      </w:tblPr>
      <w:tblGrid>
        <w:gridCol w:w="579"/>
        <w:gridCol w:w="1304"/>
        <w:gridCol w:w="2179"/>
        <w:gridCol w:w="2464"/>
        <w:gridCol w:w="2541"/>
      </w:tblGrid>
      <w:tr w:rsidR="00855889" w:rsidRPr="00080B2E" w14:paraId="1AB697A5" w14:textId="77777777" w:rsidTr="003B7D50">
        <w:trPr>
          <w:trHeight w:val="352"/>
          <w:tblHeader/>
        </w:trPr>
        <w:tc>
          <w:tcPr>
            <w:tcW w:w="9067" w:type="dxa"/>
            <w:gridSpan w:val="5"/>
            <w:shd w:val="clear" w:color="auto" w:fill="0F4761" w:themeFill="accent1" w:themeFillShade="BF"/>
            <w:vAlign w:val="center"/>
          </w:tcPr>
          <w:p w14:paraId="44B62502" w14:textId="77777777" w:rsidR="00855889" w:rsidRPr="00080B2E" w:rsidRDefault="00855889" w:rsidP="001E71BD">
            <w:pPr>
              <w:tabs>
                <w:tab w:val="left" w:pos="426"/>
              </w:tabs>
              <w:ind w:right="-186"/>
              <w:jc w:val="center"/>
              <w:rPr>
                <w:rFonts w:ascii="Arial" w:hAnsi="Arial" w:cs="Arial"/>
                <w:b/>
                <w:bCs/>
                <w:color w:val="000000" w:themeColor="text1"/>
                <w:sz w:val="16"/>
                <w:szCs w:val="16"/>
              </w:rPr>
            </w:pPr>
            <w:r w:rsidRPr="00080B2E">
              <w:rPr>
                <w:rFonts w:ascii="Arial" w:hAnsi="Arial" w:cs="Arial"/>
                <w:b/>
                <w:bCs/>
                <w:color w:val="000000" w:themeColor="text1"/>
                <w:sz w:val="16"/>
                <w:szCs w:val="16"/>
              </w:rPr>
              <w:t>Lista de Acuerdos Firmes de Consejo Directivo para Declarar Actos de Interés Social</w:t>
            </w:r>
          </w:p>
        </w:tc>
      </w:tr>
      <w:tr w:rsidR="00855889" w:rsidRPr="00080B2E" w14:paraId="567DCF73" w14:textId="77777777" w:rsidTr="003B7D50">
        <w:trPr>
          <w:trHeight w:val="263"/>
        </w:trPr>
        <w:tc>
          <w:tcPr>
            <w:tcW w:w="579" w:type="dxa"/>
            <w:vAlign w:val="center"/>
          </w:tcPr>
          <w:p w14:paraId="69E44737"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w:t>
            </w:r>
          </w:p>
        </w:tc>
        <w:tc>
          <w:tcPr>
            <w:tcW w:w="1304" w:type="dxa"/>
            <w:vAlign w:val="center"/>
          </w:tcPr>
          <w:p w14:paraId="758D049C" w14:textId="77777777" w:rsidR="00855889" w:rsidRPr="00080B2E" w:rsidRDefault="00855889" w:rsidP="001E71BD">
            <w:pPr>
              <w:tabs>
                <w:tab w:val="left" w:pos="426"/>
              </w:tabs>
              <w:ind w:right="-102"/>
              <w:jc w:val="center"/>
              <w:rPr>
                <w:rFonts w:ascii="Arial" w:hAnsi="Arial" w:cs="Arial"/>
                <w:b/>
                <w:bCs/>
                <w:color w:val="000000" w:themeColor="text1"/>
                <w:sz w:val="16"/>
                <w:szCs w:val="16"/>
              </w:rPr>
            </w:pPr>
            <w:r w:rsidRPr="00080B2E">
              <w:rPr>
                <w:rFonts w:ascii="Arial" w:hAnsi="Arial" w:cs="Arial"/>
                <w:b/>
                <w:bCs/>
                <w:color w:val="000000" w:themeColor="text1"/>
                <w:sz w:val="16"/>
                <w:szCs w:val="16"/>
              </w:rPr>
              <w:t xml:space="preserve">ACD </w:t>
            </w:r>
            <w:proofErr w:type="spellStart"/>
            <w:r w:rsidRPr="00080B2E">
              <w:rPr>
                <w:rFonts w:ascii="Arial" w:hAnsi="Arial" w:cs="Arial"/>
                <w:b/>
                <w:bCs/>
                <w:color w:val="000000" w:themeColor="text1"/>
                <w:sz w:val="16"/>
                <w:szCs w:val="16"/>
              </w:rPr>
              <w:t>N°</w:t>
            </w:r>
            <w:proofErr w:type="spellEnd"/>
          </w:p>
        </w:tc>
        <w:tc>
          <w:tcPr>
            <w:tcW w:w="2179" w:type="dxa"/>
            <w:vAlign w:val="center"/>
          </w:tcPr>
          <w:p w14:paraId="3DF6C9A3" w14:textId="77777777" w:rsidR="00855889" w:rsidRPr="00080B2E" w:rsidRDefault="00855889" w:rsidP="001E71BD">
            <w:pPr>
              <w:tabs>
                <w:tab w:val="left" w:pos="426"/>
              </w:tabs>
              <w:ind w:right="-11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Fecha de la Sesión</w:t>
            </w:r>
          </w:p>
        </w:tc>
        <w:tc>
          <w:tcPr>
            <w:tcW w:w="2464" w:type="dxa"/>
            <w:vAlign w:val="center"/>
          </w:tcPr>
          <w:p w14:paraId="3FA23A85" w14:textId="77777777" w:rsidR="00855889" w:rsidRPr="00080B2E" w:rsidRDefault="00855889" w:rsidP="001E71BD">
            <w:pPr>
              <w:tabs>
                <w:tab w:val="left" w:pos="426"/>
              </w:tabs>
              <w:ind w:right="-116"/>
              <w:jc w:val="center"/>
              <w:rPr>
                <w:rFonts w:ascii="Arial" w:hAnsi="Arial" w:cs="Arial"/>
                <w:b/>
                <w:bCs/>
                <w:color w:val="000000" w:themeColor="text1"/>
                <w:sz w:val="16"/>
                <w:szCs w:val="16"/>
              </w:rPr>
            </w:pPr>
            <w:r w:rsidRPr="00080B2E">
              <w:rPr>
                <w:rFonts w:ascii="Arial" w:hAnsi="Arial" w:cs="Arial"/>
                <w:b/>
                <w:bCs/>
                <w:color w:val="000000" w:themeColor="text1"/>
                <w:sz w:val="16"/>
                <w:szCs w:val="16"/>
              </w:rPr>
              <w:t>DDSPC / ARDS</w:t>
            </w:r>
          </w:p>
        </w:tc>
        <w:tc>
          <w:tcPr>
            <w:tcW w:w="2541" w:type="dxa"/>
            <w:vAlign w:val="center"/>
          </w:tcPr>
          <w:p w14:paraId="4DABE505" w14:textId="77777777" w:rsidR="00855889" w:rsidRPr="00080B2E" w:rsidRDefault="00855889" w:rsidP="001E71BD">
            <w:pPr>
              <w:tabs>
                <w:tab w:val="left" w:pos="426"/>
              </w:tabs>
              <w:ind w:right="-116"/>
              <w:jc w:val="center"/>
              <w:rPr>
                <w:rFonts w:ascii="Arial" w:hAnsi="Arial" w:cs="Arial"/>
                <w:b/>
                <w:bCs/>
                <w:color w:val="000000" w:themeColor="text1"/>
                <w:sz w:val="16"/>
                <w:szCs w:val="16"/>
              </w:rPr>
            </w:pPr>
            <w:r w:rsidRPr="00080B2E">
              <w:rPr>
                <w:rFonts w:ascii="Arial" w:hAnsi="Arial" w:cs="Arial"/>
                <w:b/>
                <w:bCs/>
                <w:color w:val="000000" w:themeColor="text1"/>
                <w:sz w:val="16"/>
                <w:szCs w:val="16"/>
              </w:rPr>
              <w:t>Modalidad de Titulación</w:t>
            </w:r>
          </w:p>
        </w:tc>
      </w:tr>
      <w:tr w:rsidR="00855889" w:rsidRPr="00080B2E" w14:paraId="413C5CB0" w14:textId="77777777" w:rsidTr="003B7D50">
        <w:trPr>
          <w:trHeight w:val="263"/>
        </w:trPr>
        <w:tc>
          <w:tcPr>
            <w:tcW w:w="579" w:type="dxa"/>
          </w:tcPr>
          <w:p w14:paraId="338C586D"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1</w:t>
            </w:r>
          </w:p>
        </w:tc>
        <w:tc>
          <w:tcPr>
            <w:tcW w:w="1304" w:type="dxa"/>
          </w:tcPr>
          <w:p w14:paraId="2A292BC9"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340-11-2025</w:t>
            </w:r>
          </w:p>
        </w:tc>
        <w:tc>
          <w:tcPr>
            <w:tcW w:w="2179" w:type="dxa"/>
          </w:tcPr>
          <w:p w14:paraId="08817DDD"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20 de noviembre 2025</w:t>
            </w:r>
          </w:p>
        </w:tc>
        <w:tc>
          <w:tcPr>
            <w:tcW w:w="2464" w:type="dxa"/>
          </w:tcPr>
          <w:p w14:paraId="6AC63178"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Huetar Caribe</w:t>
            </w:r>
          </w:p>
        </w:tc>
        <w:tc>
          <w:tcPr>
            <w:tcW w:w="2541" w:type="dxa"/>
          </w:tcPr>
          <w:p w14:paraId="5064AC8C"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Modificación Parcial ACD</w:t>
            </w:r>
          </w:p>
        </w:tc>
      </w:tr>
      <w:tr w:rsidR="00855889" w:rsidRPr="00080B2E" w14:paraId="0A3F7271" w14:textId="77777777" w:rsidTr="003B7D50">
        <w:trPr>
          <w:trHeight w:val="263"/>
        </w:trPr>
        <w:tc>
          <w:tcPr>
            <w:tcW w:w="579" w:type="dxa"/>
          </w:tcPr>
          <w:p w14:paraId="43BCA002"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2</w:t>
            </w:r>
          </w:p>
        </w:tc>
        <w:tc>
          <w:tcPr>
            <w:tcW w:w="1304" w:type="dxa"/>
          </w:tcPr>
          <w:p w14:paraId="36533EEC"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341-11-2025</w:t>
            </w:r>
          </w:p>
        </w:tc>
        <w:tc>
          <w:tcPr>
            <w:tcW w:w="2179" w:type="dxa"/>
          </w:tcPr>
          <w:p w14:paraId="32A1C78A"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20 de noviembre 2025</w:t>
            </w:r>
          </w:p>
        </w:tc>
        <w:tc>
          <w:tcPr>
            <w:tcW w:w="2464" w:type="dxa"/>
          </w:tcPr>
          <w:p w14:paraId="0370D0E1"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Huetar Caribe</w:t>
            </w:r>
          </w:p>
        </w:tc>
        <w:tc>
          <w:tcPr>
            <w:tcW w:w="2541" w:type="dxa"/>
          </w:tcPr>
          <w:p w14:paraId="1A09EFC1"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Mod Parcial ACD</w:t>
            </w:r>
          </w:p>
        </w:tc>
      </w:tr>
      <w:tr w:rsidR="00855889" w:rsidRPr="00080B2E" w14:paraId="1F6968AF" w14:textId="77777777" w:rsidTr="003B7D50">
        <w:trPr>
          <w:trHeight w:val="263"/>
        </w:trPr>
        <w:tc>
          <w:tcPr>
            <w:tcW w:w="579" w:type="dxa"/>
          </w:tcPr>
          <w:p w14:paraId="3F161CC9"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3</w:t>
            </w:r>
          </w:p>
        </w:tc>
        <w:tc>
          <w:tcPr>
            <w:tcW w:w="1304" w:type="dxa"/>
          </w:tcPr>
          <w:p w14:paraId="4E5B2CA7"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342-11-2025</w:t>
            </w:r>
          </w:p>
        </w:tc>
        <w:tc>
          <w:tcPr>
            <w:tcW w:w="2179" w:type="dxa"/>
          </w:tcPr>
          <w:p w14:paraId="1ACCD025"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20 de noviembre 2025</w:t>
            </w:r>
          </w:p>
        </w:tc>
        <w:tc>
          <w:tcPr>
            <w:tcW w:w="2464" w:type="dxa"/>
          </w:tcPr>
          <w:p w14:paraId="3E59EE3D"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Huetar Caribe</w:t>
            </w:r>
          </w:p>
        </w:tc>
        <w:tc>
          <w:tcPr>
            <w:tcW w:w="2541" w:type="dxa"/>
          </w:tcPr>
          <w:p w14:paraId="1B1568FD"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Mod Parcial ACD</w:t>
            </w:r>
          </w:p>
        </w:tc>
      </w:tr>
      <w:tr w:rsidR="00855889" w:rsidRPr="00080B2E" w14:paraId="177E65DD" w14:textId="77777777" w:rsidTr="003B7D50">
        <w:trPr>
          <w:trHeight w:val="263"/>
        </w:trPr>
        <w:tc>
          <w:tcPr>
            <w:tcW w:w="579" w:type="dxa"/>
          </w:tcPr>
          <w:p w14:paraId="29E1D2F3"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4</w:t>
            </w:r>
          </w:p>
        </w:tc>
        <w:tc>
          <w:tcPr>
            <w:tcW w:w="1304" w:type="dxa"/>
          </w:tcPr>
          <w:p w14:paraId="576671CB" w14:textId="77777777" w:rsidR="00855889" w:rsidRPr="00080B2E" w:rsidRDefault="00855889" w:rsidP="001E71BD">
            <w:pPr>
              <w:tabs>
                <w:tab w:val="left" w:pos="426"/>
              </w:tabs>
              <w:ind w:right="-102"/>
              <w:jc w:val="center"/>
              <w:rPr>
                <w:rFonts w:ascii="Arial" w:hAnsi="Arial" w:cs="Arial"/>
                <w:b/>
                <w:bCs/>
                <w:strike/>
                <w:color w:val="000000" w:themeColor="text1"/>
                <w:sz w:val="16"/>
                <w:szCs w:val="16"/>
              </w:rPr>
            </w:pPr>
            <w:r w:rsidRPr="00080B2E">
              <w:rPr>
                <w:rFonts w:ascii="Arial" w:hAnsi="Arial" w:cs="Arial"/>
                <w:color w:val="000000" w:themeColor="text1"/>
                <w:sz w:val="16"/>
                <w:szCs w:val="16"/>
              </w:rPr>
              <w:t>368-12-2025</w:t>
            </w:r>
          </w:p>
        </w:tc>
        <w:tc>
          <w:tcPr>
            <w:tcW w:w="2179" w:type="dxa"/>
          </w:tcPr>
          <w:p w14:paraId="10285775" w14:textId="77777777" w:rsidR="00855889" w:rsidRPr="00080B2E" w:rsidRDefault="00855889" w:rsidP="001E71BD">
            <w:pPr>
              <w:tabs>
                <w:tab w:val="left" w:pos="426"/>
              </w:tabs>
              <w:ind w:right="-113"/>
              <w:rPr>
                <w:rFonts w:ascii="Arial" w:hAnsi="Arial" w:cs="Arial"/>
                <w:strike/>
                <w:color w:val="000000" w:themeColor="text1"/>
                <w:sz w:val="16"/>
                <w:szCs w:val="16"/>
              </w:rPr>
            </w:pPr>
            <w:r w:rsidRPr="00080B2E">
              <w:rPr>
                <w:rFonts w:ascii="Arial" w:hAnsi="Arial" w:cs="Arial"/>
                <w:color w:val="000000" w:themeColor="text1"/>
                <w:sz w:val="16"/>
                <w:szCs w:val="16"/>
              </w:rPr>
              <w:t>04 de diciembre 2025</w:t>
            </w:r>
          </w:p>
        </w:tc>
        <w:tc>
          <w:tcPr>
            <w:tcW w:w="2464" w:type="dxa"/>
          </w:tcPr>
          <w:p w14:paraId="76AFEDC1" w14:textId="77777777" w:rsidR="00855889" w:rsidRPr="00080B2E" w:rsidRDefault="00855889" w:rsidP="001E71BD">
            <w:pPr>
              <w:tabs>
                <w:tab w:val="left" w:pos="426"/>
              </w:tabs>
              <w:ind w:right="-116"/>
              <w:rPr>
                <w:rFonts w:ascii="Arial" w:hAnsi="Arial" w:cs="Arial"/>
                <w:b/>
                <w:bCs/>
                <w:strike/>
                <w:color w:val="000000" w:themeColor="text1"/>
                <w:sz w:val="16"/>
                <w:szCs w:val="16"/>
              </w:rPr>
            </w:pPr>
            <w:r w:rsidRPr="00080B2E">
              <w:rPr>
                <w:rFonts w:ascii="Arial" w:hAnsi="Arial" w:cs="Arial"/>
                <w:color w:val="000000" w:themeColor="text1"/>
                <w:sz w:val="16"/>
                <w:szCs w:val="16"/>
              </w:rPr>
              <w:t>Noreste</w:t>
            </w:r>
          </w:p>
        </w:tc>
        <w:tc>
          <w:tcPr>
            <w:tcW w:w="2541" w:type="dxa"/>
          </w:tcPr>
          <w:p w14:paraId="5641058A" w14:textId="77777777" w:rsidR="00855889" w:rsidRPr="00080B2E" w:rsidRDefault="00855889" w:rsidP="001E71BD">
            <w:pPr>
              <w:tabs>
                <w:tab w:val="left" w:pos="426"/>
              </w:tabs>
              <w:ind w:right="-116"/>
              <w:rPr>
                <w:rFonts w:ascii="Arial" w:hAnsi="Arial" w:cs="Arial"/>
                <w:b/>
                <w:bCs/>
                <w:strike/>
                <w:color w:val="000000" w:themeColor="text1"/>
                <w:sz w:val="16"/>
                <w:szCs w:val="16"/>
              </w:rPr>
            </w:pPr>
            <w:r w:rsidRPr="00080B2E">
              <w:rPr>
                <w:rFonts w:ascii="Arial" w:hAnsi="Arial" w:cs="Arial"/>
                <w:color w:val="000000" w:themeColor="text1"/>
                <w:sz w:val="16"/>
                <w:szCs w:val="16"/>
              </w:rPr>
              <w:t>Mod Parcial ACD</w:t>
            </w:r>
          </w:p>
        </w:tc>
      </w:tr>
      <w:tr w:rsidR="00855889" w:rsidRPr="00080B2E" w14:paraId="76C22320" w14:textId="77777777" w:rsidTr="003B7D50">
        <w:trPr>
          <w:trHeight w:val="275"/>
        </w:trPr>
        <w:tc>
          <w:tcPr>
            <w:tcW w:w="579" w:type="dxa"/>
          </w:tcPr>
          <w:p w14:paraId="671683E2"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5</w:t>
            </w:r>
          </w:p>
        </w:tc>
        <w:tc>
          <w:tcPr>
            <w:tcW w:w="1304" w:type="dxa"/>
          </w:tcPr>
          <w:p w14:paraId="65CE6292"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369-12-2025</w:t>
            </w:r>
          </w:p>
        </w:tc>
        <w:tc>
          <w:tcPr>
            <w:tcW w:w="2179" w:type="dxa"/>
          </w:tcPr>
          <w:p w14:paraId="39A86357"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04 de diciembre 2025</w:t>
            </w:r>
          </w:p>
        </w:tc>
        <w:tc>
          <w:tcPr>
            <w:tcW w:w="2464" w:type="dxa"/>
          </w:tcPr>
          <w:p w14:paraId="0BF7D474"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Huetar Caribe</w:t>
            </w:r>
          </w:p>
        </w:tc>
        <w:tc>
          <w:tcPr>
            <w:tcW w:w="2541" w:type="dxa"/>
          </w:tcPr>
          <w:p w14:paraId="3D9E236F"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Mod Parcial ACD</w:t>
            </w:r>
          </w:p>
        </w:tc>
      </w:tr>
      <w:tr w:rsidR="00855889" w:rsidRPr="00080B2E" w14:paraId="37D5864B" w14:textId="77777777" w:rsidTr="003B7D50">
        <w:trPr>
          <w:trHeight w:val="263"/>
        </w:trPr>
        <w:tc>
          <w:tcPr>
            <w:tcW w:w="579" w:type="dxa"/>
          </w:tcPr>
          <w:p w14:paraId="10CA7F9C"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6</w:t>
            </w:r>
          </w:p>
        </w:tc>
        <w:tc>
          <w:tcPr>
            <w:tcW w:w="1304" w:type="dxa"/>
          </w:tcPr>
          <w:p w14:paraId="438E3640"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15-02-2026</w:t>
            </w:r>
          </w:p>
        </w:tc>
        <w:tc>
          <w:tcPr>
            <w:tcW w:w="2179" w:type="dxa"/>
          </w:tcPr>
          <w:p w14:paraId="41C40007"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02 de febrero 2026</w:t>
            </w:r>
          </w:p>
        </w:tc>
        <w:tc>
          <w:tcPr>
            <w:tcW w:w="2464" w:type="dxa"/>
          </w:tcPr>
          <w:p w14:paraId="1741F106"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DDSPC</w:t>
            </w:r>
          </w:p>
        </w:tc>
        <w:tc>
          <w:tcPr>
            <w:tcW w:w="2541" w:type="dxa"/>
          </w:tcPr>
          <w:p w14:paraId="57C83CE8"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227BAF39" w14:textId="77777777" w:rsidTr="003B7D50">
        <w:trPr>
          <w:trHeight w:val="263"/>
        </w:trPr>
        <w:tc>
          <w:tcPr>
            <w:tcW w:w="579" w:type="dxa"/>
          </w:tcPr>
          <w:p w14:paraId="158DC84F"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7</w:t>
            </w:r>
          </w:p>
        </w:tc>
        <w:tc>
          <w:tcPr>
            <w:tcW w:w="1304" w:type="dxa"/>
          </w:tcPr>
          <w:p w14:paraId="7B4A491A"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16-02-2026</w:t>
            </w:r>
          </w:p>
        </w:tc>
        <w:tc>
          <w:tcPr>
            <w:tcW w:w="2179" w:type="dxa"/>
          </w:tcPr>
          <w:p w14:paraId="6BE35272"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02 de febrero 2026</w:t>
            </w:r>
          </w:p>
        </w:tc>
        <w:tc>
          <w:tcPr>
            <w:tcW w:w="2464" w:type="dxa"/>
          </w:tcPr>
          <w:p w14:paraId="0ADEBDC1"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DDSPC</w:t>
            </w:r>
          </w:p>
        </w:tc>
        <w:tc>
          <w:tcPr>
            <w:tcW w:w="2541" w:type="dxa"/>
          </w:tcPr>
          <w:p w14:paraId="1E223C9A"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77DAA718" w14:textId="77777777" w:rsidTr="003B7D50">
        <w:trPr>
          <w:trHeight w:val="263"/>
        </w:trPr>
        <w:tc>
          <w:tcPr>
            <w:tcW w:w="579" w:type="dxa"/>
          </w:tcPr>
          <w:p w14:paraId="7DFDD7EC"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8</w:t>
            </w:r>
          </w:p>
        </w:tc>
        <w:tc>
          <w:tcPr>
            <w:tcW w:w="1304" w:type="dxa"/>
          </w:tcPr>
          <w:p w14:paraId="0E517E1C"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17-02-2026</w:t>
            </w:r>
          </w:p>
        </w:tc>
        <w:tc>
          <w:tcPr>
            <w:tcW w:w="2179" w:type="dxa"/>
          </w:tcPr>
          <w:p w14:paraId="675FB7EF"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02 de febrero 2026</w:t>
            </w:r>
          </w:p>
        </w:tc>
        <w:tc>
          <w:tcPr>
            <w:tcW w:w="2464" w:type="dxa"/>
          </w:tcPr>
          <w:p w14:paraId="5E203BC4"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DDSPC</w:t>
            </w:r>
          </w:p>
        </w:tc>
        <w:tc>
          <w:tcPr>
            <w:tcW w:w="2541" w:type="dxa"/>
          </w:tcPr>
          <w:p w14:paraId="15A1B648"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07D18A12" w14:textId="77777777" w:rsidTr="003B7D50">
        <w:trPr>
          <w:trHeight w:val="263"/>
        </w:trPr>
        <w:tc>
          <w:tcPr>
            <w:tcW w:w="579" w:type="dxa"/>
          </w:tcPr>
          <w:p w14:paraId="1A4933BD"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9</w:t>
            </w:r>
          </w:p>
        </w:tc>
        <w:tc>
          <w:tcPr>
            <w:tcW w:w="1304" w:type="dxa"/>
          </w:tcPr>
          <w:p w14:paraId="0552A26B"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18-02-2026</w:t>
            </w:r>
          </w:p>
        </w:tc>
        <w:tc>
          <w:tcPr>
            <w:tcW w:w="2179" w:type="dxa"/>
          </w:tcPr>
          <w:p w14:paraId="4E2DA4A8"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02 de febrero 2026</w:t>
            </w:r>
          </w:p>
        </w:tc>
        <w:tc>
          <w:tcPr>
            <w:tcW w:w="2464" w:type="dxa"/>
          </w:tcPr>
          <w:p w14:paraId="4812AD4D"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DDSPC</w:t>
            </w:r>
          </w:p>
        </w:tc>
        <w:tc>
          <w:tcPr>
            <w:tcW w:w="2541" w:type="dxa"/>
          </w:tcPr>
          <w:p w14:paraId="0F8F4EDF"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363624F0" w14:textId="77777777" w:rsidTr="003B7D50">
        <w:trPr>
          <w:trHeight w:val="263"/>
        </w:trPr>
        <w:tc>
          <w:tcPr>
            <w:tcW w:w="579" w:type="dxa"/>
          </w:tcPr>
          <w:p w14:paraId="0CAA8BD7"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10</w:t>
            </w:r>
          </w:p>
        </w:tc>
        <w:tc>
          <w:tcPr>
            <w:tcW w:w="1304" w:type="dxa"/>
          </w:tcPr>
          <w:p w14:paraId="05C36C89"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19-02-2026</w:t>
            </w:r>
          </w:p>
        </w:tc>
        <w:tc>
          <w:tcPr>
            <w:tcW w:w="2179" w:type="dxa"/>
          </w:tcPr>
          <w:p w14:paraId="35276470"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02 de febrero 2026</w:t>
            </w:r>
          </w:p>
        </w:tc>
        <w:tc>
          <w:tcPr>
            <w:tcW w:w="2464" w:type="dxa"/>
          </w:tcPr>
          <w:p w14:paraId="4344FE05"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DDSPC</w:t>
            </w:r>
          </w:p>
        </w:tc>
        <w:tc>
          <w:tcPr>
            <w:tcW w:w="2541" w:type="dxa"/>
          </w:tcPr>
          <w:p w14:paraId="48D1DDC8"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7EA47B1C" w14:textId="77777777" w:rsidTr="003B7D50">
        <w:trPr>
          <w:trHeight w:val="263"/>
        </w:trPr>
        <w:tc>
          <w:tcPr>
            <w:tcW w:w="579" w:type="dxa"/>
          </w:tcPr>
          <w:p w14:paraId="5633D883"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11</w:t>
            </w:r>
          </w:p>
        </w:tc>
        <w:tc>
          <w:tcPr>
            <w:tcW w:w="1304" w:type="dxa"/>
          </w:tcPr>
          <w:p w14:paraId="1E0604D1"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28-02-2026</w:t>
            </w:r>
          </w:p>
        </w:tc>
        <w:tc>
          <w:tcPr>
            <w:tcW w:w="2179" w:type="dxa"/>
          </w:tcPr>
          <w:p w14:paraId="67F376A1"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02 de febrero 2026</w:t>
            </w:r>
          </w:p>
        </w:tc>
        <w:tc>
          <w:tcPr>
            <w:tcW w:w="2464" w:type="dxa"/>
          </w:tcPr>
          <w:p w14:paraId="021ADAE1"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DDSPC - Brunca</w:t>
            </w:r>
          </w:p>
        </w:tc>
        <w:tc>
          <w:tcPr>
            <w:tcW w:w="2541" w:type="dxa"/>
          </w:tcPr>
          <w:p w14:paraId="5B4B9BCA"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5E414A06" w14:textId="77777777" w:rsidTr="003B7D50">
        <w:trPr>
          <w:trHeight w:val="263"/>
        </w:trPr>
        <w:tc>
          <w:tcPr>
            <w:tcW w:w="579" w:type="dxa"/>
          </w:tcPr>
          <w:p w14:paraId="0713D324"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12</w:t>
            </w:r>
          </w:p>
        </w:tc>
        <w:tc>
          <w:tcPr>
            <w:tcW w:w="1304" w:type="dxa"/>
          </w:tcPr>
          <w:p w14:paraId="1E97CA32"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30-02-2026</w:t>
            </w:r>
          </w:p>
        </w:tc>
        <w:tc>
          <w:tcPr>
            <w:tcW w:w="2179" w:type="dxa"/>
          </w:tcPr>
          <w:p w14:paraId="4034A9E5"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3F6685D7"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DDSPC - Puntarenas</w:t>
            </w:r>
          </w:p>
        </w:tc>
        <w:tc>
          <w:tcPr>
            <w:tcW w:w="2541" w:type="dxa"/>
          </w:tcPr>
          <w:p w14:paraId="5B29662A"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Rectificación de Medida</w:t>
            </w:r>
          </w:p>
        </w:tc>
      </w:tr>
      <w:tr w:rsidR="00855889" w:rsidRPr="00080B2E" w14:paraId="708004F3" w14:textId="77777777" w:rsidTr="003B7D50">
        <w:trPr>
          <w:trHeight w:val="263"/>
        </w:trPr>
        <w:tc>
          <w:tcPr>
            <w:tcW w:w="579" w:type="dxa"/>
          </w:tcPr>
          <w:p w14:paraId="09C1B02F"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13</w:t>
            </w:r>
          </w:p>
        </w:tc>
        <w:tc>
          <w:tcPr>
            <w:tcW w:w="1304" w:type="dxa"/>
          </w:tcPr>
          <w:p w14:paraId="6690B30B"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31-02-2026</w:t>
            </w:r>
          </w:p>
        </w:tc>
        <w:tc>
          <w:tcPr>
            <w:tcW w:w="2179" w:type="dxa"/>
          </w:tcPr>
          <w:p w14:paraId="5831A122"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02FF8406"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DDSPC - Chorotega</w:t>
            </w:r>
          </w:p>
        </w:tc>
        <w:tc>
          <w:tcPr>
            <w:tcW w:w="2541" w:type="dxa"/>
          </w:tcPr>
          <w:p w14:paraId="1F789886"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3EFAF9E3" w14:textId="77777777" w:rsidTr="003B7D50">
        <w:trPr>
          <w:trHeight w:val="263"/>
        </w:trPr>
        <w:tc>
          <w:tcPr>
            <w:tcW w:w="579" w:type="dxa"/>
          </w:tcPr>
          <w:p w14:paraId="7A4ADEED"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14</w:t>
            </w:r>
          </w:p>
        </w:tc>
        <w:tc>
          <w:tcPr>
            <w:tcW w:w="1304" w:type="dxa"/>
          </w:tcPr>
          <w:p w14:paraId="255725A8"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32-02-2026</w:t>
            </w:r>
          </w:p>
        </w:tc>
        <w:tc>
          <w:tcPr>
            <w:tcW w:w="2179" w:type="dxa"/>
          </w:tcPr>
          <w:p w14:paraId="1B4C65BD"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5CE7D6FB"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 xml:space="preserve">DDSPC - </w:t>
            </w:r>
            <w:proofErr w:type="spellStart"/>
            <w:r w:rsidRPr="00080B2E">
              <w:rPr>
                <w:rFonts w:ascii="Arial" w:hAnsi="Arial" w:cs="Arial"/>
                <w:color w:val="000000" w:themeColor="text1"/>
                <w:sz w:val="16"/>
                <w:szCs w:val="16"/>
              </w:rPr>
              <w:t>Ctral</w:t>
            </w:r>
            <w:proofErr w:type="spellEnd"/>
            <w:r w:rsidRPr="00080B2E">
              <w:rPr>
                <w:rFonts w:ascii="Arial" w:hAnsi="Arial" w:cs="Arial"/>
                <w:color w:val="000000" w:themeColor="text1"/>
                <w:sz w:val="16"/>
                <w:szCs w:val="16"/>
              </w:rPr>
              <w:t xml:space="preserve"> Occidente </w:t>
            </w:r>
          </w:p>
        </w:tc>
        <w:tc>
          <w:tcPr>
            <w:tcW w:w="2541" w:type="dxa"/>
          </w:tcPr>
          <w:p w14:paraId="452F346C"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26F56368" w14:textId="77777777" w:rsidTr="003B7D50">
        <w:trPr>
          <w:trHeight w:val="263"/>
        </w:trPr>
        <w:tc>
          <w:tcPr>
            <w:tcW w:w="579" w:type="dxa"/>
          </w:tcPr>
          <w:p w14:paraId="3D514D76"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15</w:t>
            </w:r>
          </w:p>
        </w:tc>
        <w:tc>
          <w:tcPr>
            <w:tcW w:w="1304" w:type="dxa"/>
          </w:tcPr>
          <w:p w14:paraId="73157318"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33-02-2026</w:t>
            </w:r>
          </w:p>
        </w:tc>
        <w:tc>
          <w:tcPr>
            <w:tcW w:w="2179" w:type="dxa"/>
          </w:tcPr>
          <w:p w14:paraId="18ED47A6"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61E25C62" w14:textId="77777777" w:rsidR="00855889" w:rsidRPr="00080B2E" w:rsidRDefault="00855889" w:rsidP="001E71BD">
            <w:pPr>
              <w:tabs>
                <w:tab w:val="left" w:pos="426"/>
              </w:tabs>
              <w:rPr>
                <w:rFonts w:ascii="Arial" w:hAnsi="Arial" w:cs="Arial"/>
                <w:color w:val="000000" w:themeColor="text1"/>
                <w:sz w:val="16"/>
                <w:szCs w:val="16"/>
              </w:rPr>
            </w:pPr>
            <w:r w:rsidRPr="00080B2E">
              <w:rPr>
                <w:rFonts w:ascii="Arial" w:hAnsi="Arial" w:cs="Arial"/>
                <w:color w:val="000000" w:themeColor="text1"/>
                <w:sz w:val="16"/>
                <w:szCs w:val="16"/>
              </w:rPr>
              <w:t>DDSPC - Chorotega</w:t>
            </w:r>
          </w:p>
        </w:tc>
        <w:tc>
          <w:tcPr>
            <w:tcW w:w="2541" w:type="dxa"/>
          </w:tcPr>
          <w:p w14:paraId="43FEF477"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1D4C66AD" w14:textId="77777777" w:rsidTr="003B7D50">
        <w:trPr>
          <w:trHeight w:val="263"/>
        </w:trPr>
        <w:tc>
          <w:tcPr>
            <w:tcW w:w="579" w:type="dxa"/>
          </w:tcPr>
          <w:p w14:paraId="2EF34F05"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16</w:t>
            </w:r>
          </w:p>
        </w:tc>
        <w:tc>
          <w:tcPr>
            <w:tcW w:w="1304" w:type="dxa"/>
          </w:tcPr>
          <w:p w14:paraId="472B3C2C"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34-02-2026</w:t>
            </w:r>
          </w:p>
        </w:tc>
        <w:tc>
          <w:tcPr>
            <w:tcW w:w="2179" w:type="dxa"/>
          </w:tcPr>
          <w:p w14:paraId="60B03727"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6340C4D5"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DDSPC - Chorotega</w:t>
            </w:r>
          </w:p>
        </w:tc>
        <w:tc>
          <w:tcPr>
            <w:tcW w:w="2541" w:type="dxa"/>
          </w:tcPr>
          <w:p w14:paraId="46CC0E46"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12C8B665" w14:textId="77777777" w:rsidTr="003B7D50">
        <w:trPr>
          <w:trHeight w:val="263"/>
        </w:trPr>
        <w:tc>
          <w:tcPr>
            <w:tcW w:w="579" w:type="dxa"/>
          </w:tcPr>
          <w:p w14:paraId="170BCD1F"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17</w:t>
            </w:r>
          </w:p>
        </w:tc>
        <w:tc>
          <w:tcPr>
            <w:tcW w:w="1304" w:type="dxa"/>
          </w:tcPr>
          <w:p w14:paraId="3AC8E2AC"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35-02-2026</w:t>
            </w:r>
          </w:p>
        </w:tc>
        <w:tc>
          <w:tcPr>
            <w:tcW w:w="2179" w:type="dxa"/>
          </w:tcPr>
          <w:p w14:paraId="47ACB41B"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47863E8F"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DDSPC - Chorotega</w:t>
            </w:r>
          </w:p>
        </w:tc>
        <w:tc>
          <w:tcPr>
            <w:tcW w:w="2541" w:type="dxa"/>
          </w:tcPr>
          <w:p w14:paraId="041ACA1F"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56A44BBE" w14:textId="77777777" w:rsidTr="003B7D50">
        <w:trPr>
          <w:trHeight w:val="263"/>
        </w:trPr>
        <w:tc>
          <w:tcPr>
            <w:tcW w:w="579" w:type="dxa"/>
          </w:tcPr>
          <w:p w14:paraId="3909FDD5"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18</w:t>
            </w:r>
          </w:p>
        </w:tc>
        <w:tc>
          <w:tcPr>
            <w:tcW w:w="1304" w:type="dxa"/>
          </w:tcPr>
          <w:p w14:paraId="4F5BB69C"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36-02-2026</w:t>
            </w:r>
          </w:p>
        </w:tc>
        <w:tc>
          <w:tcPr>
            <w:tcW w:w="2179" w:type="dxa"/>
          </w:tcPr>
          <w:p w14:paraId="0C795D89"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27060299"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DDSPC - Chorotega</w:t>
            </w:r>
          </w:p>
        </w:tc>
        <w:tc>
          <w:tcPr>
            <w:tcW w:w="2541" w:type="dxa"/>
          </w:tcPr>
          <w:p w14:paraId="2C9E7968"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12A028B3" w14:textId="77777777" w:rsidTr="003B7D50">
        <w:trPr>
          <w:trHeight w:val="263"/>
        </w:trPr>
        <w:tc>
          <w:tcPr>
            <w:tcW w:w="579" w:type="dxa"/>
          </w:tcPr>
          <w:p w14:paraId="77FAA45E"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19</w:t>
            </w:r>
          </w:p>
        </w:tc>
        <w:tc>
          <w:tcPr>
            <w:tcW w:w="1304" w:type="dxa"/>
          </w:tcPr>
          <w:p w14:paraId="65809D03"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37-02-2026</w:t>
            </w:r>
          </w:p>
        </w:tc>
        <w:tc>
          <w:tcPr>
            <w:tcW w:w="2179" w:type="dxa"/>
          </w:tcPr>
          <w:p w14:paraId="12146777"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33D1FEDF"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DDSPC - Chorotega</w:t>
            </w:r>
          </w:p>
        </w:tc>
        <w:tc>
          <w:tcPr>
            <w:tcW w:w="2541" w:type="dxa"/>
          </w:tcPr>
          <w:p w14:paraId="1A2B8529"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7DB48121" w14:textId="77777777" w:rsidTr="003B7D50">
        <w:trPr>
          <w:trHeight w:val="263"/>
        </w:trPr>
        <w:tc>
          <w:tcPr>
            <w:tcW w:w="579" w:type="dxa"/>
          </w:tcPr>
          <w:p w14:paraId="25461459"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20</w:t>
            </w:r>
          </w:p>
        </w:tc>
        <w:tc>
          <w:tcPr>
            <w:tcW w:w="1304" w:type="dxa"/>
          </w:tcPr>
          <w:p w14:paraId="0C877273"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38-02-2026</w:t>
            </w:r>
          </w:p>
        </w:tc>
        <w:tc>
          <w:tcPr>
            <w:tcW w:w="2179" w:type="dxa"/>
          </w:tcPr>
          <w:p w14:paraId="433E70A1"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4D73BBEF"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DDSPC - Chorotega</w:t>
            </w:r>
          </w:p>
        </w:tc>
        <w:tc>
          <w:tcPr>
            <w:tcW w:w="2541" w:type="dxa"/>
          </w:tcPr>
          <w:p w14:paraId="6BFDABCB"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029B8D1D" w14:textId="77777777" w:rsidTr="003B7D50">
        <w:trPr>
          <w:trHeight w:val="263"/>
        </w:trPr>
        <w:tc>
          <w:tcPr>
            <w:tcW w:w="579" w:type="dxa"/>
          </w:tcPr>
          <w:p w14:paraId="10CACEE5"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21</w:t>
            </w:r>
          </w:p>
        </w:tc>
        <w:tc>
          <w:tcPr>
            <w:tcW w:w="1304" w:type="dxa"/>
          </w:tcPr>
          <w:p w14:paraId="4F6FDD10"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39-02-2026</w:t>
            </w:r>
          </w:p>
        </w:tc>
        <w:tc>
          <w:tcPr>
            <w:tcW w:w="2179" w:type="dxa"/>
          </w:tcPr>
          <w:p w14:paraId="11809FA8"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0E79B8A4"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DDSPC - Puntarenas</w:t>
            </w:r>
          </w:p>
        </w:tc>
        <w:tc>
          <w:tcPr>
            <w:tcW w:w="2541" w:type="dxa"/>
          </w:tcPr>
          <w:p w14:paraId="6EAD1F6D"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53F4BD32" w14:textId="77777777" w:rsidTr="003B7D50">
        <w:trPr>
          <w:trHeight w:val="263"/>
        </w:trPr>
        <w:tc>
          <w:tcPr>
            <w:tcW w:w="579" w:type="dxa"/>
          </w:tcPr>
          <w:p w14:paraId="24815665"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22</w:t>
            </w:r>
          </w:p>
        </w:tc>
        <w:tc>
          <w:tcPr>
            <w:tcW w:w="1304" w:type="dxa"/>
          </w:tcPr>
          <w:p w14:paraId="10DC37C3"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40-02-2026</w:t>
            </w:r>
          </w:p>
        </w:tc>
        <w:tc>
          <w:tcPr>
            <w:tcW w:w="2179" w:type="dxa"/>
          </w:tcPr>
          <w:p w14:paraId="6B5400DD"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10B21400"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DDSPC - Puntarenas</w:t>
            </w:r>
          </w:p>
        </w:tc>
        <w:tc>
          <w:tcPr>
            <w:tcW w:w="2541" w:type="dxa"/>
          </w:tcPr>
          <w:p w14:paraId="1AB60544"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6C806A56" w14:textId="77777777" w:rsidTr="003B7D50">
        <w:trPr>
          <w:trHeight w:val="263"/>
        </w:trPr>
        <w:tc>
          <w:tcPr>
            <w:tcW w:w="579" w:type="dxa"/>
          </w:tcPr>
          <w:p w14:paraId="6F0B098B"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23</w:t>
            </w:r>
          </w:p>
        </w:tc>
        <w:tc>
          <w:tcPr>
            <w:tcW w:w="1304" w:type="dxa"/>
          </w:tcPr>
          <w:p w14:paraId="157A064B"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41-02-2026</w:t>
            </w:r>
          </w:p>
        </w:tc>
        <w:tc>
          <w:tcPr>
            <w:tcW w:w="2179" w:type="dxa"/>
          </w:tcPr>
          <w:p w14:paraId="05503B33"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71FBBFBB"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DDSPC - Puntarenas</w:t>
            </w:r>
          </w:p>
        </w:tc>
        <w:tc>
          <w:tcPr>
            <w:tcW w:w="2541" w:type="dxa"/>
          </w:tcPr>
          <w:p w14:paraId="61F76F94"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1B8671D2" w14:textId="77777777" w:rsidTr="003B7D50">
        <w:trPr>
          <w:trHeight w:val="263"/>
        </w:trPr>
        <w:tc>
          <w:tcPr>
            <w:tcW w:w="579" w:type="dxa"/>
          </w:tcPr>
          <w:p w14:paraId="157C62D3"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24</w:t>
            </w:r>
          </w:p>
        </w:tc>
        <w:tc>
          <w:tcPr>
            <w:tcW w:w="1304" w:type="dxa"/>
          </w:tcPr>
          <w:p w14:paraId="5FE7FC9C"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42-02-2026</w:t>
            </w:r>
          </w:p>
        </w:tc>
        <w:tc>
          <w:tcPr>
            <w:tcW w:w="2179" w:type="dxa"/>
          </w:tcPr>
          <w:p w14:paraId="61D2E335"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72634FBA"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DDSPC - Puntarenas</w:t>
            </w:r>
          </w:p>
        </w:tc>
        <w:tc>
          <w:tcPr>
            <w:tcW w:w="2541" w:type="dxa"/>
          </w:tcPr>
          <w:p w14:paraId="66F68CDA"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529EF4DF" w14:textId="77777777" w:rsidTr="003B7D50">
        <w:trPr>
          <w:trHeight w:val="263"/>
        </w:trPr>
        <w:tc>
          <w:tcPr>
            <w:tcW w:w="579" w:type="dxa"/>
          </w:tcPr>
          <w:p w14:paraId="0FC94AFA"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25</w:t>
            </w:r>
          </w:p>
        </w:tc>
        <w:tc>
          <w:tcPr>
            <w:tcW w:w="1304" w:type="dxa"/>
          </w:tcPr>
          <w:p w14:paraId="384E0973"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43-02-2026</w:t>
            </w:r>
          </w:p>
        </w:tc>
        <w:tc>
          <w:tcPr>
            <w:tcW w:w="2179" w:type="dxa"/>
          </w:tcPr>
          <w:p w14:paraId="24CD5633"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747098B3"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DDSPC - Puntarenas</w:t>
            </w:r>
          </w:p>
        </w:tc>
        <w:tc>
          <w:tcPr>
            <w:tcW w:w="2541" w:type="dxa"/>
          </w:tcPr>
          <w:p w14:paraId="1E9EF162"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4FFCC415" w14:textId="77777777" w:rsidTr="003B7D50">
        <w:trPr>
          <w:trHeight w:val="263"/>
        </w:trPr>
        <w:tc>
          <w:tcPr>
            <w:tcW w:w="579" w:type="dxa"/>
          </w:tcPr>
          <w:p w14:paraId="3724F8A9"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26</w:t>
            </w:r>
          </w:p>
        </w:tc>
        <w:tc>
          <w:tcPr>
            <w:tcW w:w="1304" w:type="dxa"/>
          </w:tcPr>
          <w:p w14:paraId="20644995"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44-02-2026</w:t>
            </w:r>
          </w:p>
        </w:tc>
        <w:tc>
          <w:tcPr>
            <w:tcW w:w="2179" w:type="dxa"/>
          </w:tcPr>
          <w:p w14:paraId="426798F8"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1B6432A5"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DDSPC - Puntarenas</w:t>
            </w:r>
          </w:p>
        </w:tc>
        <w:tc>
          <w:tcPr>
            <w:tcW w:w="2541" w:type="dxa"/>
          </w:tcPr>
          <w:p w14:paraId="6DF7A188" w14:textId="77777777" w:rsidR="00855889" w:rsidRPr="00080B2E" w:rsidRDefault="00855889" w:rsidP="001E71BD">
            <w:pPr>
              <w:tabs>
                <w:tab w:val="left" w:pos="426"/>
              </w:tabs>
              <w:ind w:right="-116"/>
              <w:rPr>
                <w:rFonts w:ascii="Arial" w:hAnsi="Arial" w:cs="Arial"/>
                <w:color w:val="000000" w:themeColor="text1"/>
                <w:sz w:val="16"/>
                <w:szCs w:val="16"/>
              </w:rPr>
            </w:pPr>
            <w:proofErr w:type="spellStart"/>
            <w:r w:rsidRPr="00080B2E">
              <w:rPr>
                <w:rFonts w:ascii="Arial" w:hAnsi="Arial" w:cs="Arial"/>
                <w:color w:val="000000" w:themeColor="text1"/>
                <w:sz w:val="16"/>
                <w:szCs w:val="16"/>
              </w:rPr>
              <w:t>Seg</w:t>
            </w:r>
            <w:proofErr w:type="spellEnd"/>
            <w:r w:rsidRPr="00080B2E">
              <w:rPr>
                <w:rFonts w:ascii="Arial" w:hAnsi="Arial" w:cs="Arial"/>
                <w:color w:val="000000" w:themeColor="text1"/>
                <w:sz w:val="16"/>
                <w:szCs w:val="16"/>
              </w:rPr>
              <w:t xml:space="preserve"> Cabeza IMAS</w:t>
            </w:r>
          </w:p>
        </w:tc>
      </w:tr>
      <w:tr w:rsidR="00855889" w:rsidRPr="00080B2E" w14:paraId="6B6A7B99" w14:textId="77777777" w:rsidTr="003B7D50">
        <w:trPr>
          <w:trHeight w:val="263"/>
        </w:trPr>
        <w:tc>
          <w:tcPr>
            <w:tcW w:w="579" w:type="dxa"/>
          </w:tcPr>
          <w:p w14:paraId="2EFB4634"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lastRenderedPageBreak/>
              <w:t>27</w:t>
            </w:r>
          </w:p>
        </w:tc>
        <w:tc>
          <w:tcPr>
            <w:tcW w:w="1304" w:type="dxa"/>
          </w:tcPr>
          <w:p w14:paraId="78C0F3EE"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45-02-2026</w:t>
            </w:r>
          </w:p>
        </w:tc>
        <w:tc>
          <w:tcPr>
            <w:tcW w:w="2179" w:type="dxa"/>
          </w:tcPr>
          <w:p w14:paraId="1D5AF6C3"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45B94FB6"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Cartago</w:t>
            </w:r>
          </w:p>
        </w:tc>
        <w:tc>
          <w:tcPr>
            <w:tcW w:w="2541" w:type="dxa"/>
          </w:tcPr>
          <w:p w14:paraId="7133CDC9"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Titulación</w:t>
            </w:r>
          </w:p>
        </w:tc>
      </w:tr>
      <w:tr w:rsidR="00855889" w:rsidRPr="00080B2E" w14:paraId="719BB17F" w14:textId="77777777" w:rsidTr="003B7D50">
        <w:trPr>
          <w:trHeight w:val="263"/>
        </w:trPr>
        <w:tc>
          <w:tcPr>
            <w:tcW w:w="579" w:type="dxa"/>
          </w:tcPr>
          <w:p w14:paraId="6F1485DB"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28</w:t>
            </w:r>
          </w:p>
        </w:tc>
        <w:tc>
          <w:tcPr>
            <w:tcW w:w="1304" w:type="dxa"/>
          </w:tcPr>
          <w:p w14:paraId="01600458"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46-02-2026</w:t>
            </w:r>
          </w:p>
        </w:tc>
        <w:tc>
          <w:tcPr>
            <w:tcW w:w="2179" w:type="dxa"/>
          </w:tcPr>
          <w:p w14:paraId="5B935917"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3ECDBF3E"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Cartago</w:t>
            </w:r>
          </w:p>
        </w:tc>
        <w:tc>
          <w:tcPr>
            <w:tcW w:w="2541" w:type="dxa"/>
          </w:tcPr>
          <w:p w14:paraId="762E8470"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Titulación</w:t>
            </w:r>
          </w:p>
        </w:tc>
      </w:tr>
      <w:tr w:rsidR="00855889" w:rsidRPr="00080B2E" w14:paraId="4C3D778D" w14:textId="77777777" w:rsidTr="003B7D50">
        <w:trPr>
          <w:trHeight w:val="263"/>
        </w:trPr>
        <w:tc>
          <w:tcPr>
            <w:tcW w:w="579" w:type="dxa"/>
          </w:tcPr>
          <w:p w14:paraId="7CF55C3B"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29</w:t>
            </w:r>
          </w:p>
        </w:tc>
        <w:tc>
          <w:tcPr>
            <w:tcW w:w="1304" w:type="dxa"/>
          </w:tcPr>
          <w:p w14:paraId="6BE03074"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47-02-2026</w:t>
            </w:r>
          </w:p>
        </w:tc>
        <w:tc>
          <w:tcPr>
            <w:tcW w:w="2179" w:type="dxa"/>
          </w:tcPr>
          <w:p w14:paraId="12AFB712"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7A0EFAC9"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Puntarenas</w:t>
            </w:r>
          </w:p>
        </w:tc>
        <w:tc>
          <w:tcPr>
            <w:tcW w:w="2541" w:type="dxa"/>
          </w:tcPr>
          <w:p w14:paraId="2BB7FBA3"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Titulación</w:t>
            </w:r>
          </w:p>
        </w:tc>
      </w:tr>
      <w:tr w:rsidR="00855889" w:rsidRPr="00080B2E" w14:paraId="2BF042E8" w14:textId="77777777" w:rsidTr="003B7D50">
        <w:trPr>
          <w:trHeight w:val="263"/>
        </w:trPr>
        <w:tc>
          <w:tcPr>
            <w:tcW w:w="579" w:type="dxa"/>
          </w:tcPr>
          <w:p w14:paraId="6D20462B"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30</w:t>
            </w:r>
          </w:p>
        </w:tc>
        <w:tc>
          <w:tcPr>
            <w:tcW w:w="1304" w:type="dxa"/>
          </w:tcPr>
          <w:p w14:paraId="0A30D9AF"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48-02-2026</w:t>
            </w:r>
          </w:p>
        </w:tc>
        <w:tc>
          <w:tcPr>
            <w:tcW w:w="2179" w:type="dxa"/>
          </w:tcPr>
          <w:p w14:paraId="0F1BBE02"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36550561"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Suroeste</w:t>
            </w:r>
          </w:p>
        </w:tc>
        <w:tc>
          <w:tcPr>
            <w:tcW w:w="2541" w:type="dxa"/>
          </w:tcPr>
          <w:p w14:paraId="76BC2BFB"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Titulación</w:t>
            </w:r>
          </w:p>
        </w:tc>
      </w:tr>
      <w:tr w:rsidR="00855889" w:rsidRPr="00080B2E" w14:paraId="4FA2313D" w14:textId="77777777" w:rsidTr="003B7D50">
        <w:trPr>
          <w:trHeight w:val="263"/>
        </w:trPr>
        <w:tc>
          <w:tcPr>
            <w:tcW w:w="579" w:type="dxa"/>
          </w:tcPr>
          <w:p w14:paraId="3B438889" w14:textId="77777777" w:rsidR="00855889" w:rsidRPr="00080B2E" w:rsidRDefault="00855889" w:rsidP="001E71BD">
            <w:pPr>
              <w:tabs>
                <w:tab w:val="left" w:pos="426"/>
              </w:tabs>
              <w:ind w:right="-193"/>
              <w:jc w:val="center"/>
              <w:rPr>
                <w:rFonts w:ascii="Arial" w:hAnsi="Arial" w:cs="Arial"/>
                <w:b/>
                <w:bCs/>
                <w:color w:val="000000" w:themeColor="text1"/>
                <w:sz w:val="16"/>
                <w:szCs w:val="16"/>
              </w:rPr>
            </w:pPr>
            <w:r w:rsidRPr="00080B2E">
              <w:rPr>
                <w:rFonts w:ascii="Arial" w:hAnsi="Arial" w:cs="Arial"/>
                <w:b/>
                <w:bCs/>
                <w:color w:val="000000" w:themeColor="text1"/>
                <w:sz w:val="16"/>
                <w:szCs w:val="16"/>
              </w:rPr>
              <w:t>31</w:t>
            </w:r>
          </w:p>
        </w:tc>
        <w:tc>
          <w:tcPr>
            <w:tcW w:w="1304" w:type="dxa"/>
          </w:tcPr>
          <w:p w14:paraId="28D9C9D6" w14:textId="77777777" w:rsidR="00855889" w:rsidRPr="00080B2E" w:rsidRDefault="00855889" w:rsidP="001E71BD">
            <w:pPr>
              <w:tabs>
                <w:tab w:val="left" w:pos="426"/>
              </w:tabs>
              <w:ind w:right="-102"/>
              <w:jc w:val="center"/>
              <w:rPr>
                <w:rFonts w:ascii="Arial" w:hAnsi="Arial" w:cs="Arial"/>
                <w:color w:val="000000" w:themeColor="text1"/>
                <w:sz w:val="16"/>
                <w:szCs w:val="16"/>
              </w:rPr>
            </w:pPr>
            <w:r w:rsidRPr="00080B2E">
              <w:rPr>
                <w:rFonts w:ascii="Arial" w:hAnsi="Arial" w:cs="Arial"/>
                <w:color w:val="000000" w:themeColor="text1"/>
                <w:sz w:val="16"/>
                <w:szCs w:val="16"/>
              </w:rPr>
              <w:t>49-02-2026</w:t>
            </w:r>
          </w:p>
        </w:tc>
        <w:tc>
          <w:tcPr>
            <w:tcW w:w="2179" w:type="dxa"/>
          </w:tcPr>
          <w:p w14:paraId="4620D6F5" w14:textId="77777777" w:rsidR="00855889" w:rsidRPr="00080B2E" w:rsidRDefault="00855889" w:rsidP="001E71BD">
            <w:pPr>
              <w:tabs>
                <w:tab w:val="left" w:pos="426"/>
              </w:tabs>
              <w:ind w:right="-113"/>
              <w:rPr>
                <w:rFonts w:ascii="Arial" w:hAnsi="Arial" w:cs="Arial"/>
                <w:color w:val="000000" w:themeColor="text1"/>
                <w:sz w:val="16"/>
                <w:szCs w:val="16"/>
              </w:rPr>
            </w:pPr>
            <w:r w:rsidRPr="00080B2E">
              <w:rPr>
                <w:rFonts w:ascii="Arial" w:hAnsi="Arial" w:cs="Arial"/>
                <w:color w:val="000000" w:themeColor="text1"/>
                <w:sz w:val="16"/>
                <w:szCs w:val="16"/>
              </w:rPr>
              <w:t>05 de febrero 2026</w:t>
            </w:r>
          </w:p>
        </w:tc>
        <w:tc>
          <w:tcPr>
            <w:tcW w:w="2464" w:type="dxa"/>
          </w:tcPr>
          <w:p w14:paraId="74E34207"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Cartago</w:t>
            </w:r>
          </w:p>
        </w:tc>
        <w:tc>
          <w:tcPr>
            <w:tcW w:w="2541" w:type="dxa"/>
          </w:tcPr>
          <w:p w14:paraId="4D68FC41" w14:textId="77777777" w:rsidR="00855889" w:rsidRPr="00080B2E" w:rsidRDefault="00855889" w:rsidP="001E71BD">
            <w:pPr>
              <w:tabs>
                <w:tab w:val="left" w:pos="426"/>
              </w:tabs>
              <w:ind w:right="-116"/>
              <w:rPr>
                <w:rFonts w:ascii="Arial" w:hAnsi="Arial" w:cs="Arial"/>
                <w:color w:val="000000" w:themeColor="text1"/>
                <w:sz w:val="16"/>
                <w:szCs w:val="16"/>
              </w:rPr>
            </w:pPr>
            <w:r w:rsidRPr="00080B2E">
              <w:rPr>
                <w:rFonts w:ascii="Arial" w:hAnsi="Arial" w:cs="Arial"/>
                <w:color w:val="000000" w:themeColor="text1"/>
                <w:sz w:val="16"/>
                <w:szCs w:val="16"/>
              </w:rPr>
              <w:t>Titulación</w:t>
            </w:r>
          </w:p>
        </w:tc>
      </w:tr>
    </w:tbl>
    <w:p w14:paraId="1C47D305" w14:textId="77777777" w:rsidR="00855889" w:rsidRPr="00080B2E" w:rsidRDefault="00855889" w:rsidP="001E71BD">
      <w:pPr>
        <w:pStyle w:val="Prrafodelista"/>
        <w:widowControl w:val="0"/>
        <w:tabs>
          <w:tab w:val="left" w:pos="142"/>
          <w:tab w:val="left" w:pos="284"/>
          <w:tab w:val="left" w:pos="426"/>
        </w:tabs>
        <w:autoSpaceDE w:val="0"/>
        <w:autoSpaceDN w:val="0"/>
        <w:spacing w:before="1"/>
        <w:ind w:left="0" w:right="-234"/>
        <w:jc w:val="both"/>
        <w:rPr>
          <w:rFonts w:ascii="Arial" w:hAnsi="Arial" w:cs="Arial"/>
          <w:color w:val="000000" w:themeColor="text1"/>
          <w:spacing w:val="-2"/>
        </w:rPr>
      </w:pPr>
    </w:p>
    <w:p w14:paraId="2E1C01BA" w14:textId="43835ED1" w:rsidR="005C553D" w:rsidRPr="00080B2E" w:rsidRDefault="005C553D" w:rsidP="001E71BD">
      <w:pPr>
        <w:tabs>
          <w:tab w:val="left" w:pos="142"/>
          <w:tab w:val="left" w:pos="426"/>
          <w:tab w:val="left" w:pos="567"/>
          <w:tab w:val="left" w:pos="709"/>
          <w:tab w:val="left" w:pos="10080"/>
        </w:tabs>
        <w:ind w:right="-81"/>
        <w:contextualSpacing/>
        <w:jc w:val="both"/>
        <w:rPr>
          <w:rFonts w:ascii="Arial" w:eastAsia="Arial" w:hAnsi="Arial" w:cs="Arial"/>
          <w:b/>
          <w:bCs/>
          <w:color w:val="000000" w:themeColor="text1"/>
          <w:sz w:val="24"/>
          <w:szCs w:val="24"/>
        </w:rPr>
      </w:pPr>
      <w:r w:rsidRPr="00080B2E">
        <w:rPr>
          <w:rFonts w:ascii="Arial" w:hAnsi="Arial" w:cs="Arial"/>
          <w:b/>
          <w:bCs/>
          <w:color w:val="000000" w:themeColor="text1"/>
          <w:sz w:val="24"/>
          <w:szCs w:val="24"/>
        </w:rPr>
        <w:t xml:space="preserve">Yorleni León: </w:t>
      </w:r>
      <w:r w:rsidR="00855889" w:rsidRPr="00080B2E">
        <w:rPr>
          <w:rFonts w:ascii="Arial" w:eastAsia="Segoe UI" w:hAnsi="Arial" w:cs="Arial"/>
          <w:color w:val="000000" w:themeColor="text1"/>
          <w:sz w:val="24"/>
          <w:szCs w:val="24"/>
        </w:rPr>
        <w:t>Los que estemos a favor de la propuesta de acuerdo, por favor levantar la mano. Mantener la mano en alto para su firmeza,</w:t>
      </w:r>
    </w:p>
    <w:p w14:paraId="037B1943" w14:textId="77777777" w:rsidR="005C553D" w:rsidRPr="00080B2E" w:rsidRDefault="005C553D" w:rsidP="001E71BD">
      <w:pPr>
        <w:tabs>
          <w:tab w:val="left" w:pos="426"/>
        </w:tabs>
        <w:jc w:val="both"/>
        <w:rPr>
          <w:rFonts w:ascii="Arial" w:hAnsi="Arial" w:cs="Arial"/>
          <w:color w:val="000000" w:themeColor="text1"/>
          <w:sz w:val="24"/>
          <w:szCs w:val="24"/>
        </w:rPr>
      </w:pPr>
    </w:p>
    <w:p w14:paraId="2484C6E7" w14:textId="3FDBA512" w:rsidR="005C553D" w:rsidRPr="00080B2E" w:rsidRDefault="005C553D" w:rsidP="001E71BD">
      <w:pPr>
        <w:tabs>
          <w:tab w:val="left" w:pos="426"/>
        </w:tabs>
        <w:jc w:val="both"/>
        <w:rPr>
          <w:rFonts w:ascii="Arial" w:hAnsi="Arial" w:cs="Arial"/>
          <w:color w:val="000000" w:themeColor="text1"/>
          <w:sz w:val="24"/>
          <w:szCs w:val="24"/>
        </w:rPr>
      </w:pPr>
      <w:r w:rsidRPr="00080B2E">
        <w:rPr>
          <w:rFonts w:ascii="Arial" w:hAnsi="Arial" w:cs="Arial"/>
          <w:color w:val="000000" w:themeColor="text1"/>
          <w:sz w:val="24"/>
          <w:szCs w:val="24"/>
        </w:rPr>
        <w:t xml:space="preserve">Las </w:t>
      </w:r>
      <w:proofErr w:type="gramStart"/>
      <w:r w:rsidRPr="00080B2E">
        <w:rPr>
          <w:rFonts w:ascii="Arial" w:hAnsi="Arial" w:cs="Arial"/>
          <w:color w:val="000000" w:themeColor="text1"/>
          <w:sz w:val="24"/>
          <w:szCs w:val="24"/>
        </w:rPr>
        <w:t>señoras directoras y señores directores</w:t>
      </w:r>
      <w:proofErr w:type="gramEnd"/>
      <w:r w:rsidRPr="00080B2E">
        <w:rPr>
          <w:rFonts w:ascii="Arial" w:hAnsi="Arial" w:cs="Arial"/>
          <w:color w:val="000000" w:themeColor="text1"/>
          <w:sz w:val="24"/>
          <w:szCs w:val="24"/>
        </w:rPr>
        <w:t xml:space="preserve">: Sra. Yorleni León Marchena, </w:t>
      </w:r>
      <w:proofErr w:type="gramStart"/>
      <w:r w:rsidRPr="00080B2E">
        <w:rPr>
          <w:rFonts w:ascii="Arial" w:hAnsi="Arial" w:cs="Arial"/>
          <w:color w:val="000000" w:themeColor="text1"/>
          <w:sz w:val="24"/>
          <w:szCs w:val="24"/>
        </w:rPr>
        <w:t>Presidenta</w:t>
      </w:r>
      <w:proofErr w:type="gramEnd"/>
      <w:r w:rsidRPr="00080B2E">
        <w:rPr>
          <w:rFonts w:ascii="Arial" w:hAnsi="Arial" w:cs="Arial"/>
          <w:color w:val="000000" w:themeColor="text1"/>
          <w:sz w:val="24"/>
          <w:szCs w:val="24"/>
        </w:rPr>
        <w:t xml:space="preserve">, Sra. Ilianna Espinoza Mora, </w:t>
      </w:r>
      <w:proofErr w:type="gramStart"/>
      <w:r w:rsidRPr="00080B2E">
        <w:rPr>
          <w:rFonts w:ascii="Arial" w:hAnsi="Arial" w:cs="Arial"/>
          <w:color w:val="000000" w:themeColor="text1"/>
          <w:sz w:val="24"/>
          <w:szCs w:val="24"/>
        </w:rPr>
        <w:t>Vicepresidenta</w:t>
      </w:r>
      <w:proofErr w:type="gramEnd"/>
      <w:r w:rsidRPr="00080B2E">
        <w:rPr>
          <w:rFonts w:ascii="Arial" w:hAnsi="Arial" w:cs="Arial"/>
          <w:color w:val="000000" w:themeColor="text1"/>
          <w:sz w:val="24"/>
          <w:szCs w:val="24"/>
        </w:rPr>
        <w:t xml:space="preserve">, Sra. </w:t>
      </w:r>
      <w:r w:rsidRPr="00080B2E">
        <w:rPr>
          <w:rFonts w:ascii="Arial" w:eastAsia="Segoe UI" w:hAnsi="Arial" w:cs="Arial"/>
          <w:color w:val="000000" w:themeColor="text1"/>
          <w:sz w:val="24"/>
          <w:szCs w:val="24"/>
        </w:rPr>
        <w:t>Alexandra Umaña Espinoza</w:t>
      </w:r>
      <w:r w:rsidRPr="00080B2E">
        <w:rPr>
          <w:rFonts w:ascii="Arial" w:hAnsi="Arial" w:cs="Arial"/>
          <w:color w:val="000000" w:themeColor="text1"/>
          <w:sz w:val="24"/>
          <w:szCs w:val="24"/>
        </w:rPr>
        <w:t xml:space="preserve">, </w:t>
      </w:r>
      <w:proofErr w:type="gramStart"/>
      <w:r w:rsidRPr="00080B2E">
        <w:rPr>
          <w:rFonts w:ascii="Arial" w:hAnsi="Arial" w:cs="Arial"/>
          <w:color w:val="000000" w:themeColor="text1"/>
          <w:sz w:val="24"/>
          <w:szCs w:val="24"/>
        </w:rPr>
        <w:t>Directora</w:t>
      </w:r>
      <w:proofErr w:type="gramEnd"/>
      <w:r w:rsidRPr="00080B2E">
        <w:rPr>
          <w:rFonts w:ascii="Arial" w:hAnsi="Arial" w:cs="Arial"/>
          <w:color w:val="000000" w:themeColor="text1"/>
          <w:sz w:val="24"/>
          <w:szCs w:val="24"/>
        </w:rPr>
        <w:t xml:space="preserve">, Sra. Floribel Méndez Fonseca, </w:t>
      </w:r>
      <w:proofErr w:type="gramStart"/>
      <w:r w:rsidRPr="00080B2E">
        <w:rPr>
          <w:rFonts w:ascii="Arial" w:hAnsi="Arial" w:cs="Arial"/>
          <w:color w:val="000000" w:themeColor="text1"/>
          <w:sz w:val="24"/>
          <w:szCs w:val="24"/>
        </w:rPr>
        <w:t>Directora</w:t>
      </w:r>
      <w:proofErr w:type="gramEnd"/>
      <w:r w:rsidRPr="00080B2E">
        <w:rPr>
          <w:rFonts w:ascii="Arial" w:hAnsi="Arial" w:cs="Arial"/>
          <w:color w:val="000000" w:themeColor="text1"/>
          <w:sz w:val="24"/>
          <w:szCs w:val="24"/>
        </w:rPr>
        <w:t xml:space="preserve">, Sr. Freddy Miranda Castro, </w:t>
      </w:r>
      <w:proofErr w:type="gramStart"/>
      <w:r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Sr. Jorge Loría Núñez</w:t>
      </w:r>
      <w:r w:rsidR="00FE3B47" w:rsidRPr="00080B2E">
        <w:rPr>
          <w:rFonts w:ascii="Arial" w:hAnsi="Arial" w:cs="Arial"/>
          <w:color w:val="000000" w:themeColor="text1"/>
          <w:sz w:val="24"/>
          <w:szCs w:val="24"/>
        </w:rPr>
        <w:t xml:space="preserve">, </w:t>
      </w:r>
      <w:proofErr w:type="gramStart"/>
      <w:r w:rsidR="00FE3B47"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xml:space="preserve"> y el Sr. Ólger Irola Calderón, </w:t>
      </w:r>
      <w:proofErr w:type="gramStart"/>
      <w:r w:rsidRPr="00080B2E">
        <w:rPr>
          <w:rFonts w:ascii="Arial" w:hAnsi="Arial" w:cs="Arial"/>
          <w:color w:val="000000" w:themeColor="text1"/>
          <w:sz w:val="24"/>
          <w:szCs w:val="24"/>
        </w:rPr>
        <w:t>Director</w:t>
      </w:r>
      <w:proofErr w:type="gramEnd"/>
      <w:r w:rsidRPr="00080B2E">
        <w:rPr>
          <w:rFonts w:ascii="Arial" w:hAnsi="Arial" w:cs="Arial"/>
          <w:color w:val="000000" w:themeColor="text1"/>
          <w:sz w:val="24"/>
          <w:szCs w:val="24"/>
        </w:rPr>
        <w:t xml:space="preserve"> votan a favor de la propuesta de acuerdo y de su firmeza.</w:t>
      </w:r>
    </w:p>
    <w:p w14:paraId="14CF622A" w14:textId="77777777" w:rsidR="005C553D" w:rsidRPr="00080B2E" w:rsidRDefault="005C553D" w:rsidP="001E71BD">
      <w:pPr>
        <w:tabs>
          <w:tab w:val="left" w:pos="426"/>
        </w:tabs>
        <w:jc w:val="both"/>
        <w:rPr>
          <w:rFonts w:ascii="Arial" w:hAnsi="Arial" w:cs="Arial"/>
          <w:color w:val="000000" w:themeColor="text1"/>
          <w:sz w:val="24"/>
          <w:szCs w:val="24"/>
        </w:rPr>
      </w:pPr>
    </w:p>
    <w:p w14:paraId="72F59B5A" w14:textId="77777777" w:rsidR="005C553D" w:rsidRPr="00080B2E" w:rsidRDefault="005C553D" w:rsidP="001E71BD">
      <w:pPr>
        <w:pStyle w:val="paragraph"/>
        <w:tabs>
          <w:tab w:val="left" w:pos="426"/>
        </w:tabs>
        <w:spacing w:before="0" w:beforeAutospacing="0" w:after="0"/>
        <w:jc w:val="both"/>
        <w:textAlignment w:val="baseline"/>
        <w:rPr>
          <w:rFonts w:ascii="Arial" w:eastAsia="Segoe UI" w:hAnsi="Arial" w:cs="Arial"/>
          <w:color w:val="000000" w:themeColor="text1"/>
        </w:rPr>
      </w:pPr>
      <w:r w:rsidRPr="00080B2E">
        <w:rPr>
          <w:rFonts w:ascii="Arial" w:hAnsi="Arial" w:cs="Arial"/>
          <w:b/>
          <w:bCs/>
          <w:color w:val="000000" w:themeColor="text1"/>
        </w:rPr>
        <w:t xml:space="preserve">Yorleni León: </w:t>
      </w:r>
      <w:r w:rsidRPr="00080B2E">
        <w:rPr>
          <w:rFonts w:ascii="Arial" w:eastAsia="Segoe UI" w:hAnsi="Arial" w:cs="Arial"/>
          <w:color w:val="000000" w:themeColor="text1"/>
        </w:rPr>
        <w:t>Aprobado por unanimidad.</w:t>
      </w:r>
    </w:p>
    <w:p w14:paraId="69BC0737" w14:textId="308E80B8" w:rsidR="009B6CCC" w:rsidRPr="00080B2E" w:rsidRDefault="00855889" w:rsidP="001E71BD">
      <w:pPr>
        <w:widowControl w:val="0"/>
        <w:tabs>
          <w:tab w:val="left" w:pos="142"/>
          <w:tab w:val="left" w:pos="284"/>
          <w:tab w:val="left" w:pos="426"/>
          <w:tab w:val="left" w:pos="709"/>
          <w:tab w:val="left" w:pos="9214"/>
          <w:tab w:val="left" w:pos="10080"/>
        </w:tabs>
        <w:contextualSpacing/>
        <w:jc w:val="both"/>
        <w:rPr>
          <w:rFonts w:ascii="Arial" w:eastAsia="Arial" w:hAnsi="Arial" w:cs="Arial"/>
          <w:b/>
          <w:bCs/>
          <w:color w:val="000000" w:themeColor="text1"/>
          <w:sz w:val="24"/>
          <w:szCs w:val="24"/>
        </w:rPr>
      </w:pPr>
      <w:r w:rsidRPr="00080B2E">
        <w:rPr>
          <w:rFonts w:ascii="Arial" w:eastAsia="Segoe UI" w:hAnsi="Arial" w:cs="Arial"/>
          <w:color w:val="000000" w:themeColor="text1"/>
          <w:sz w:val="24"/>
          <w:szCs w:val="24"/>
        </w:rPr>
        <w:t>Y, vamos a pasar al punto ocho.</w:t>
      </w:r>
    </w:p>
    <w:p w14:paraId="09BC050E" w14:textId="77777777" w:rsidR="007460CB" w:rsidRPr="00080B2E" w:rsidRDefault="007460CB" w:rsidP="001E71BD">
      <w:pPr>
        <w:widowControl w:val="0"/>
        <w:tabs>
          <w:tab w:val="left" w:pos="142"/>
          <w:tab w:val="left" w:pos="284"/>
          <w:tab w:val="left" w:pos="426"/>
          <w:tab w:val="left" w:pos="709"/>
          <w:tab w:val="left" w:pos="9214"/>
          <w:tab w:val="left" w:pos="10080"/>
        </w:tabs>
        <w:jc w:val="both"/>
        <w:rPr>
          <w:rFonts w:ascii="Arial" w:eastAsia="Arial" w:hAnsi="Arial" w:cs="Arial"/>
          <w:b/>
          <w:bCs/>
          <w:color w:val="000000" w:themeColor="text1"/>
          <w:sz w:val="24"/>
          <w:szCs w:val="24"/>
        </w:rPr>
      </w:pPr>
    </w:p>
    <w:p w14:paraId="4EEA7C38" w14:textId="105263C2" w:rsidR="00386610" w:rsidRPr="00080B2E" w:rsidRDefault="00386610" w:rsidP="001E71BD">
      <w:pPr>
        <w:pStyle w:val="Default"/>
        <w:widowControl w:val="0"/>
        <w:tabs>
          <w:tab w:val="left" w:pos="142"/>
          <w:tab w:val="left" w:pos="284"/>
          <w:tab w:val="left" w:pos="426"/>
          <w:tab w:val="left" w:pos="567"/>
          <w:tab w:val="left" w:pos="709"/>
          <w:tab w:val="left" w:pos="9214"/>
          <w:tab w:val="left" w:pos="10080"/>
        </w:tabs>
        <w:suppressAutoHyphens/>
        <w:autoSpaceDE/>
        <w:autoSpaceDN/>
        <w:jc w:val="both"/>
        <w:rPr>
          <w:rFonts w:ascii="Arial" w:eastAsia="Arial" w:hAnsi="Arial" w:cs="Arial"/>
          <w:b/>
          <w:bCs/>
          <w:color w:val="000000" w:themeColor="text1"/>
        </w:rPr>
      </w:pPr>
      <w:r w:rsidRPr="00080B2E">
        <w:rPr>
          <w:rFonts w:ascii="Arial" w:eastAsia="Arial" w:hAnsi="Arial" w:cs="Arial"/>
          <w:b/>
          <w:bCs/>
          <w:color w:val="000000" w:themeColor="text1"/>
          <w:lang w:val="es-ES"/>
        </w:rPr>
        <w:t xml:space="preserve">ARTÍCULO </w:t>
      </w:r>
      <w:r w:rsidR="00D22F89" w:rsidRPr="00080B2E">
        <w:rPr>
          <w:rFonts w:ascii="Arial" w:eastAsia="Arial" w:hAnsi="Arial" w:cs="Arial"/>
          <w:b/>
          <w:bCs/>
          <w:color w:val="000000" w:themeColor="text1"/>
          <w:lang w:val="es-ES"/>
        </w:rPr>
        <w:t>OCTAVO</w:t>
      </w:r>
      <w:r w:rsidRPr="00080B2E">
        <w:rPr>
          <w:rFonts w:ascii="Arial" w:eastAsia="Arial" w:hAnsi="Arial" w:cs="Arial"/>
          <w:b/>
          <w:bCs/>
          <w:color w:val="000000" w:themeColor="text1"/>
          <w:lang w:val="es-ES"/>
        </w:rPr>
        <w:t xml:space="preserve">: </w:t>
      </w:r>
      <w:r w:rsidRPr="00080B2E">
        <w:rPr>
          <w:rFonts w:ascii="Arial" w:eastAsia="Arial" w:hAnsi="Arial" w:cs="Arial"/>
          <w:b/>
          <w:bCs/>
          <w:color w:val="000000" w:themeColor="text1"/>
        </w:rPr>
        <w:t>ASUNTOS SEÑORAS DIRECTORAS Y SEÑORES DIRECTORES </w:t>
      </w:r>
    </w:p>
    <w:p w14:paraId="14AC40F8" w14:textId="77777777" w:rsidR="00386610" w:rsidRPr="00080B2E" w:rsidRDefault="00386610" w:rsidP="001E71BD">
      <w:pPr>
        <w:tabs>
          <w:tab w:val="left" w:pos="142"/>
          <w:tab w:val="left" w:pos="426"/>
          <w:tab w:val="left" w:pos="567"/>
          <w:tab w:val="left" w:pos="709"/>
          <w:tab w:val="left" w:pos="10080"/>
        </w:tabs>
        <w:ind w:right="-81"/>
        <w:contextualSpacing/>
        <w:jc w:val="both"/>
        <w:rPr>
          <w:rFonts w:ascii="Arial" w:eastAsia="Arial" w:hAnsi="Arial" w:cs="Arial"/>
          <w:color w:val="000000" w:themeColor="text1"/>
          <w:sz w:val="24"/>
          <w:szCs w:val="24"/>
        </w:rPr>
      </w:pPr>
    </w:p>
    <w:p w14:paraId="24AC70F9" w14:textId="77777777" w:rsidR="00CE75F5" w:rsidRDefault="009219B7" w:rsidP="001E71BD">
      <w:pPr>
        <w:widowControl w:val="0"/>
        <w:tabs>
          <w:tab w:val="left" w:pos="142"/>
          <w:tab w:val="left" w:pos="426"/>
          <w:tab w:val="left" w:pos="709"/>
          <w:tab w:val="left" w:pos="9214"/>
          <w:tab w:val="left" w:pos="10080"/>
        </w:tabs>
        <w:contextualSpacing/>
        <w:jc w:val="both"/>
        <w:rPr>
          <w:rFonts w:ascii="Arial" w:eastAsia="Segoe UI" w:hAnsi="Arial" w:cs="Arial"/>
          <w:color w:val="000000" w:themeColor="text1"/>
          <w:sz w:val="24"/>
          <w:szCs w:val="24"/>
        </w:rPr>
      </w:pPr>
      <w:r w:rsidRPr="00080B2E">
        <w:rPr>
          <w:rFonts w:ascii="Arial" w:hAnsi="Arial" w:cs="Arial"/>
          <w:b/>
          <w:bCs/>
          <w:color w:val="000000" w:themeColor="text1"/>
          <w:sz w:val="24"/>
          <w:szCs w:val="24"/>
        </w:rPr>
        <w:t>Yorleni León:</w:t>
      </w:r>
      <w:r w:rsidRPr="00080B2E">
        <w:rPr>
          <w:rFonts w:ascii="Arial" w:hAnsi="Arial" w:cs="Arial"/>
          <w:color w:val="000000" w:themeColor="text1"/>
          <w:sz w:val="24"/>
          <w:szCs w:val="24"/>
        </w:rPr>
        <w:t xml:space="preserve"> </w:t>
      </w:r>
      <w:r w:rsidR="00855889" w:rsidRPr="00080B2E">
        <w:rPr>
          <w:rFonts w:ascii="Arial" w:hAnsi="Arial" w:cs="Arial"/>
          <w:color w:val="000000" w:themeColor="text1"/>
          <w:sz w:val="24"/>
          <w:szCs w:val="24"/>
        </w:rPr>
        <w:t>¿</w:t>
      </w:r>
      <w:r w:rsidR="00855889" w:rsidRPr="00080B2E">
        <w:rPr>
          <w:rFonts w:ascii="Arial" w:eastAsia="Segoe UI" w:hAnsi="Arial" w:cs="Arial"/>
          <w:color w:val="000000" w:themeColor="text1"/>
          <w:sz w:val="24"/>
          <w:szCs w:val="24"/>
        </w:rPr>
        <w:t xml:space="preserve">No sé si tienen algún tema que quisieran tratar? </w:t>
      </w:r>
    </w:p>
    <w:p w14:paraId="17B2D205" w14:textId="77777777" w:rsidR="00CE75F5" w:rsidRDefault="00CE75F5" w:rsidP="001E71BD">
      <w:pPr>
        <w:widowControl w:val="0"/>
        <w:tabs>
          <w:tab w:val="left" w:pos="142"/>
          <w:tab w:val="left" w:pos="426"/>
          <w:tab w:val="left" w:pos="709"/>
          <w:tab w:val="left" w:pos="9214"/>
          <w:tab w:val="left" w:pos="10080"/>
        </w:tabs>
        <w:contextualSpacing/>
        <w:jc w:val="both"/>
        <w:rPr>
          <w:rFonts w:ascii="Arial" w:eastAsia="Segoe UI" w:hAnsi="Arial" w:cs="Arial"/>
          <w:color w:val="000000" w:themeColor="text1"/>
          <w:sz w:val="24"/>
          <w:szCs w:val="24"/>
        </w:rPr>
      </w:pPr>
    </w:p>
    <w:p w14:paraId="3EA54EFC" w14:textId="0676D415" w:rsidR="00855889" w:rsidRPr="00080B2E" w:rsidRDefault="00855889" w:rsidP="001E71BD">
      <w:pPr>
        <w:widowControl w:val="0"/>
        <w:tabs>
          <w:tab w:val="left" w:pos="142"/>
          <w:tab w:val="left" w:pos="426"/>
          <w:tab w:val="left" w:pos="709"/>
          <w:tab w:val="left" w:pos="9214"/>
          <w:tab w:val="left" w:pos="10080"/>
        </w:tabs>
        <w:contextualSpacing/>
        <w:jc w:val="both"/>
        <w:rPr>
          <w:rFonts w:ascii="Arial" w:hAnsi="Arial" w:cs="Arial"/>
          <w:color w:val="000000" w:themeColor="text1"/>
          <w:sz w:val="24"/>
          <w:szCs w:val="24"/>
        </w:rPr>
      </w:pPr>
      <w:r w:rsidRPr="00080B2E">
        <w:rPr>
          <w:rFonts w:ascii="Arial" w:eastAsia="Segoe UI" w:hAnsi="Arial" w:cs="Arial"/>
          <w:color w:val="000000" w:themeColor="text1"/>
          <w:sz w:val="24"/>
          <w:szCs w:val="24"/>
        </w:rPr>
        <w:t>No.</w:t>
      </w:r>
    </w:p>
    <w:p w14:paraId="6D66408A" w14:textId="77777777" w:rsidR="00855889" w:rsidRPr="00080B2E" w:rsidRDefault="00855889" w:rsidP="001E71BD">
      <w:pPr>
        <w:widowControl w:val="0"/>
        <w:tabs>
          <w:tab w:val="left" w:pos="142"/>
          <w:tab w:val="left" w:pos="426"/>
          <w:tab w:val="left" w:pos="709"/>
          <w:tab w:val="left" w:pos="9214"/>
          <w:tab w:val="left" w:pos="10080"/>
        </w:tabs>
        <w:contextualSpacing/>
        <w:jc w:val="both"/>
        <w:rPr>
          <w:rFonts w:ascii="Arial" w:hAnsi="Arial" w:cs="Arial"/>
          <w:color w:val="000000" w:themeColor="text1"/>
          <w:sz w:val="24"/>
          <w:szCs w:val="24"/>
        </w:rPr>
      </w:pPr>
    </w:p>
    <w:p w14:paraId="2F452EA8" w14:textId="46439725" w:rsidR="00386610" w:rsidRPr="00080B2E" w:rsidRDefault="00855889" w:rsidP="001E71BD">
      <w:pPr>
        <w:widowControl w:val="0"/>
        <w:tabs>
          <w:tab w:val="left" w:pos="142"/>
          <w:tab w:val="left" w:pos="426"/>
          <w:tab w:val="left" w:pos="709"/>
          <w:tab w:val="left" w:pos="9214"/>
          <w:tab w:val="left" w:pos="10080"/>
        </w:tabs>
        <w:contextualSpacing/>
        <w:jc w:val="both"/>
        <w:rPr>
          <w:rFonts w:ascii="Arial" w:hAnsi="Arial" w:cs="Arial"/>
          <w:color w:val="000000" w:themeColor="text1"/>
          <w:sz w:val="24"/>
          <w:szCs w:val="24"/>
        </w:rPr>
      </w:pPr>
      <w:r w:rsidRPr="00080B2E">
        <w:rPr>
          <w:rFonts w:ascii="Arial" w:eastAsia="Segoe UI" w:hAnsi="Arial" w:cs="Arial"/>
          <w:color w:val="000000" w:themeColor="text1"/>
          <w:sz w:val="24"/>
          <w:szCs w:val="24"/>
        </w:rPr>
        <w:t>No teniendo más temas que tratar, doy por concluida esta sesión al ser las</w:t>
      </w:r>
      <w:r w:rsidRPr="00080B2E">
        <w:rPr>
          <w:rFonts w:ascii="Arial" w:eastAsia="Arial" w:hAnsi="Arial" w:cs="Arial"/>
          <w:color w:val="000000" w:themeColor="text1"/>
          <w:sz w:val="24"/>
          <w:szCs w:val="24"/>
        </w:rPr>
        <w:t xml:space="preserve"> diecisiete </w:t>
      </w:r>
      <w:r w:rsidR="004518DF" w:rsidRPr="00080B2E">
        <w:rPr>
          <w:rFonts w:ascii="Arial" w:eastAsia="Arial" w:hAnsi="Arial" w:cs="Arial"/>
          <w:color w:val="000000" w:themeColor="text1"/>
          <w:sz w:val="24"/>
          <w:szCs w:val="24"/>
        </w:rPr>
        <w:t xml:space="preserve">horas con </w:t>
      </w:r>
      <w:r w:rsidRPr="00080B2E">
        <w:rPr>
          <w:rFonts w:ascii="Arial" w:eastAsia="Arial" w:hAnsi="Arial" w:cs="Arial"/>
          <w:color w:val="000000" w:themeColor="text1"/>
          <w:sz w:val="24"/>
          <w:szCs w:val="24"/>
        </w:rPr>
        <w:t>treinta y nueve minutos.</w:t>
      </w:r>
    </w:p>
    <w:p w14:paraId="0C1B9E3A" w14:textId="77777777" w:rsidR="00386610" w:rsidRPr="00080B2E" w:rsidRDefault="00386610" w:rsidP="001E71BD">
      <w:pPr>
        <w:widowControl w:val="0"/>
        <w:tabs>
          <w:tab w:val="left" w:pos="142"/>
          <w:tab w:val="left" w:pos="426"/>
          <w:tab w:val="left" w:pos="709"/>
          <w:tab w:val="left" w:pos="9214"/>
          <w:tab w:val="left" w:pos="10080"/>
        </w:tabs>
        <w:contextualSpacing/>
        <w:jc w:val="both"/>
        <w:rPr>
          <w:rFonts w:ascii="Arial" w:eastAsia="Arial" w:hAnsi="Arial" w:cs="Arial"/>
          <w:color w:val="000000" w:themeColor="text1"/>
          <w:sz w:val="24"/>
          <w:szCs w:val="24"/>
        </w:rPr>
      </w:pPr>
      <w:bookmarkStart w:id="2" w:name="_Hlk62654856"/>
    </w:p>
    <w:p w14:paraId="68EE4DAE" w14:textId="77777777" w:rsidR="00386610" w:rsidRPr="00080B2E" w:rsidRDefault="00386610" w:rsidP="001E71BD">
      <w:pPr>
        <w:widowControl w:val="0"/>
        <w:tabs>
          <w:tab w:val="left" w:pos="142"/>
          <w:tab w:val="left" w:pos="426"/>
          <w:tab w:val="left" w:pos="709"/>
          <w:tab w:val="left" w:pos="9214"/>
          <w:tab w:val="left" w:pos="10080"/>
        </w:tabs>
        <w:contextualSpacing/>
        <w:jc w:val="both"/>
        <w:rPr>
          <w:rFonts w:ascii="Arial" w:eastAsia="Arial" w:hAnsi="Arial" w:cs="Arial"/>
          <w:color w:val="000000" w:themeColor="text1"/>
          <w:sz w:val="24"/>
          <w:szCs w:val="24"/>
        </w:rPr>
      </w:pPr>
    </w:p>
    <w:p w14:paraId="19270107" w14:textId="77777777" w:rsidR="00386610" w:rsidRPr="00080B2E" w:rsidRDefault="00386610" w:rsidP="001E71BD">
      <w:pPr>
        <w:widowControl w:val="0"/>
        <w:tabs>
          <w:tab w:val="left" w:pos="142"/>
          <w:tab w:val="left" w:pos="426"/>
          <w:tab w:val="left" w:pos="709"/>
          <w:tab w:val="left" w:pos="9214"/>
          <w:tab w:val="left" w:pos="10080"/>
        </w:tabs>
        <w:contextualSpacing/>
        <w:jc w:val="both"/>
        <w:rPr>
          <w:rFonts w:ascii="Arial" w:eastAsia="Arial" w:hAnsi="Arial" w:cs="Arial"/>
          <w:color w:val="000000" w:themeColor="text1"/>
          <w:sz w:val="24"/>
          <w:szCs w:val="24"/>
        </w:rPr>
      </w:pPr>
    </w:p>
    <w:p w14:paraId="085F23D7" w14:textId="77777777" w:rsidR="00386610" w:rsidRPr="00080B2E" w:rsidRDefault="00386610" w:rsidP="001E71BD">
      <w:pPr>
        <w:tabs>
          <w:tab w:val="left" w:pos="0"/>
          <w:tab w:val="left" w:pos="142"/>
          <w:tab w:val="left" w:pos="284"/>
          <w:tab w:val="left" w:pos="426"/>
        </w:tabs>
        <w:ind w:right="-81"/>
        <w:jc w:val="both"/>
        <w:rPr>
          <w:rFonts w:ascii="Arial" w:hAnsi="Arial" w:cs="Arial"/>
          <w:bCs/>
          <w:iCs/>
          <w:color w:val="000000" w:themeColor="text1"/>
          <w:sz w:val="24"/>
          <w:szCs w:val="24"/>
        </w:rPr>
      </w:pPr>
    </w:p>
    <w:p w14:paraId="44EEAEB8" w14:textId="330C8944" w:rsidR="00386610" w:rsidRPr="00080B2E" w:rsidRDefault="00A4498E" w:rsidP="001E71BD">
      <w:pPr>
        <w:tabs>
          <w:tab w:val="left" w:pos="426"/>
        </w:tabs>
        <w:jc w:val="both"/>
        <w:rPr>
          <w:rFonts w:ascii="Arial" w:hAnsi="Arial" w:cs="Arial"/>
          <w:b/>
          <w:color w:val="000000" w:themeColor="text1"/>
          <w:sz w:val="24"/>
          <w:szCs w:val="24"/>
        </w:rPr>
      </w:pPr>
      <w:r w:rsidRPr="00080B2E">
        <w:rPr>
          <w:rFonts w:ascii="Arial" w:hAnsi="Arial" w:cs="Arial"/>
          <w:b/>
          <w:color w:val="000000" w:themeColor="text1"/>
          <w:sz w:val="24"/>
          <w:szCs w:val="24"/>
        </w:rPr>
        <w:t xml:space="preserve">  </w:t>
      </w:r>
      <w:r w:rsidR="00855889" w:rsidRPr="00080B2E">
        <w:rPr>
          <w:rFonts w:ascii="Arial" w:hAnsi="Arial" w:cs="Arial"/>
          <w:b/>
          <w:color w:val="000000" w:themeColor="text1"/>
          <w:sz w:val="24"/>
          <w:szCs w:val="24"/>
        </w:rPr>
        <w:t>YORLENI LEÓN MARCHENA</w:t>
      </w:r>
      <w:r w:rsidR="0078028F" w:rsidRPr="00080B2E">
        <w:rPr>
          <w:rFonts w:ascii="Arial" w:hAnsi="Arial" w:cs="Arial"/>
          <w:b/>
          <w:color w:val="000000" w:themeColor="text1"/>
          <w:sz w:val="24"/>
          <w:szCs w:val="24"/>
        </w:rPr>
        <w:t xml:space="preserve"> </w:t>
      </w:r>
      <w:r w:rsidR="00386610" w:rsidRPr="00080B2E">
        <w:rPr>
          <w:rFonts w:ascii="Arial" w:hAnsi="Arial" w:cs="Arial"/>
          <w:b/>
          <w:color w:val="000000" w:themeColor="text1"/>
          <w:sz w:val="24"/>
          <w:szCs w:val="24"/>
        </w:rPr>
        <w:t xml:space="preserve">                     </w:t>
      </w:r>
      <w:r w:rsidR="00FD2292" w:rsidRPr="00080B2E">
        <w:rPr>
          <w:rFonts w:ascii="Arial" w:hAnsi="Arial" w:cs="Arial"/>
          <w:b/>
          <w:color w:val="000000" w:themeColor="text1"/>
          <w:sz w:val="24"/>
          <w:szCs w:val="24"/>
        </w:rPr>
        <w:t xml:space="preserve">     </w:t>
      </w:r>
      <w:r w:rsidR="00207F68" w:rsidRPr="00080B2E">
        <w:rPr>
          <w:rFonts w:ascii="Arial" w:hAnsi="Arial" w:cs="Arial"/>
          <w:b/>
          <w:color w:val="000000" w:themeColor="text1"/>
          <w:sz w:val="24"/>
          <w:szCs w:val="24"/>
        </w:rPr>
        <w:t>ALEXANDRA UMAÑA ESPINOZA</w:t>
      </w:r>
    </w:p>
    <w:p w14:paraId="26290F0A" w14:textId="233A7E66" w:rsidR="000F5EC8" w:rsidRPr="00855889" w:rsidRDefault="00386610" w:rsidP="001E71BD">
      <w:pPr>
        <w:tabs>
          <w:tab w:val="left" w:pos="426"/>
        </w:tabs>
        <w:jc w:val="both"/>
        <w:rPr>
          <w:rFonts w:ascii="Arial" w:hAnsi="Arial" w:cs="Arial"/>
          <w:color w:val="000000" w:themeColor="text1"/>
          <w:sz w:val="24"/>
          <w:szCs w:val="24"/>
          <w:lang w:val="es-CR"/>
        </w:rPr>
      </w:pPr>
      <w:r w:rsidRPr="00080B2E">
        <w:rPr>
          <w:rFonts w:ascii="Arial" w:hAnsi="Arial" w:cs="Arial"/>
          <w:b/>
          <w:color w:val="000000" w:themeColor="text1"/>
          <w:sz w:val="24"/>
          <w:szCs w:val="24"/>
        </w:rPr>
        <w:t xml:space="preserve">       </w:t>
      </w:r>
      <w:r w:rsidR="001E50D7" w:rsidRPr="00080B2E">
        <w:rPr>
          <w:rFonts w:ascii="Arial" w:hAnsi="Arial" w:cs="Arial"/>
          <w:b/>
          <w:color w:val="000000" w:themeColor="text1"/>
          <w:sz w:val="24"/>
          <w:szCs w:val="24"/>
        </w:rPr>
        <w:t xml:space="preserve">  </w:t>
      </w:r>
      <w:r w:rsidR="00855889" w:rsidRPr="00080B2E">
        <w:rPr>
          <w:rFonts w:ascii="Arial" w:hAnsi="Arial" w:cs="Arial"/>
          <w:b/>
          <w:color w:val="000000" w:themeColor="text1"/>
          <w:sz w:val="24"/>
          <w:szCs w:val="24"/>
        </w:rPr>
        <w:t xml:space="preserve">   </w:t>
      </w:r>
      <w:r w:rsidRPr="00080B2E">
        <w:rPr>
          <w:rFonts w:ascii="Arial" w:hAnsi="Arial" w:cs="Arial"/>
          <w:b/>
          <w:color w:val="000000" w:themeColor="text1"/>
          <w:sz w:val="24"/>
          <w:szCs w:val="24"/>
        </w:rPr>
        <w:t>PRESIDENTA</w:t>
      </w:r>
      <w:r w:rsidRPr="00080B2E">
        <w:rPr>
          <w:rFonts w:ascii="Arial" w:hAnsi="Arial" w:cs="Arial"/>
          <w:b/>
          <w:color w:val="000000" w:themeColor="text1"/>
          <w:sz w:val="24"/>
          <w:szCs w:val="24"/>
        </w:rPr>
        <w:tab/>
      </w:r>
      <w:r w:rsidRPr="00080B2E">
        <w:rPr>
          <w:rFonts w:ascii="Arial" w:hAnsi="Arial" w:cs="Arial"/>
          <w:b/>
          <w:color w:val="000000" w:themeColor="text1"/>
          <w:sz w:val="24"/>
          <w:szCs w:val="24"/>
        </w:rPr>
        <w:tab/>
      </w:r>
      <w:r w:rsidRPr="00080B2E">
        <w:rPr>
          <w:rFonts w:ascii="Arial" w:hAnsi="Arial" w:cs="Arial"/>
          <w:b/>
          <w:color w:val="000000" w:themeColor="text1"/>
          <w:sz w:val="24"/>
          <w:szCs w:val="24"/>
        </w:rPr>
        <w:tab/>
        <w:t xml:space="preserve">          </w:t>
      </w:r>
      <w:r w:rsidRPr="00080B2E">
        <w:rPr>
          <w:rFonts w:ascii="Arial" w:hAnsi="Arial" w:cs="Arial"/>
          <w:b/>
          <w:color w:val="000000" w:themeColor="text1"/>
          <w:sz w:val="24"/>
          <w:szCs w:val="24"/>
        </w:rPr>
        <w:tab/>
        <w:t xml:space="preserve">   </w:t>
      </w:r>
      <w:r w:rsidR="00940B22" w:rsidRPr="00080B2E">
        <w:rPr>
          <w:rFonts w:ascii="Arial" w:hAnsi="Arial" w:cs="Arial"/>
          <w:b/>
          <w:color w:val="000000" w:themeColor="text1"/>
          <w:sz w:val="24"/>
          <w:szCs w:val="24"/>
        </w:rPr>
        <w:t xml:space="preserve">   </w:t>
      </w:r>
      <w:r w:rsidRPr="00080B2E">
        <w:rPr>
          <w:rFonts w:ascii="Arial" w:hAnsi="Arial" w:cs="Arial"/>
          <w:b/>
          <w:color w:val="000000" w:themeColor="text1"/>
          <w:sz w:val="24"/>
          <w:szCs w:val="24"/>
        </w:rPr>
        <w:t xml:space="preserve">  </w:t>
      </w:r>
      <w:r w:rsidR="00207F68" w:rsidRPr="00080B2E">
        <w:rPr>
          <w:rFonts w:ascii="Arial" w:hAnsi="Arial" w:cs="Arial"/>
          <w:b/>
          <w:color w:val="000000" w:themeColor="text1"/>
          <w:sz w:val="24"/>
          <w:szCs w:val="24"/>
        </w:rPr>
        <w:t xml:space="preserve">    </w:t>
      </w:r>
      <w:r w:rsidRPr="00080B2E">
        <w:rPr>
          <w:rFonts w:ascii="Arial" w:hAnsi="Arial" w:cs="Arial"/>
          <w:b/>
          <w:color w:val="000000" w:themeColor="text1"/>
          <w:sz w:val="24"/>
          <w:szCs w:val="24"/>
        </w:rPr>
        <w:t xml:space="preserve"> </w:t>
      </w:r>
      <w:r w:rsidR="00642B3F" w:rsidRPr="00080B2E">
        <w:rPr>
          <w:rFonts w:ascii="Arial" w:hAnsi="Arial" w:cs="Arial"/>
          <w:b/>
          <w:color w:val="000000" w:themeColor="text1"/>
          <w:sz w:val="24"/>
          <w:szCs w:val="24"/>
        </w:rPr>
        <w:t xml:space="preserve">  </w:t>
      </w:r>
      <w:r w:rsidRPr="00080B2E">
        <w:rPr>
          <w:rFonts w:ascii="Arial" w:hAnsi="Arial" w:cs="Arial"/>
          <w:b/>
          <w:color w:val="000000" w:themeColor="text1"/>
          <w:sz w:val="24"/>
          <w:szCs w:val="24"/>
        </w:rPr>
        <w:t>SECRETARI</w:t>
      </w:r>
      <w:bookmarkEnd w:id="2"/>
      <w:r w:rsidR="00207F68" w:rsidRPr="00080B2E">
        <w:rPr>
          <w:rFonts w:ascii="Arial" w:hAnsi="Arial" w:cs="Arial"/>
          <w:b/>
          <w:color w:val="000000" w:themeColor="text1"/>
          <w:sz w:val="24"/>
          <w:szCs w:val="24"/>
        </w:rPr>
        <w:t>A</w:t>
      </w:r>
    </w:p>
    <w:sectPr w:rsidR="000F5EC8" w:rsidRPr="00855889" w:rsidSect="00232094">
      <w:headerReference w:type="default" r:id="rId11"/>
      <w:footerReference w:type="default" r:id="rId12"/>
      <w:pgSz w:w="12242" w:h="20163" w:code="5"/>
      <w:pgMar w:top="1701" w:right="1418" w:bottom="1701" w:left="1418" w:header="1134" w:footer="1701" w:gutter="284"/>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BB4F0" w14:textId="77777777" w:rsidR="00C451F5" w:rsidRDefault="00C451F5">
      <w:r>
        <w:separator/>
      </w:r>
    </w:p>
  </w:endnote>
  <w:endnote w:type="continuationSeparator" w:id="0">
    <w:p w14:paraId="1C8082A7" w14:textId="77777777" w:rsidR="00C451F5" w:rsidRDefault="00C4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D317" w14:textId="77777777" w:rsidR="003223F1" w:rsidRDefault="003223F1"/>
  <w:p w14:paraId="64BDE39C" w14:textId="77777777" w:rsidR="003223F1" w:rsidRDefault="003223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A3D99" w14:textId="77777777" w:rsidR="00C451F5" w:rsidRDefault="00C451F5">
      <w:r>
        <w:separator/>
      </w:r>
    </w:p>
  </w:footnote>
  <w:footnote w:type="continuationSeparator" w:id="0">
    <w:p w14:paraId="4509ED9A" w14:textId="77777777" w:rsidR="00C451F5" w:rsidRDefault="00C4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000" w:type="pct"/>
      <w:tblLook w:val="04A0" w:firstRow="1" w:lastRow="0" w:firstColumn="1" w:lastColumn="0" w:noHBand="0" w:noVBand="1"/>
    </w:tblPr>
    <w:tblGrid>
      <w:gridCol w:w="221"/>
      <w:gridCol w:w="8901"/>
    </w:tblGrid>
    <w:tr w:rsidR="003223F1" w14:paraId="566D7169" w14:textId="77777777">
      <w:trPr>
        <w:trHeight w:val="400"/>
      </w:trPr>
      <w:tc>
        <w:tcPr>
          <w:tcW w:w="1250" w:type="pct"/>
          <w:vAlign w:val="center"/>
        </w:tcPr>
        <w:p w14:paraId="00664509" w14:textId="77777777" w:rsidR="003223F1" w:rsidRDefault="003223F1">
          <w:pPr>
            <w:jc w:val="center"/>
          </w:pPr>
        </w:p>
      </w:tc>
      <w:tc>
        <w:tcPr>
          <w:tcW w:w="3750" w:type="pct"/>
          <w:vAlign w:val="center"/>
        </w:tcPr>
        <w:tbl>
          <w:tblPr>
            <w:tblW w:w="9990" w:type="dxa"/>
            <w:tblCellSpacing w:w="0" w:type="dxa"/>
            <w:tblBorders>
              <w:top w:val="none" w:sz="0" w:space="0" w:color="C0C0C0"/>
              <w:left w:val="none" w:sz="0" w:space="0" w:color="C0C0C0"/>
              <w:bottom w:val="none" w:sz="0" w:space="0" w:color="C0C0C0"/>
              <w:right w:val="none" w:sz="0" w:space="0" w:color="C0C0C0"/>
            </w:tblBorders>
            <w:tblCellMar>
              <w:left w:w="0" w:type="dxa"/>
              <w:right w:w="0" w:type="dxa"/>
            </w:tblCellMar>
            <w:tblLook w:val="04A0" w:firstRow="1" w:lastRow="0" w:firstColumn="1" w:lastColumn="0" w:noHBand="0" w:noVBand="1"/>
          </w:tblPr>
          <w:tblGrid>
            <w:gridCol w:w="8340"/>
            <w:gridCol w:w="1650"/>
          </w:tblGrid>
          <w:tr w:rsidR="003223F1" w14:paraId="70318626" w14:textId="77777777">
            <w:trPr>
              <w:trHeight w:val="405"/>
              <w:tblCellSpacing w:w="0" w:type="dxa"/>
            </w:trPr>
            <w:tc>
              <w:tcPr>
                <w:tcW w:w="8265" w:type="dxa"/>
                <w:vAlign w:val="center"/>
              </w:tcPr>
              <w:p w14:paraId="6E730E15" w14:textId="77777777" w:rsidR="003223F1" w:rsidRDefault="00D62C65" w:rsidP="000F3AF3">
                <w:pPr>
                  <w:spacing w:before="100" w:beforeAutospacing="1" w:after="100" w:afterAutospacing="1"/>
                  <w:jc w:val="center"/>
                </w:pPr>
                <w:r>
                  <w:rPr>
                    <w:b/>
                    <w:sz w:val="28"/>
                  </w:rPr>
                  <w:t>INSTITUTO MIXTO DE AYUDA SOCIAL</w:t>
                </w:r>
                <w:r>
                  <w:rPr>
                    <w:b/>
                  </w:rPr>
                  <w:br/>
                </w:r>
                <w:r>
                  <w:rPr>
                    <w:b/>
                    <w:sz w:val="24"/>
                  </w:rPr>
                  <w:t>Actas de Consejo Directivo</w:t>
                </w:r>
              </w:p>
            </w:tc>
            <w:tc>
              <w:tcPr>
                <w:tcW w:w="1620" w:type="dxa"/>
                <w:vAlign w:val="center"/>
              </w:tcPr>
              <w:p w14:paraId="4EF03517" w14:textId="77777777" w:rsidR="003223F1" w:rsidRDefault="00D62C65">
                <w:pPr>
                  <w:spacing w:beforeAutospacing="1" w:afterAutospacing="1"/>
                  <w:jc w:val="right"/>
                </w:pPr>
                <w:r>
                  <w:rPr>
                    <w:noProof/>
                  </w:rPr>
                  <w:drawing>
                    <wp:inline distT="0" distB="0" distL="0" distR="0" wp14:anchorId="5016E167" wp14:editId="18D1FBC5">
                      <wp:extent cx="1038225" cy="1085850"/>
                      <wp:effectExtent l="0" t="0" r="0" b="0"/>
                      <wp:docPr id="528609260" name="Imagen 528609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38225" cy="1085850"/>
                              </a:xfrm>
                              <a:prstGeom prst="rect">
                                <a:avLst/>
                              </a:prstGeom>
                            </pic:spPr>
                          </pic:pic>
                        </a:graphicData>
                      </a:graphic>
                    </wp:inline>
                  </w:drawing>
                </w:r>
              </w:p>
            </w:tc>
          </w:tr>
        </w:tbl>
        <w:p w14:paraId="36F454FE" w14:textId="77777777" w:rsidR="003223F1" w:rsidRDefault="003223F1"/>
      </w:tc>
    </w:tr>
  </w:tbl>
  <w:p w14:paraId="3FA49A84" w14:textId="77777777" w:rsidR="003223F1" w:rsidRDefault="00D62C65">
    <w:pPr>
      <w:jc w:val="right"/>
    </w:pPr>
    <w:r>
      <w:fldChar w:fldCharType="begin"/>
    </w:r>
    <w:r>
      <w:instrText>PAGE "page number"</w:instrText>
    </w:r>
    <w:r>
      <w:fldChar w:fldCharType="separate"/>
    </w:r>
    <w:r>
      <w:t>page number</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421D"/>
    <w:multiLevelType w:val="multilevel"/>
    <w:tmpl w:val="4006AB96"/>
    <w:lvl w:ilvl="0">
      <w:start w:val="1"/>
      <w:numFmt w:val="lowerLetter"/>
      <w:lvlText w:val="%1)"/>
      <w:lvlJc w:val="left"/>
      <w:pPr>
        <w:tabs>
          <w:tab w:val="num" w:pos="0"/>
        </w:tabs>
        <w:ind w:left="720" w:hanging="360"/>
      </w:pPr>
      <w:rPr>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D8604EA"/>
    <w:multiLevelType w:val="hybridMultilevel"/>
    <w:tmpl w:val="AC98BF70"/>
    <w:lvl w:ilvl="0" w:tplc="140A000F">
      <w:start w:val="1"/>
      <w:numFmt w:val="decimal"/>
      <w:lvlText w:val="%1."/>
      <w:lvlJc w:val="left"/>
      <w:pPr>
        <w:ind w:left="806" w:hanging="360"/>
      </w:pPr>
    </w:lvl>
    <w:lvl w:ilvl="1" w:tplc="140A0019">
      <w:start w:val="1"/>
      <w:numFmt w:val="lowerLetter"/>
      <w:lvlText w:val="%2."/>
      <w:lvlJc w:val="left"/>
      <w:pPr>
        <w:ind w:left="1526" w:hanging="360"/>
      </w:pPr>
    </w:lvl>
    <w:lvl w:ilvl="2" w:tplc="140A001B" w:tentative="1">
      <w:start w:val="1"/>
      <w:numFmt w:val="lowerRoman"/>
      <w:lvlText w:val="%3."/>
      <w:lvlJc w:val="right"/>
      <w:pPr>
        <w:ind w:left="2246" w:hanging="180"/>
      </w:pPr>
    </w:lvl>
    <w:lvl w:ilvl="3" w:tplc="140A000F" w:tentative="1">
      <w:start w:val="1"/>
      <w:numFmt w:val="decimal"/>
      <w:lvlText w:val="%4."/>
      <w:lvlJc w:val="left"/>
      <w:pPr>
        <w:ind w:left="2966" w:hanging="360"/>
      </w:pPr>
    </w:lvl>
    <w:lvl w:ilvl="4" w:tplc="140A0019" w:tentative="1">
      <w:start w:val="1"/>
      <w:numFmt w:val="lowerLetter"/>
      <w:lvlText w:val="%5."/>
      <w:lvlJc w:val="left"/>
      <w:pPr>
        <w:ind w:left="3686" w:hanging="360"/>
      </w:pPr>
    </w:lvl>
    <w:lvl w:ilvl="5" w:tplc="140A001B" w:tentative="1">
      <w:start w:val="1"/>
      <w:numFmt w:val="lowerRoman"/>
      <w:lvlText w:val="%6."/>
      <w:lvlJc w:val="right"/>
      <w:pPr>
        <w:ind w:left="4406" w:hanging="180"/>
      </w:pPr>
    </w:lvl>
    <w:lvl w:ilvl="6" w:tplc="140A000F" w:tentative="1">
      <w:start w:val="1"/>
      <w:numFmt w:val="decimal"/>
      <w:lvlText w:val="%7."/>
      <w:lvlJc w:val="left"/>
      <w:pPr>
        <w:ind w:left="5126" w:hanging="360"/>
      </w:pPr>
    </w:lvl>
    <w:lvl w:ilvl="7" w:tplc="140A0019" w:tentative="1">
      <w:start w:val="1"/>
      <w:numFmt w:val="lowerLetter"/>
      <w:lvlText w:val="%8."/>
      <w:lvlJc w:val="left"/>
      <w:pPr>
        <w:ind w:left="5846" w:hanging="360"/>
      </w:pPr>
    </w:lvl>
    <w:lvl w:ilvl="8" w:tplc="140A001B" w:tentative="1">
      <w:start w:val="1"/>
      <w:numFmt w:val="lowerRoman"/>
      <w:lvlText w:val="%9."/>
      <w:lvlJc w:val="right"/>
      <w:pPr>
        <w:ind w:left="6566" w:hanging="180"/>
      </w:pPr>
    </w:lvl>
  </w:abstractNum>
  <w:abstractNum w:abstractNumId="2" w15:restartNumberingAfterBreak="0">
    <w:nsid w:val="13C65467"/>
    <w:multiLevelType w:val="hybridMultilevel"/>
    <w:tmpl w:val="7D441DDA"/>
    <w:lvl w:ilvl="0" w:tplc="987C6D0E">
      <w:start w:val="1"/>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E3F19CA"/>
    <w:multiLevelType w:val="hybridMultilevel"/>
    <w:tmpl w:val="927AC71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23D83D23"/>
    <w:multiLevelType w:val="hybridMultilevel"/>
    <w:tmpl w:val="190E6EA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47012C9"/>
    <w:multiLevelType w:val="hybridMultilevel"/>
    <w:tmpl w:val="D12E756A"/>
    <w:lvl w:ilvl="0" w:tplc="684E1624">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2E3D113B"/>
    <w:multiLevelType w:val="hybridMultilevel"/>
    <w:tmpl w:val="34808F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BD346A"/>
    <w:multiLevelType w:val="multilevel"/>
    <w:tmpl w:val="E396B6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AE35F76"/>
    <w:multiLevelType w:val="hybridMultilevel"/>
    <w:tmpl w:val="C166193C"/>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412A2111"/>
    <w:multiLevelType w:val="multilevel"/>
    <w:tmpl w:val="196A53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51A2A80"/>
    <w:multiLevelType w:val="hybridMultilevel"/>
    <w:tmpl w:val="B62ADC5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4AD807A2"/>
    <w:multiLevelType w:val="hybridMultilevel"/>
    <w:tmpl w:val="305CC35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C342793"/>
    <w:multiLevelType w:val="hybridMultilevel"/>
    <w:tmpl w:val="A26EDD9C"/>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51637BB8"/>
    <w:multiLevelType w:val="hybridMultilevel"/>
    <w:tmpl w:val="591847EA"/>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D640DAE"/>
    <w:multiLevelType w:val="hybridMultilevel"/>
    <w:tmpl w:val="8940E8A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5F977A42"/>
    <w:multiLevelType w:val="hybridMultilevel"/>
    <w:tmpl w:val="2F10DBEE"/>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6243680D"/>
    <w:multiLevelType w:val="hybridMultilevel"/>
    <w:tmpl w:val="2124CE6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65621CEF"/>
    <w:multiLevelType w:val="hybridMultilevel"/>
    <w:tmpl w:val="9E023B7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68E600AB"/>
    <w:multiLevelType w:val="hybridMultilevel"/>
    <w:tmpl w:val="6F44EA7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694B2E48"/>
    <w:multiLevelType w:val="hybridMultilevel"/>
    <w:tmpl w:val="156666CE"/>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C553DAF"/>
    <w:multiLevelType w:val="hybridMultilevel"/>
    <w:tmpl w:val="12BAB51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6E8F349D"/>
    <w:multiLevelType w:val="hybridMultilevel"/>
    <w:tmpl w:val="6E3C5992"/>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6E93473D"/>
    <w:multiLevelType w:val="hybridMultilevel"/>
    <w:tmpl w:val="02A82F7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6E9C2F37"/>
    <w:multiLevelType w:val="multilevel"/>
    <w:tmpl w:val="23D045F8"/>
    <w:lvl w:ilvl="0">
      <w:start w:val="1"/>
      <w:numFmt w:val="lowerLetter"/>
      <w:lvlText w:val="%1)"/>
      <w:lvlJc w:val="left"/>
      <w:pPr>
        <w:tabs>
          <w:tab w:val="num" w:pos="0"/>
        </w:tabs>
        <w:ind w:left="720" w:hanging="360"/>
      </w:pPr>
      <w:rPr>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71134144"/>
    <w:multiLevelType w:val="multilevel"/>
    <w:tmpl w:val="BF3276AC"/>
    <w:lvl w:ilvl="0">
      <w:start w:val="1"/>
      <w:numFmt w:val="decimal"/>
      <w:lvlText w:val="%1."/>
      <w:lvlJc w:val="left"/>
      <w:pPr>
        <w:ind w:left="360" w:hanging="360"/>
      </w:pPr>
      <w:rPr>
        <w:b/>
        <w:bCs/>
        <w:color w:val="auto"/>
      </w:rPr>
    </w:lvl>
    <w:lvl w:ilvl="1">
      <w:start w:val="1"/>
      <w:numFmt w:val="decimal"/>
      <w:lvlText w:val="%1.%2."/>
      <w:lvlJc w:val="left"/>
      <w:pPr>
        <w:ind w:left="4685" w:hanging="432"/>
      </w:pPr>
      <w:rPr>
        <w:rFonts w:ascii="Arial" w:hAnsi="Arial" w:cs="Arial" w:hint="default"/>
        <w:b/>
        <w:bCs/>
        <w:color w:val="auto"/>
        <w:sz w:val="22"/>
        <w:szCs w:val="22"/>
      </w:rPr>
    </w:lvl>
    <w:lvl w:ilvl="2">
      <w:start w:val="1"/>
      <w:numFmt w:val="decimal"/>
      <w:lvlText w:val="%1.%2.%3."/>
      <w:lvlJc w:val="left"/>
      <w:pPr>
        <w:ind w:left="1224" w:hanging="504"/>
      </w:pPr>
      <w:rPr>
        <w:b/>
        <w:b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E3489B"/>
    <w:multiLevelType w:val="hybridMultilevel"/>
    <w:tmpl w:val="34808F6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774137BE"/>
    <w:multiLevelType w:val="hybridMultilevel"/>
    <w:tmpl w:val="5E5EA240"/>
    <w:lvl w:ilvl="0" w:tplc="140A0017">
      <w:start w:val="1"/>
      <w:numFmt w:val="lowerLetter"/>
      <w:lvlText w:val="%1)"/>
      <w:lvlJc w:val="left"/>
      <w:pPr>
        <w:ind w:left="862" w:hanging="360"/>
      </w:pPr>
    </w:lvl>
    <w:lvl w:ilvl="1" w:tplc="140A0019" w:tentative="1">
      <w:start w:val="1"/>
      <w:numFmt w:val="lowerLetter"/>
      <w:lvlText w:val="%2."/>
      <w:lvlJc w:val="left"/>
      <w:pPr>
        <w:ind w:left="1582" w:hanging="360"/>
      </w:pPr>
    </w:lvl>
    <w:lvl w:ilvl="2" w:tplc="140A001B" w:tentative="1">
      <w:start w:val="1"/>
      <w:numFmt w:val="lowerRoman"/>
      <w:lvlText w:val="%3."/>
      <w:lvlJc w:val="right"/>
      <w:pPr>
        <w:ind w:left="2302" w:hanging="180"/>
      </w:pPr>
    </w:lvl>
    <w:lvl w:ilvl="3" w:tplc="140A000F" w:tentative="1">
      <w:start w:val="1"/>
      <w:numFmt w:val="decimal"/>
      <w:lvlText w:val="%4."/>
      <w:lvlJc w:val="left"/>
      <w:pPr>
        <w:ind w:left="3022" w:hanging="360"/>
      </w:pPr>
    </w:lvl>
    <w:lvl w:ilvl="4" w:tplc="140A0019" w:tentative="1">
      <w:start w:val="1"/>
      <w:numFmt w:val="lowerLetter"/>
      <w:lvlText w:val="%5."/>
      <w:lvlJc w:val="left"/>
      <w:pPr>
        <w:ind w:left="3742" w:hanging="360"/>
      </w:pPr>
    </w:lvl>
    <w:lvl w:ilvl="5" w:tplc="140A001B" w:tentative="1">
      <w:start w:val="1"/>
      <w:numFmt w:val="lowerRoman"/>
      <w:lvlText w:val="%6."/>
      <w:lvlJc w:val="right"/>
      <w:pPr>
        <w:ind w:left="4462" w:hanging="180"/>
      </w:pPr>
    </w:lvl>
    <w:lvl w:ilvl="6" w:tplc="140A000F" w:tentative="1">
      <w:start w:val="1"/>
      <w:numFmt w:val="decimal"/>
      <w:lvlText w:val="%7."/>
      <w:lvlJc w:val="left"/>
      <w:pPr>
        <w:ind w:left="5182" w:hanging="360"/>
      </w:pPr>
    </w:lvl>
    <w:lvl w:ilvl="7" w:tplc="140A0019" w:tentative="1">
      <w:start w:val="1"/>
      <w:numFmt w:val="lowerLetter"/>
      <w:lvlText w:val="%8."/>
      <w:lvlJc w:val="left"/>
      <w:pPr>
        <w:ind w:left="5902" w:hanging="360"/>
      </w:pPr>
    </w:lvl>
    <w:lvl w:ilvl="8" w:tplc="140A001B" w:tentative="1">
      <w:start w:val="1"/>
      <w:numFmt w:val="lowerRoman"/>
      <w:lvlText w:val="%9."/>
      <w:lvlJc w:val="right"/>
      <w:pPr>
        <w:ind w:left="6622" w:hanging="180"/>
      </w:pPr>
    </w:lvl>
  </w:abstractNum>
  <w:abstractNum w:abstractNumId="27" w15:restartNumberingAfterBreak="0">
    <w:nsid w:val="78441DAE"/>
    <w:multiLevelType w:val="multilevel"/>
    <w:tmpl w:val="9B30EC1E"/>
    <w:lvl w:ilvl="0">
      <w:start w:val="1"/>
      <w:numFmt w:val="lowerLetter"/>
      <w:lvlText w:val="%1)"/>
      <w:lvlJc w:val="left"/>
      <w:pPr>
        <w:tabs>
          <w:tab w:val="num" w:pos="0"/>
        </w:tabs>
        <w:ind w:left="720" w:hanging="360"/>
      </w:pPr>
      <w:rPr>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DB26E14"/>
    <w:multiLevelType w:val="hybridMultilevel"/>
    <w:tmpl w:val="EEC0E17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2130968823">
    <w:abstractNumId w:val="24"/>
  </w:num>
  <w:num w:numId="2" w16cid:durableId="953295196">
    <w:abstractNumId w:val="4"/>
  </w:num>
  <w:num w:numId="3" w16cid:durableId="2106803195">
    <w:abstractNumId w:val="2"/>
  </w:num>
  <w:num w:numId="4" w16cid:durableId="22750034">
    <w:abstractNumId w:val="5"/>
  </w:num>
  <w:num w:numId="5" w16cid:durableId="1533300631">
    <w:abstractNumId w:val="1"/>
  </w:num>
  <w:num w:numId="6" w16cid:durableId="62147294">
    <w:abstractNumId w:val="25"/>
  </w:num>
  <w:num w:numId="7" w16cid:durableId="842545942">
    <w:abstractNumId w:val="6"/>
  </w:num>
  <w:num w:numId="8" w16cid:durableId="526409572">
    <w:abstractNumId w:val="18"/>
  </w:num>
  <w:num w:numId="9" w16cid:durableId="955216466">
    <w:abstractNumId w:val="28"/>
  </w:num>
  <w:num w:numId="10" w16cid:durableId="1070234405">
    <w:abstractNumId w:val="11"/>
  </w:num>
  <w:num w:numId="11" w16cid:durableId="1316254629">
    <w:abstractNumId w:val="10"/>
  </w:num>
  <w:num w:numId="12" w16cid:durableId="2111274946">
    <w:abstractNumId w:val="19"/>
  </w:num>
  <w:num w:numId="13" w16cid:durableId="615254918">
    <w:abstractNumId w:val="14"/>
  </w:num>
  <w:num w:numId="14" w16cid:durableId="113212344">
    <w:abstractNumId w:val="15"/>
  </w:num>
  <w:num w:numId="15" w16cid:durableId="273445196">
    <w:abstractNumId w:val="3"/>
  </w:num>
  <w:num w:numId="16" w16cid:durableId="280577458">
    <w:abstractNumId w:val="20"/>
  </w:num>
  <w:num w:numId="17" w16cid:durableId="464474589">
    <w:abstractNumId w:val="8"/>
  </w:num>
  <w:num w:numId="18" w16cid:durableId="33577187">
    <w:abstractNumId w:val="13"/>
  </w:num>
  <w:num w:numId="19" w16cid:durableId="43720742">
    <w:abstractNumId w:val="22"/>
  </w:num>
  <w:num w:numId="20" w16cid:durableId="372732723">
    <w:abstractNumId w:val="17"/>
  </w:num>
  <w:num w:numId="21" w16cid:durableId="1913463541">
    <w:abstractNumId w:val="12"/>
  </w:num>
  <w:num w:numId="22" w16cid:durableId="89855368">
    <w:abstractNumId w:val="0"/>
  </w:num>
  <w:num w:numId="23" w16cid:durableId="1481924430">
    <w:abstractNumId w:val="21"/>
  </w:num>
  <w:num w:numId="24" w16cid:durableId="1250237001">
    <w:abstractNumId w:val="23"/>
  </w:num>
  <w:num w:numId="25" w16cid:durableId="773793102">
    <w:abstractNumId w:val="16"/>
  </w:num>
  <w:num w:numId="26" w16cid:durableId="297809263">
    <w:abstractNumId w:val="27"/>
  </w:num>
  <w:num w:numId="27" w16cid:durableId="22875775">
    <w:abstractNumId w:val="9"/>
  </w:num>
  <w:num w:numId="28" w16cid:durableId="736362849">
    <w:abstractNumId w:val="7"/>
  </w:num>
  <w:num w:numId="29" w16cid:durableId="825511583">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ocumentProtection w:edit="trackedChanges" w:enforcement="0"/>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3F1"/>
    <w:rsid w:val="00002A90"/>
    <w:rsid w:val="000033BD"/>
    <w:rsid w:val="0000560D"/>
    <w:rsid w:val="00005D21"/>
    <w:rsid w:val="00007A87"/>
    <w:rsid w:val="00007BFD"/>
    <w:rsid w:val="00011EB1"/>
    <w:rsid w:val="00016578"/>
    <w:rsid w:val="000217BE"/>
    <w:rsid w:val="0002192E"/>
    <w:rsid w:val="000236AC"/>
    <w:rsid w:val="000247A5"/>
    <w:rsid w:val="00024F1A"/>
    <w:rsid w:val="00031302"/>
    <w:rsid w:val="000335AE"/>
    <w:rsid w:val="00035248"/>
    <w:rsid w:val="0005014E"/>
    <w:rsid w:val="000543AF"/>
    <w:rsid w:val="00063BE2"/>
    <w:rsid w:val="00066754"/>
    <w:rsid w:val="00076767"/>
    <w:rsid w:val="000767E8"/>
    <w:rsid w:val="00080B2E"/>
    <w:rsid w:val="00080C5C"/>
    <w:rsid w:val="0008282A"/>
    <w:rsid w:val="0008672B"/>
    <w:rsid w:val="00086A7E"/>
    <w:rsid w:val="00087B77"/>
    <w:rsid w:val="00093966"/>
    <w:rsid w:val="00095229"/>
    <w:rsid w:val="00097D47"/>
    <w:rsid w:val="000A07CF"/>
    <w:rsid w:val="000A11AA"/>
    <w:rsid w:val="000A6F10"/>
    <w:rsid w:val="000B609D"/>
    <w:rsid w:val="000B6232"/>
    <w:rsid w:val="000B6864"/>
    <w:rsid w:val="000B74EA"/>
    <w:rsid w:val="000C07B1"/>
    <w:rsid w:val="000C3557"/>
    <w:rsid w:val="000C4840"/>
    <w:rsid w:val="000C5618"/>
    <w:rsid w:val="000C75B1"/>
    <w:rsid w:val="000D697B"/>
    <w:rsid w:val="000E4636"/>
    <w:rsid w:val="000F0B3E"/>
    <w:rsid w:val="000F3AF3"/>
    <w:rsid w:val="000F3B55"/>
    <w:rsid w:val="000F5EC8"/>
    <w:rsid w:val="00100A5C"/>
    <w:rsid w:val="001029DB"/>
    <w:rsid w:val="001039E9"/>
    <w:rsid w:val="001043A0"/>
    <w:rsid w:val="00107B07"/>
    <w:rsid w:val="00113B0E"/>
    <w:rsid w:val="0012204E"/>
    <w:rsid w:val="0012388E"/>
    <w:rsid w:val="00130795"/>
    <w:rsid w:val="00130F1C"/>
    <w:rsid w:val="001314D9"/>
    <w:rsid w:val="00132D8E"/>
    <w:rsid w:val="001353BE"/>
    <w:rsid w:val="00143AB1"/>
    <w:rsid w:val="001458A8"/>
    <w:rsid w:val="001475D1"/>
    <w:rsid w:val="00147E31"/>
    <w:rsid w:val="001514B1"/>
    <w:rsid w:val="00154DB8"/>
    <w:rsid w:val="001608BA"/>
    <w:rsid w:val="00160C01"/>
    <w:rsid w:val="00161625"/>
    <w:rsid w:val="0016480E"/>
    <w:rsid w:val="0016680A"/>
    <w:rsid w:val="00166D30"/>
    <w:rsid w:val="00171446"/>
    <w:rsid w:val="001728E7"/>
    <w:rsid w:val="001742E6"/>
    <w:rsid w:val="001765E8"/>
    <w:rsid w:val="00177192"/>
    <w:rsid w:val="00181179"/>
    <w:rsid w:val="00182E24"/>
    <w:rsid w:val="00184472"/>
    <w:rsid w:val="00187622"/>
    <w:rsid w:val="001941C3"/>
    <w:rsid w:val="001A106D"/>
    <w:rsid w:val="001A5EB7"/>
    <w:rsid w:val="001B4CF9"/>
    <w:rsid w:val="001B5F6C"/>
    <w:rsid w:val="001B6720"/>
    <w:rsid w:val="001C3774"/>
    <w:rsid w:val="001C383A"/>
    <w:rsid w:val="001C698B"/>
    <w:rsid w:val="001D0ECC"/>
    <w:rsid w:val="001D3E5B"/>
    <w:rsid w:val="001E23AE"/>
    <w:rsid w:val="001E50D7"/>
    <w:rsid w:val="001E71BD"/>
    <w:rsid w:val="001F2C17"/>
    <w:rsid w:val="001F371E"/>
    <w:rsid w:val="0020594D"/>
    <w:rsid w:val="002076ED"/>
    <w:rsid w:val="00207F68"/>
    <w:rsid w:val="00213618"/>
    <w:rsid w:val="00214F2B"/>
    <w:rsid w:val="00215DC3"/>
    <w:rsid w:val="00223C9E"/>
    <w:rsid w:val="00227AAD"/>
    <w:rsid w:val="00227F08"/>
    <w:rsid w:val="00232094"/>
    <w:rsid w:val="00233192"/>
    <w:rsid w:val="0023459E"/>
    <w:rsid w:val="00240324"/>
    <w:rsid w:val="00242631"/>
    <w:rsid w:val="002473AC"/>
    <w:rsid w:val="00257016"/>
    <w:rsid w:val="00267862"/>
    <w:rsid w:val="00271396"/>
    <w:rsid w:val="00272686"/>
    <w:rsid w:val="00272ADF"/>
    <w:rsid w:val="0027629F"/>
    <w:rsid w:val="00276ADF"/>
    <w:rsid w:val="00277E42"/>
    <w:rsid w:val="002809CE"/>
    <w:rsid w:val="002836A3"/>
    <w:rsid w:val="0028421F"/>
    <w:rsid w:val="002845CB"/>
    <w:rsid w:val="002865D1"/>
    <w:rsid w:val="00286AE5"/>
    <w:rsid w:val="00291FE4"/>
    <w:rsid w:val="00292DE6"/>
    <w:rsid w:val="002956DD"/>
    <w:rsid w:val="00296532"/>
    <w:rsid w:val="002A0504"/>
    <w:rsid w:val="002A42E6"/>
    <w:rsid w:val="002A5368"/>
    <w:rsid w:val="002B0423"/>
    <w:rsid w:val="002B2114"/>
    <w:rsid w:val="002B3DB4"/>
    <w:rsid w:val="002C02AF"/>
    <w:rsid w:val="002C0EFE"/>
    <w:rsid w:val="002C2226"/>
    <w:rsid w:val="002C617B"/>
    <w:rsid w:val="002C7F3B"/>
    <w:rsid w:val="002D6B34"/>
    <w:rsid w:val="002E3658"/>
    <w:rsid w:val="002E3B31"/>
    <w:rsid w:val="002E538A"/>
    <w:rsid w:val="002F1FA4"/>
    <w:rsid w:val="002F39C2"/>
    <w:rsid w:val="002F3D2E"/>
    <w:rsid w:val="002F5603"/>
    <w:rsid w:val="00303182"/>
    <w:rsid w:val="00304C23"/>
    <w:rsid w:val="003072DD"/>
    <w:rsid w:val="00307BC7"/>
    <w:rsid w:val="003205F9"/>
    <w:rsid w:val="0032188B"/>
    <w:rsid w:val="00321EBF"/>
    <w:rsid w:val="003223F1"/>
    <w:rsid w:val="00330466"/>
    <w:rsid w:val="0033300C"/>
    <w:rsid w:val="003337B2"/>
    <w:rsid w:val="00333D19"/>
    <w:rsid w:val="003419BB"/>
    <w:rsid w:val="00342153"/>
    <w:rsid w:val="00356BC2"/>
    <w:rsid w:val="0036076C"/>
    <w:rsid w:val="00360858"/>
    <w:rsid w:val="00361366"/>
    <w:rsid w:val="003638AF"/>
    <w:rsid w:val="003647F4"/>
    <w:rsid w:val="00364FFD"/>
    <w:rsid w:val="00365AA3"/>
    <w:rsid w:val="00366B25"/>
    <w:rsid w:val="0037146D"/>
    <w:rsid w:val="00376F85"/>
    <w:rsid w:val="003778CF"/>
    <w:rsid w:val="003811EF"/>
    <w:rsid w:val="00384575"/>
    <w:rsid w:val="00386610"/>
    <w:rsid w:val="0038696A"/>
    <w:rsid w:val="003A00A2"/>
    <w:rsid w:val="003B210A"/>
    <w:rsid w:val="003B2EF3"/>
    <w:rsid w:val="003B508A"/>
    <w:rsid w:val="003B6421"/>
    <w:rsid w:val="003C0841"/>
    <w:rsid w:val="003C0DB0"/>
    <w:rsid w:val="003C554F"/>
    <w:rsid w:val="003C6973"/>
    <w:rsid w:val="003C7263"/>
    <w:rsid w:val="003C7C83"/>
    <w:rsid w:val="003D2675"/>
    <w:rsid w:val="003E0BA6"/>
    <w:rsid w:val="003E2688"/>
    <w:rsid w:val="003E7021"/>
    <w:rsid w:val="003E7B35"/>
    <w:rsid w:val="003F1F64"/>
    <w:rsid w:val="003F572A"/>
    <w:rsid w:val="003F5E76"/>
    <w:rsid w:val="003F6EBE"/>
    <w:rsid w:val="003F7394"/>
    <w:rsid w:val="003F7D54"/>
    <w:rsid w:val="00401897"/>
    <w:rsid w:val="0040220D"/>
    <w:rsid w:val="004028C7"/>
    <w:rsid w:val="00403A5D"/>
    <w:rsid w:val="0040426C"/>
    <w:rsid w:val="004052EE"/>
    <w:rsid w:val="00405907"/>
    <w:rsid w:val="00406E9D"/>
    <w:rsid w:val="0041045D"/>
    <w:rsid w:val="00412B14"/>
    <w:rsid w:val="00415F9B"/>
    <w:rsid w:val="00416D42"/>
    <w:rsid w:val="004207BE"/>
    <w:rsid w:val="00424BCD"/>
    <w:rsid w:val="00425203"/>
    <w:rsid w:val="00427E90"/>
    <w:rsid w:val="00430751"/>
    <w:rsid w:val="004311D3"/>
    <w:rsid w:val="004403FC"/>
    <w:rsid w:val="004421DA"/>
    <w:rsid w:val="004427F4"/>
    <w:rsid w:val="00444E0D"/>
    <w:rsid w:val="00445FF3"/>
    <w:rsid w:val="00446009"/>
    <w:rsid w:val="0044703F"/>
    <w:rsid w:val="004518DF"/>
    <w:rsid w:val="00463E84"/>
    <w:rsid w:val="004669B6"/>
    <w:rsid w:val="00470229"/>
    <w:rsid w:val="00470D30"/>
    <w:rsid w:val="004710BD"/>
    <w:rsid w:val="00477016"/>
    <w:rsid w:val="00481053"/>
    <w:rsid w:val="0048193A"/>
    <w:rsid w:val="0048651D"/>
    <w:rsid w:val="00487B78"/>
    <w:rsid w:val="0049492F"/>
    <w:rsid w:val="00496F61"/>
    <w:rsid w:val="004A180F"/>
    <w:rsid w:val="004A1D96"/>
    <w:rsid w:val="004A3C98"/>
    <w:rsid w:val="004A58F6"/>
    <w:rsid w:val="004A73CC"/>
    <w:rsid w:val="004B1599"/>
    <w:rsid w:val="004B2B8A"/>
    <w:rsid w:val="004B2D75"/>
    <w:rsid w:val="004B4E28"/>
    <w:rsid w:val="004B66EB"/>
    <w:rsid w:val="004C1521"/>
    <w:rsid w:val="004C2D1E"/>
    <w:rsid w:val="004C3795"/>
    <w:rsid w:val="004C5E81"/>
    <w:rsid w:val="004C7FCE"/>
    <w:rsid w:val="004D5E66"/>
    <w:rsid w:val="004E0298"/>
    <w:rsid w:val="004E5D99"/>
    <w:rsid w:val="004E76AD"/>
    <w:rsid w:val="004F7872"/>
    <w:rsid w:val="004F78DB"/>
    <w:rsid w:val="0050511B"/>
    <w:rsid w:val="00514600"/>
    <w:rsid w:val="00514D4C"/>
    <w:rsid w:val="00517637"/>
    <w:rsid w:val="00526FAD"/>
    <w:rsid w:val="00527775"/>
    <w:rsid w:val="00527BD0"/>
    <w:rsid w:val="00532C0F"/>
    <w:rsid w:val="00535A87"/>
    <w:rsid w:val="00536CB5"/>
    <w:rsid w:val="00537453"/>
    <w:rsid w:val="005404E9"/>
    <w:rsid w:val="005435F5"/>
    <w:rsid w:val="0054377A"/>
    <w:rsid w:val="0054776F"/>
    <w:rsid w:val="0055111F"/>
    <w:rsid w:val="005554A6"/>
    <w:rsid w:val="00556338"/>
    <w:rsid w:val="005632AC"/>
    <w:rsid w:val="005719CB"/>
    <w:rsid w:val="00572032"/>
    <w:rsid w:val="00577165"/>
    <w:rsid w:val="00577B8A"/>
    <w:rsid w:val="00580C8C"/>
    <w:rsid w:val="00581220"/>
    <w:rsid w:val="00583C00"/>
    <w:rsid w:val="00584416"/>
    <w:rsid w:val="005879A5"/>
    <w:rsid w:val="00587DF2"/>
    <w:rsid w:val="00591E4C"/>
    <w:rsid w:val="0059206F"/>
    <w:rsid w:val="00592E22"/>
    <w:rsid w:val="005A3EBE"/>
    <w:rsid w:val="005A4385"/>
    <w:rsid w:val="005A710C"/>
    <w:rsid w:val="005B0042"/>
    <w:rsid w:val="005B0F77"/>
    <w:rsid w:val="005B1A16"/>
    <w:rsid w:val="005B535F"/>
    <w:rsid w:val="005B683D"/>
    <w:rsid w:val="005B758F"/>
    <w:rsid w:val="005C010B"/>
    <w:rsid w:val="005C20CF"/>
    <w:rsid w:val="005C3DED"/>
    <w:rsid w:val="005C553D"/>
    <w:rsid w:val="005C5D29"/>
    <w:rsid w:val="005D141D"/>
    <w:rsid w:val="005D3C22"/>
    <w:rsid w:val="005D520C"/>
    <w:rsid w:val="005E3CB2"/>
    <w:rsid w:val="005E719C"/>
    <w:rsid w:val="005E77EA"/>
    <w:rsid w:val="005F04ED"/>
    <w:rsid w:val="005F09F7"/>
    <w:rsid w:val="005F134A"/>
    <w:rsid w:val="005F5745"/>
    <w:rsid w:val="005F60DF"/>
    <w:rsid w:val="005F65C1"/>
    <w:rsid w:val="005F6E6A"/>
    <w:rsid w:val="00600672"/>
    <w:rsid w:val="006060F1"/>
    <w:rsid w:val="00610EBC"/>
    <w:rsid w:val="00611048"/>
    <w:rsid w:val="006127FA"/>
    <w:rsid w:val="006162C1"/>
    <w:rsid w:val="0061668B"/>
    <w:rsid w:val="0062438E"/>
    <w:rsid w:val="00624543"/>
    <w:rsid w:val="006246E6"/>
    <w:rsid w:val="00630BBE"/>
    <w:rsid w:val="00634043"/>
    <w:rsid w:val="006355C2"/>
    <w:rsid w:val="006401BC"/>
    <w:rsid w:val="00641ED9"/>
    <w:rsid w:val="00642B3F"/>
    <w:rsid w:val="006432F3"/>
    <w:rsid w:val="0064561E"/>
    <w:rsid w:val="0064593F"/>
    <w:rsid w:val="0065684A"/>
    <w:rsid w:val="00657278"/>
    <w:rsid w:val="00661C49"/>
    <w:rsid w:val="006641C5"/>
    <w:rsid w:val="00667479"/>
    <w:rsid w:val="006701E5"/>
    <w:rsid w:val="00670F02"/>
    <w:rsid w:val="00672934"/>
    <w:rsid w:val="00674B5B"/>
    <w:rsid w:val="00681057"/>
    <w:rsid w:val="006838D2"/>
    <w:rsid w:val="00685133"/>
    <w:rsid w:val="0069121B"/>
    <w:rsid w:val="00693A6E"/>
    <w:rsid w:val="00693DA0"/>
    <w:rsid w:val="006958DF"/>
    <w:rsid w:val="0069751F"/>
    <w:rsid w:val="006A0B71"/>
    <w:rsid w:val="006A6B00"/>
    <w:rsid w:val="006B7737"/>
    <w:rsid w:val="006B7EEE"/>
    <w:rsid w:val="006C198A"/>
    <w:rsid w:val="006C38D1"/>
    <w:rsid w:val="006C4870"/>
    <w:rsid w:val="006C56F9"/>
    <w:rsid w:val="006C5F85"/>
    <w:rsid w:val="006C7C42"/>
    <w:rsid w:val="006D205C"/>
    <w:rsid w:val="006D3145"/>
    <w:rsid w:val="006D75D4"/>
    <w:rsid w:val="006E16B0"/>
    <w:rsid w:val="006F0633"/>
    <w:rsid w:val="006F52DC"/>
    <w:rsid w:val="006F5979"/>
    <w:rsid w:val="006F641E"/>
    <w:rsid w:val="006F6C32"/>
    <w:rsid w:val="00707481"/>
    <w:rsid w:val="00707EE4"/>
    <w:rsid w:val="00711B5E"/>
    <w:rsid w:val="00711FF1"/>
    <w:rsid w:val="00712ECB"/>
    <w:rsid w:val="00716044"/>
    <w:rsid w:val="0072218C"/>
    <w:rsid w:val="007224AA"/>
    <w:rsid w:val="0072299D"/>
    <w:rsid w:val="00722FFE"/>
    <w:rsid w:val="00725787"/>
    <w:rsid w:val="00730339"/>
    <w:rsid w:val="00731448"/>
    <w:rsid w:val="00735314"/>
    <w:rsid w:val="007365DE"/>
    <w:rsid w:val="007368C5"/>
    <w:rsid w:val="00737F70"/>
    <w:rsid w:val="00741C0F"/>
    <w:rsid w:val="007460CB"/>
    <w:rsid w:val="0075287D"/>
    <w:rsid w:val="007537B4"/>
    <w:rsid w:val="00756245"/>
    <w:rsid w:val="00756D10"/>
    <w:rsid w:val="00757333"/>
    <w:rsid w:val="00760E60"/>
    <w:rsid w:val="00761B19"/>
    <w:rsid w:val="00761FD6"/>
    <w:rsid w:val="00763DC5"/>
    <w:rsid w:val="007661B9"/>
    <w:rsid w:val="00767454"/>
    <w:rsid w:val="00773DE7"/>
    <w:rsid w:val="0077461A"/>
    <w:rsid w:val="00774DBC"/>
    <w:rsid w:val="00777615"/>
    <w:rsid w:val="007800F6"/>
    <w:rsid w:val="0078028F"/>
    <w:rsid w:val="00780D92"/>
    <w:rsid w:val="00782E7D"/>
    <w:rsid w:val="007848B8"/>
    <w:rsid w:val="00785B47"/>
    <w:rsid w:val="007906D5"/>
    <w:rsid w:val="0079380C"/>
    <w:rsid w:val="0079519F"/>
    <w:rsid w:val="00796151"/>
    <w:rsid w:val="007967E9"/>
    <w:rsid w:val="007975F2"/>
    <w:rsid w:val="007A18B4"/>
    <w:rsid w:val="007A3556"/>
    <w:rsid w:val="007A6BB5"/>
    <w:rsid w:val="007B1403"/>
    <w:rsid w:val="007B6F79"/>
    <w:rsid w:val="007B72FE"/>
    <w:rsid w:val="007C1F15"/>
    <w:rsid w:val="007C2F95"/>
    <w:rsid w:val="007C3F68"/>
    <w:rsid w:val="007C44CC"/>
    <w:rsid w:val="007C47B7"/>
    <w:rsid w:val="007C612B"/>
    <w:rsid w:val="007C7D19"/>
    <w:rsid w:val="007D0053"/>
    <w:rsid w:val="007D27A5"/>
    <w:rsid w:val="007D3DFB"/>
    <w:rsid w:val="007D487C"/>
    <w:rsid w:val="007D6709"/>
    <w:rsid w:val="007D690B"/>
    <w:rsid w:val="007D6C03"/>
    <w:rsid w:val="007D7164"/>
    <w:rsid w:val="007D742B"/>
    <w:rsid w:val="007E3D18"/>
    <w:rsid w:val="007E5ABF"/>
    <w:rsid w:val="007F0380"/>
    <w:rsid w:val="0080151C"/>
    <w:rsid w:val="00802D73"/>
    <w:rsid w:val="008034E8"/>
    <w:rsid w:val="00804B84"/>
    <w:rsid w:val="0080522A"/>
    <w:rsid w:val="00805809"/>
    <w:rsid w:val="00805C95"/>
    <w:rsid w:val="00810F4F"/>
    <w:rsid w:val="008111C0"/>
    <w:rsid w:val="00811699"/>
    <w:rsid w:val="00811C75"/>
    <w:rsid w:val="00812CF3"/>
    <w:rsid w:val="00814BB7"/>
    <w:rsid w:val="0082259A"/>
    <w:rsid w:val="00823D3E"/>
    <w:rsid w:val="008255D2"/>
    <w:rsid w:val="00836229"/>
    <w:rsid w:val="008403E3"/>
    <w:rsid w:val="008474B4"/>
    <w:rsid w:val="0084771D"/>
    <w:rsid w:val="008509A9"/>
    <w:rsid w:val="0085362E"/>
    <w:rsid w:val="008538E7"/>
    <w:rsid w:val="00854F4D"/>
    <w:rsid w:val="00855889"/>
    <w:rsid w:val="0085740A"/>
    <w:rsid w:val="0087122B"/>
    <w:rsid w:val="00872E4D"/>
    <w:rsid w:val="00873769"/>
    <w:rsid w:val="00873781"/>
    <w:rsid w:val="00875571"/>
    <w:rsid w:val="00876E91"/>
    <w:rsid w:val="00881D17"/>
    <w:rsid w:val="008821DF"/>
    <w:rsid w:val="008911A5"/>
    <w:rsid w:val="00893847"/>
    <w:rsid w:val="008943F0"/>
    <w:rsid w:val="00897B98"/>
    <w:rsid w:val="00897BE4"/>
    <w:rsid w:val="008A6F7A"/>
    <w:rsid w:val="008B4903"/>
    <w:rsid w:val="008B6BD4"/>
    <w:rsid w:val="008B7064"/>
    <w:rsid w:val="008C117E"/>
    <w:rsid w:val="008C6F36"/>
    <w:rsid w:val="008D054B"/>
    <w:rsid w:val="008D0DA0"/>
    <w:rsid w:val="008D3EA8"/>
    <w:rsid w:val="008D6928"/>
    <w:rsid w:val="008E0F68"/>
    <w:rsid w:val="008E32A6"/>
    <w:rsid w:val="008E7299"/>
    <w:rsid w:val="008F2E73"/>
    <w:rsid w:val="008F5325"/>
    <w:rsid w:val="00900808"/>
    <w:rsid w:val="009017E6"/>
    <w:rsid w:val="00901C72"/>
    <w:rsid w:val="00905ABE"/>
    <w:rsid w:val="009068EB"/>
    <w:rsid w:val="009219B7"/>
    <w:rsid w:val="00923223"/>
    <w:rsid w:val="009301AD"/>
    <w:rsid w:val="0093024D"/>
    <w:rsid w:val="00932535"/>
    <w:rsid w:val="00933E93"/>
    <w:rsid w:val="00934334"/>
    <w:rsid w:val="0093528C"/>
    <w:rsid w:val="009354D1"/>
    <w:rsid w:val="00936A47"/>
    <w:rsid w:val="00940B22"/>
    <w:rsid w:val="00941078"/>
    <w:rsid w:val="00941332"/>
    <w:rsid w:val="009420CF"/>
    <w:rsid w:val="00943242"/>
    <w:rsid w:val="009436D5"/>
    <w:rsid w:val="00943D39"/>
    <w:rsid w:val="00943F4A"/>
    <w:rsid w:val="00945DD4"/>
    <w:rsid w:val="00950347"/>
    <w:rsid w:val="009527A1"/>
    <w:rsid w:val="009539F0"/>
    <w:rsid w:val="00955D1C"/>
    <w:rsid w:val="009563B5"/>
    <w:rsid w:val="00956F0B"/>
    <w:rsid w:val="0096204B"/>
    <w:rsid w:val="00963F33"/>
    <w:rsid w:val="00964843"/>
    <w:rsid w:val="00972514"/>
    <w:rsid w:val="00976176"/>
    <w:rsid w:val="009775BB"/>
    <w:rsid w:val="00977D0B"/>
    <w:rsid w:val="00981250"/>
    <w:rsid w:val="00981CD4"/>
    <w:rsid w:val="00983046"/>
    <w:rsid w:val="00990CC4"/>
    <w:rsid w:val="00993C2B"/>
    <w:rsid w:val="0099620D"/>
    <w:rsid w:val="00996F94"/>
    <w:rsid w:val="009A1796"/>
    <w:rsid w:val="009A51FE"/>
    <w:rsid w:val="009A5E37"/>
    <w:rsid w:val="009A7454"/>
    <w:rsid w:val="009A78D5"/>
    <w:rsid w:val="009A7C58"/>
    <w:rsid w:val="009B22F3"/>
    <w:rsid w:val="009B6CCC"/>
    <w:rsid w:val="009B7296"/>
    <w:rsid w:val="009B7365"/>
    <w:rsid w:val="009C0339"/>
    <w:rsid w:val="009C105C"/>
    <w:rsid w:val="009C21C9"/>
    <w:rsid w:val="009C2B42"/>
    <w:rsid w:val="009C334F"/>
    <w:rsid w:val="009C7108"/>
    <w:rsid w:val="009D64FB"/>
    <w:rsid w:val="009D7132"/>
    <w:rsid w:val="009E6EBE"/>
    <w:rsid w:val="009F09A0"/>
    <w:rsid w:val="009F51DB"/>
    <w:rsid w:val="00A03BDE"/>
    <w:rsid w:val="00A0427D"/>
    <w:rsid w:val="00A1394D"/>
    <w:rsid w:val="00A13A3C"/>
    <w:rsid w:val="00A152CE"/>
    <w:rsid w:val="00A1623A"/>
    <w:rsid w:val="00A16C38"/>
    <w:rsid w:val="00A2076E"/>
    <w:rsid w:val="00A216B0"/>
    <w:rsid w:val="00A23193"/>
    <w:rsid w:val="00A255A0"/>
    <w:rsid w:val="00A27ED8"/>
    <w:rsid w:val="00A36281"/>
    <w:rsid w:val="00A36697"/>
    <w:rsid w:val="00A42BBE"/>
    <w:rsid w:val="00A42E8C"/>
    <w:rsid w:val="00A4373D"/>
    <w:rsid w:val="00A4498E"/>
    <w:rsid w:val="00A46F11"/>
    <w:rsid w:val="00A507EE"/>
    <w:rsid w:val="00A51ABB"/>
    <w:rsid w:val="00A531C9"/>
    <w:rsid w:val="00A5435E"/>
    <w:rsid w:val="00A54D5C"/>
    <w:rsid w:val="00A626CA"/>
    <w:rsid w:val="00A633C2"/>
    <w:rsid w:val="00A66778"/>
    <w:rsid w:val="00A66C0A"/>
    <w:rsid w:val="00A7031F"/>
    <w:rsid w:val="00A7175F"/>
    <w:rsid w:val="00A76530"/>
    <w:rsid w:val="00A76826"/>
    <w:rsid w:val="00A8340C"/>
    <w:rsid w:val="00A843D4"/>
    <w:rsid w:val="00A860FF"/>
    <w:rsid w:val="00A902FF"/>
    <w:rsid w:val="00A959A6"/>
    <w:rsid w:val="00AA0D11"/>
    <w:rsid w:val="00AA1496"/>
    <w:rsid w:val="00AA57D5"/>
    <w:rsid w:val="00AA638A"/>
    <w:rsid w:val="00AB0311"/>
    <w:rsid w:val="00AB0AAD"/>
    <w:rsid w:val="00AB1618"/>
    <w:rsid w:val="00AC056C"/>
    <w:rsid w:val="00AC11BF"/>
    <w:rsid w:val="00AC1555"/>
    <w:rsid w:val="00AC2F23"/>
    <w:rsid w:val="00AC4750"/>
    <w:rsid w:val="00AC4A30"/>
    <w:rsid w:val="00AC4CD7"/>
    <w:rsid w:val="00AC66EB"/>
    <w:rsid w:val="00AC760C"/>
    <w:rsid w:val="00AD1AFF"/>
    <w:rsid w:val="00AD1C92"/>
    <w:rsid w:val="00AE1DB3"/>
    <w:rsid w:val="00AE232A"/>
    <w:rsid w:val="00AE49E2"/>
    <w:rsid w:val="00AF4873"/>
    <w:rsid w:val="00B02F1F"/>
    <w:rsid w:val="00B1066E"/>
    <w:rsid w:val="00B11F31"/>
    <w:rsid w:val="00B125D7"/>
    <w:rsid w:val="00B1764E"/>
    <w:rsid w:val="00B1783C"/>
    <w:rsid w:val="00B22513"/>
    <w:rsid w:val="00B22658"/>
    <w:rsid w:val="00B311F2"/>
    <w:rsid w:val="00B325A3"/>
    <w:rsid w:val="00B47010"/>
    <w:rsid w:val="00B4771C"/>
    <w:rsid w:val="00B51590"/>
    <w:rsid w:val="00B527C5"/>
    <w:rsid w:val="00B61B72"/>
    <w:rsid w:val="00B61CC1"/>
    <w:rsid w:val="00B63985"/>
    <w:rsid w:val="00B67063"/>
    <w:rsid w:val="00B70450"/>
    <w:rsid w:val="00B71A1F"/>
    <w:rsid w:val="00B72484"/>
    <w:rsid w:val="00B73416"/>
    <w:rsid w:val="00B73BE7"/>
    <w:rsid w:val="00B75659"/>
    <w:rsid w:val="00B82EC4"/>
    <w:rsid w:val="00B83FD7"/>
    <w:rsid w:val="00B85E6C"/>
    <w:rsid w:val="00B873FA"/>
    <w:rsid w:val="00B87931"/>
    <w:rsid w:val="00B90252"/>
    <w:rsid w:val="00B95CCD"/>
    <w:rsid w:val="00BA1C10"/>
    <w:rsid w:val="00BA51B9"/>
    <w:rsid w:val="00BA60AF"/>
    <w:rsid w:val="00BB0965"/>
    <w:rsid w:val="00BB4939"/>
    <w:rsid w:val="00BB4D20"/>
    <w:rsid w:val="00BB4ECF"/>
    <w:rsid w:val="00BB6AD5"/>
    <w:rsid w:val="00BC3355"/>
    <w:rsid w:val="00BC4098"/>
    <w:rsid w:val="00BC6611"/>
    <w:rsid w:val="00BC737E"/>
    <w:rsid w:val="00BD2091"/>
    <w:rsid w:val="00BD589B"/>
    <w:rsid w:val="00BE0516"/>
    <w:rsid w:val="00BE3C8E"/>
    <w:rsid w:val="00BE48B0"/>
    <w:rsid w:val="00BE5E8D"/>
    <w:rsid w:val="00BE65E0"/>
    <w:rsid w:val="00BF0B4E"/>
    <w:rsid w:val="00C036C5"/>
    <w:rsid w:val="00C04164"/>
    <w:rsid w:val="00C04731"/>
    <w:rsid w:val="00C117C1"/>
    <w:rsid w:val="00C1190D"/>
    <w:rsid w:val="00C17494"/>
    <w:rsid w:val="00C2085D"/>
    <w:rsid w:val="00C20979"/>
    <w:rsid w:val="00C20BB0"/>
    <w:rsid w:val="00C20E5A"/>
    <w:rsid w:val="00C2246E"/>
    <w:rsid w:val="00C26AC6"/>
    <w:rsid w:val="00C32101"/>
    <w:rsid w:val="00C34D0C"/>
    <w:rsid w:val="00C36A5F"/>
    <w:rsid w:val="00C42963"/>
    <w:rsid w:val="00C451F5"/>
    <w:rsid w:val="00C47AA0"/>
    <w:rsid w:val="00C51083"/>
    <w:rsid w:val="00C5753D"/>
    <w:rsid w:val="00C63E8D"/>
    <w:rsid w:val="00C65F05"/>
    <w:rsid w:val="00C6636A"/>
    <w:rsid w:val="00C672E0"/>
    <w:rsid w:val="00C715C3"/>
    <w:rsid w:val="00C73800"/>
    <w:rsid w:val="00C74B38"/>
    <w:rsid w:val="00C82EDC"/>
    <w:rsid w:val="00C84C05"/>
    <w:rsid w:val="00C85271"/>
    <w:rsid w:val="00C853A7"/>
    <w:rsid w:val="00C85CC3"/>
    <w:rsid w:val="00C86110"/>
    <w:rsid w:val="00C91D12"/>
    <w:rsid w:val="00C94F35"/>
    <w:rsid w:val="00C96A88"/>
    <w:rsid w:val="00CA0C7B"/>
    <w:rsid w:val="00CA312A"/>
    <w:rsid w:val="00CB0595"/>
    <w:rsid w:val="00CB484F"/>
    <w:rsid w:val="00CB7E1B"/>
    <w:rsid w:val="00CC3CE1"/>
    <w:rsid w:val="00CC64E2"/>
    <w:rsid w:val="00CD02D7"/>
    <w:rsid w:val="00CD3507"/>
    <w:rsid w:val="00CD35B6"/>
    <w:rsid w:val="00CD4F07"/>
    <w:rsid w:val="00CD56A9"/>
    <w:rsid w:val="00CD7C12"/>
    <w:rsid w:val="00CE29BD"/>
    <w:rsid w:val="00CE2C79"/>
    <w:rsid w:val="00CE570B"/>
    <w:rsid w:val="00CE75F5"/>
    <w:rsid w:val="00CF277F"/>
    <w:rsid w:val="00CF2D3E"/>
    <w:rsid w:val="00CF3DD6"/>
    <w:rsid w:val="00CF7994"/>
    <w:rsid w:val="00D023AF"/>
    <w:rsid w:val="00D061FA"/>
    <w:rsid w:val="00D07A6E"/>
    <w:rsid w:val="00D113C4"/>
    <w:rsid w:val="00D1295F"/>
    <w:rsid w:val="00D16301"/>
    <w:rsid w:val="00D20A96"/>
    <w:rsid w:val="00D21304"/>
    <w:rsid w:val="00D21774"/>
    <w:rsid w:val="00D220E9"/>
    <w:rsid w:val="00D22F89"/>
    <w:rsid w:val="00D40238"/>
    <w:rsid w:val="00D41218"/>
    <w:rsid w:val="00D41886"/>
    <w:rsid w:val="00D44C4F"/>
    <w:rsid w:val="00D45E6B"/>
    <w:rsid w:val="00D506D1"/>
    <w:rsid w:val="00D5126B"/>
    <w:rsid w:val="00D56DBE"/>
    <w:rsid w:val="00D62C65"/>
    <w:rsid w:val="00D646DF"/>
    <w:rsid w:val="00D65C91"/>
    <w:rsid w:val="00D72860"/>
    <w:rsid w:val="00D73C11"/>
    <w:rsid w:val="00D76499"/>
    <w:rsid w:val="00D77903"/>
    <w:rsid w:val="00D77E2F"/>
    <w:rsid w:val="00D83465"/>
    <w:rsid w:val="00D84D75"/>
    <w:rsid w:val="00D85FFF"/>
    <w:rsid w:val="00D87432"/>
    <w:rsid w:val="00D907A4"/>
    <w:rsid w:val="00D91022"/>
    <w:rsid w:val="00D95F23"/>
    <w:rsid w:val="00D97A55"/>
    <w:rsid w:val="00D97DA5"/>
    <w:rsid w:val="00DA2291"/>
    <w:rsid w:val="00DA5E09"/>
    <w:rsid w:val="00DB0AE0"/>
    <w:rsid w:val="00DB3609"/>
    <w:rsid w:val="00DB66E6"/>
    <w:rsid w:val="00DC1A00"/>
    <w:rsid w:val="00DC2C26"/>
    <w:rsid w:val="00DC2D57"/>
    <w:rsid w:val="00DC38E4"/>
    <w:rsid w:val="00DC3F81"/>
    <w:rsid w:val="00DC49FC"/>
    <w:rsid w:val="00DC4B54"/>
    <w:rsid w:val="00DC53FD"/>
    <w:rsid w:val="00DD0E44"/>
    <w:rsid w:val="00DD42EC"/>
    <w:rsid w:val="00DD57CC"/>
    <w:rsid w:val="00DE1C4F"/>
    <w:rsid w:val="00DE2907"/>
    <w:rsid w:val="00DE2BB3"/>
    <w:rsid w:val="00DE6885"/>
    <w:rsid w:val="00DE7360"/>
    <w:rsid w:val="00DF3A69"/>
    <w:rsid w:val="00DF420A"/>
    <w:rsid w:val="00DF5343"/>
    <w:rsid w:val="00E04494"/>
    <w:rsid w:val="00E05829"/>
    <w:rsid w:val="00E06A12"/>
    <w:rsid w:val="00E07811"/>
    <w:rsid w:val="00E1004F"/>
    <w:rsid w:val="00E1012C"/>
    <w:rsid w:val="00E112C2"/>
    <w:rsid w:val="00E139D1"/>
    <w:rsid w:val="00E142F5"/>
    <w:rsid w:val="00E1799C"/>
    <w:rsid w:val="00E17F6A"/>
    <w:rsid w:val="00E207AA"/>
    <w:rsid w:val="00E246EE"/>
    <w:rsid w:val="00E24912"/>
    <w:rsid w:val="00E258CC"/>
    <w:rsid w:val="00E25A6B"/>
    <w:rsid w:val="00E30E63"/>
    <w:rsid w:val="00E3301C"/>
    <w:rsid w:val="00E35431"/>
    <w:rsid w:val="00E413C9"/>
    <w:rsid w:val="00E42821"/>
    <w:rsid w:val="00E42865"/>
    <w:rsid w:val="00E42EF0"/>
    <w:rsid w:val="00E474A0"/>
    <w:rsid w:val="00E47CB7"/>
    <w:rsid w:val="00E5719E"/>
    <w:rsid w:val="00E57D98"/>
    <w:rsid w:val="00E63701"/>
    <w:rsid w:val="00E663A2"/>
    <w:rsid w:val="00E66596"/>
    <w:rsid w:val="00E67E08"/>
    <w:rsid w:val="00E745E1"/>
    <w:rsid w:val="00E74DCF"/>
    <w:rsid w:val="00E77972"/>
    <w:rsid w:val="00E83EE4"/>
    <w:rsid w:val="00E85318"/>
    <w:rsid w:val="00E865AD"/>
    <w:rsid w:val="00E86A35"/>
    <w:rsid w:val="00E87684"/>
    <w:rsid w:val="00E87F4D"/>
    <w:rsid w:val="00E9131C"/>
    <w:rsid w:val="00E91B92"/>
    <w:rsid w:val="00E92BF9"/>
    <w:rsid w:val="00E97D91"/>
    <w:rsid w:val="00EA6768"/>
    <w:rsid w:val="00EB14C3"/>
    <w:rsid w:val="00EB2160"/>
    <w:rsid w:val="00EB21FA"/>
    <w:rsid w:val="00EB48F4"/>
    <w:rsid w:val="00EB4DC1"/>
    <w:rsid w:val="00EB7757"/>
    <w:rsid w:val="00EC52FA"/>
    <w:rsid w:val="00ED04F6"/>
    <w:rsid w:val="00ED0666"/>
    <w:rsid w:val="00ED3091"/>
    <w:rsid w:val="00ED3534"/>
    <w:rsid w:val="00ED63FC"/>
    <w:rsid w:val="00ED6C03"/>
    <w:rsid w:val="00EE04AD"/>
    <w:rsid w:val="00EE2503"/>
    <w:rsid w:val="00EE304D"/>
    <w:rsid w:val="00EE6CD3"/>
    <w:rsid w:val="00EF1227"/>
    <w:rsid w:val="00EF1D59"/>
    <w:rsid w:val="00EF3D54"/>
    <w:rsid w:val="00EF4180"/>
    <w:rsid w:val="00EF437E"/>
    <w:rsid w:val="00EF67C4"/>
    <w:rsid w:val="00F002A5"/>
    <w:rsid w:val="00F00E18"/>
    <w:rsid w:val="00F0375F"/>
    <w:rsid w:val="00F14909"/>
    <w:rsid w:val="00F15042"/>
    <w:rsid w:val="00F169FB"/>
    <w:rsid w:val="00F301D4"/>
    <w:rsid w:val="00F303EC"/>
    <w:rsid w:val="00F30DA1"/>
    <w:rsid w:val="00F35676"/>
    <w:rsid w:val="00F35CED"/>
    <w:rsid w:val="00F363AC"/>
    <w:rsid w:val="00F37778"/>
    <w:rsid w:val="00F43BC0"/>
    <w:rsid w:val="00F45616"/>
    <w:rsid w:val="00F4648E"/>
    <w:rsid w:val="00F473C7"/>
    <w:rsid w:val="00F53C69"/>
    <w:rsid w:val="00F55138"/>
    <w:rsid w:val="00F55446"/>
    <w:rsid w:val="00F60762"/>
    <w:rsid w:val="00F7109F"/>
    <w:rsid w:val="00F87321"/>
    <w:rsid w:val="00F90AA0"/>
    <w:rsid w:val="00F9196A"/>
    <w:rsid w:val="00FA1CBD"/>
    <w:rsid w:val="00FA1D35"/>
    <w:rsid w:val="00FA7E8F"/>
    <w:rsid w:val="00FB0657"/>
    <w:rsid w:val="00FB12BA"/>
    <w:rsid w:val="00FB31E6"/>
    <w:rsid w:val="00FB43A5"/>
    <w:rsid w:val="00FC139C"/>
    <w:rsid w:val="00FC7748"/>
    <w:rsid w:val="00FD2292"/>
    <w:rsid w:val="00FD3770"/>
    <w:rsid w:val="00FD5E5E"/>
    <w:rsid w:val="00FE0260"/>
    <w:rsid w:val="00FE3B47"/>
    <w:rsid w:val="00FE524B"/>
    <w:rsid w:val="00FE614D"/>
    <w:rsid w:val="00FF1BAE"/>
    <w:rsid w:val="00FF5102"/>
    <w:rsid w:val="00FF689A"/>
    <w:rsid w:val="0CB7164F"/>
    <w:rsid w:val="16D075FA"/>
    <w:rsid w:val="1702CE92"/>
    <w:rsid w:val="19643F59"/>
    <w:rsid w:val="2342A3F3"/>
    <w:rsid w:val="2ACD4477"/>
    <w:rsid w:val="2FD67B49"/>
    <w:rsid w:val="3A396194"/>
    <w:rsid w:val="4412341A"/>
    <w:rsid w:val="468910D0"/>
    <w:rsid w:val="48297DBE"/>
    <w:rsid w:val="4EE8F1EC"/>
    <w:rsid w:val="7AEBF7C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64801"/>
  <w15:docId w15:val="{31F3A2C0-ABCF-4D0F-B2FC-2FF679C6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StylePiePag">
    <w:name w:val="FontStylePiePag"/>
    <w:basedOn w:val="Normal"/>
    <w:rPr>
      <w:rFonts w:ascii="Arial" w:eastAsia="Arial" w:hAnsi="Arial" w:cs="Arial"/>
      <w:sz w:val="18"/>
    </w:rPr>
  </w:style>
  <w:style w:type="paragraph" w:styleId="Encabezado">
    <w:name w:val="header"/>
    <w:basedOn w:val="Normal"/>
    <w:link w:val="EncabezadoCar"/>
    <w:uiPriority w:val="99"/>
    <w:unhideWhenUsed/>
    <w:rsid w:val="00F55138"/>
    <w:pPr>
      <w:tabs>
        <w:tab w:val="center" w:pos="4419"/>
        <w:tab w:val="right" w:pos="8838"/>
      </w:tabs>
    </w:pPr>
  </w:style>
  <w:style w:type="character" w:customStyle="1" w:styleId="EncabezadoCar">
    <w:name w:val="Encabezado Car"/>
    <w:basedOn w:val="Fuentedeprrafopredeter"/>
    <w:link w:val="Encabezado"/>
    <w:uiPriority w:val="99"/>
    <w:qFormat/>
    <w:rsid w:val="00F55138"/>
    <w:rPr>
      <w:lang w:val="es-ES"/>
    </w:rPr>
  </w:style>
  <w:style w:type="paragraph" w:styleId="Piedepgina">
    <w:name w:val="footer"/>
    <w:basedOn w:val="Normal"/>
    <w:link w:val="PiedepginaCar"/>
    <w:uiPriority w:val="99"/>
    <w:unhideWhenUsed/>
    <w:qFormat/>
    <w:rsid w:val="00F55138"/>
    <w:pPr>
      <w:tabs>
        <w:tab w:val="center" w:pos="4419"/>
        <w:tab w:val="right" w:pos="8838"/>
      </w:tabs>
    </w:pPr>
  </w:style>
  <w:style w:type="character" w:customStyle="1" w:styleId="PiedepginaCar">
    <w:name w:val="Pie de página Car"/>
    <w:basedOn w:val="Fuentedeprrafopredeter"/>
    <w:link w:val="Piedepgina"/>
    <w:uiPriority w:val="99"/>
    <w:qFormat/>
    <w:rsid w:val="00F55138"/>
    <w:rPr>
      <w:lang w:val="es-ES"/>
    </w:rPr>
  </w:style>
  <w:style w:type="paragraph" w:styleId="Prrafodelista">
    <w:name w:val="List Paragraph"/>
    <w:aliases w:val="Bullet 1,Use Case List Paragraph,lp1,3,Viñetas,Titulo 2,Lista vistosa - Énfasis 11,List Paragraph-Thesis,Bulletr List Paragraph,Listas,Segundo nivel de viñetas"/>
    <w:basedOn w:val="Normal"/>
    <w:link w:val="PrrafodelistaCar"/>
    <w:uiPriority w:val="1"/>
    <w:qFormat/>
    <w:rsid w:val="00386610"/>
    <w:pPr>
      <w:ind w:left="720"/>
    </w:pPr>
    <w:rPr>
      <w:sz w:val="24"/>
      <w:szCs w:val="24"/>
      <w:lang w:val="es-ES_tradnl" w:eastAsia="es-ES"/>
    </w:rPr>
  </w:style>
  <w:style w:type="character" w:customStyle="1" w:styleId="PrrafodelistaCar">
    <w:name w:val="Párrafo de lista Car"/>
    <w:aliases w:val="Bullet 1 Car,Use Case List Paragraph Car,lp1 Car,3 Car,Viñetas Car,Titulo 2 Car,Lista vistosa - Énfasis 11 Car,List Paragraph-Thesis Car,Bulletr List Paragraph Car,Listas Car,Segundo nivel de viñetas Car"/>
    <w:link w:val="Prrafodelista"/>
    <w:uiPriority w:val="34"/>
    <w:qFormat/>
    <w:rsid w:val="00386610"/>
    <w:rPr>
      <w:sz w:val="24"/>
      <w:szCs w:val="24"/>
      <w:lang w:val="es-ES_tradnl" w:eastAsia="es-ES"/>
    </w:rPr>
  </w:style>
  <w:style w:type="paragraph" w:customStyle="1" w:styleId="Default">
    <w:name w:val="Default"/>
    <w:basedOn w:val="Normal"/>
    <w:qFormat/>
    <w:rsid w:val="00386610"/>
    <w:pPr>
      <w:autoSpaceDE w:val="0"/>
      <w:autoSpaceDN w:val="0"/>
    </w:pPr>
    <w:rPr>
      <w:rFonts w:eastAsia="Calibri"/>
      <w:color w:val="000000"/>
      <w:sz w:val="24"/>
      <w:szCs w:val="24"/>
      <w:lang w:val="es-CR" w:eastAsia="en-US"/>
    </w:rPr>
  </w:style>
  <w:style w:type="character" w:customStyle="1" w:styleId="normaltextrun">
    <w:name w:val="normaltextrun"/>
    <w:basedOn w:val="Fuentedeprrafopredeter"/>
    <w:qFormat/>
    <w:rsid w:val="00386610"/>
  </w:style>
  <w:style w:type="paragraph" w:customStyle="1" w:styleId="paragraph">
    <w:name w:val="paragraph"/>
    <w:basedOn w:val="Normal"/>
    <w:qFormat/>
    <w:rsid w:val="00386610"/>
    <w:pPr>
      <w:spacing w:before="100" w:beforeAutospacing="1" w:after="100" w:afterAutospacing="1"/>
    </w:pPr>
    <w:rPr>
      <w:sz w:val="24"/>
      <w:szCs w:val="24"/>
      <w:lang w:eastAsia="es-ES"/>
    </w:rPr>
  </w:style>
  <w:style w:type="character" w:customStyle="1" w:styleId="eop">
    <w:name w:val="eop"/>
    <w:basedOn w:val="Fuentedeprrafopredeter"/>
    <w:qFormat/>
    <w:rsid w:val="007C1F15"/>
  </w:style>
  <w:style w:type="paragraph" w:styleId="Ttulo">
    <w:name w:val="Title"/>
    <w:basedOn w:val="Normal"/>
    <w:next w:val="Textoindependiente"/>
    <w:link w:val="TtuloCar"/>
    <w:qFormat/>
    <w:rsid w:val="00B75659"/>
    <w:pPr>
      <w:keepNext/>
      <w:suppressAutoHyphens/>
      <w:spacing w:before="240" w:after="120" w:line="259" w:lineRule="auto"/>
    </w:pPr>
    <w:rPr>
      <w:rFonts w:ascii="Liberation Sans" w:eastAsia="Microsoft YaHei" w:hAnsi="Liberation Sans" w:cs="Lucida Sans"/>
      <w:kern w:val="2"/>
      <w:sz w:val="28"/>
      <w:szCs w:val="28"/>
      <w:lang w:val="es-CR" w:eastAsia="en-US"/>
    </w:rPr>
  </w:style>
  <w:style w:type="character" w:customStyle="1" w:styleId="TtuloCar">
    <w:name w:val="Título Car"/>
    <w:basedOn w:val="Fuentedeprrafopredeter"/>
    <w:link w:val="Ttulo"/>
    <w:rsid w:val="00B75659"/>
    <w:rPr>
      <w:rFonts w:ascii="Liberation Sans" w:eastAsia="Microsoft YaHei" w:hAnsi="Liberation Sans" w:cs="Lucida Sans"/>
      <w:kern w:val="2"/>
      <w:sz w:val="28"/>
      <w:szCs w:val="28"/>
      <w:lang w:eastAsia="en-US"/>
    </w:rPr>
  </w:style>
  <w:style w:type="paragraph" w:styleId="Textoindependiente">
    <w:name w:val="Body Text"/>
    <w:basedOn w:val="Normal"/>
    <w:link w:val="TextoindependienteCar"/>
    <w:uiPriority w:val="99"/>
    <w:unhideWhenUsed/>
    <w:rsid w:val="00B75659"/>
    <w:pPr>
      <w:spacing w:after="120"/>
    </w:pPr>
  </w:style>
  <w:style w:type="character" w:customStyle="1" w:styleId="TextoindependienteCar">
    <w:name w:val="Texto independiente Car"/>
    <w:basedOn w:val="Fuentedeprrafopredeter"/>
    <w:link w:val="Textoindependiente"/>
    <w:uiPriority w:val="99"/>
    <w:rsid w:val="00B75659"/>
    <w:rPr>
      <w:lang w:val="es-ES"/>
    </w:rPr>
  </w:style>
  <w:style w:type="table" w:customStyle="1" w:styleId="Tablaconcuadrcula1">
    <w:name w:val="Tabla con cuadrícula1"/>
    <w:basedOn w:val="Tablanormal"/>
    <w:next w:val="Tablaconcuadrcula"/>
    <w:uiPriority w:val="39"/>
    <w:rsid w:val="00E63701"/>
    <w:rPr>
      <w:rFonts w:ascii="Calibri" w:eastAsia="Calibri" w:hAnsi="Calibr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F7109F"/>
    <w:rPr>
      <w:rFonts w:ascii="Calibri" w:eastAsia="Calibri" w:hAnsi="Calibr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qFormat/>
    <w:rsid w:val="00A449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40b3d0c-7854-475f-bc45-63ea4561b7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1D2384D25874E41B3A048A8C2FEE92D" ma:contentTypeVersion="19" ma:contentTypeDescription="Crear nuevo documento." ma:contentTypeScope="" ma:versionID="82bf6bc7621259bd1f8d11e1ce6e4177">
  <xsd:schema xmlns:xsd="http://www.w3.org/2001/XMLSchema" xmlns:xs="http://www.w3.org/2001/XMLSchema" xmlns:p="http://schemas.microsoft.com/office/2006/metadata/properties" xmlns:ns3="c40b3d0c-7854-475f-bc45-63ea4561b79f" xmlns:ns4="a522e623-5a75-4912-b3eb-ce75fb1b4573" targetNamespace="http://schemas.microsoft.com/office/2006/metadata/properties" ma:root="true" ma:fieldsID="ea00001ff47b5d6e611e244f7cfb7741" ns3:_="" ns4:_="">
    <xsd:import namespace="c40b3d0c-7854-475f-bc45-63ea4561b79f"/>
    <xsd:import namespace="a522e623-5a75-4912-b3eb-ce75fb1b45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b3d0c-7854-475f-bc45-63ea4561b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22e623-5a75-4912-b3eb-ce75fb1b4573"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CEB0AF-E696-4C86-9B58-EFDAF090EFAC}">
  <ds:schemaRefs>
    <ds:schemaRef ds:uri="http://schemas.microsoft.com/office/2006/metadata/properties"/>
    <ds:schemaRef ds:uri="http://schemas.microsoft.com/office/infopath/2007/PartnerControls"/>
    <ds:schemaRef ds:uri="c40b3d0c-7854-475f-bc45-63ea4561b79f"/>
  </ds:schemaRefs>
</ds:datastoreItem>
</file>

<file path=customXml/itemProps2.xml><?xml version="1.0" encoding="utf-8"?>
<ds:datastoreItem xmlns:ds="http://schemas.openxmlformats.org/officeDocument/2006/customXml" ds:itemID="{8602C7C7-8804-42CE-B46B-909DB73DACEC}">
  <ds:schemaRefs>
    <ds:schemaRef ds:uri="http://schemas.microsoft.com/sharepoint/v3/contenttype/forms"/>
  </ds:schemaRefs>
</ds:datastoreItem>
</file>

<file path=customXml/itemProps3.xml><?xml version="1.0" encoding="utf-8"?>
<ds:datastoreItem xmlns:ds="http://schemas.openxmlformats.org/officeDocument/2006/customXml" ds:itemID="{ABAF3ECB-C63C-4E6F-94D2-79CB6F06A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b3d0c-7854-475f-bc45-63ea4561b79f"/>
    <ds:schemaRef ds:uri="a522e623-5a75-4912-b3eb-ce75fb1b4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18277</Words>
  <Characters>100524</Characters>
  <Application>Microsoft Office Word</Application>
  <DocSecurity>0</DocSecurity>
  <Lines>837</Lines>
  <Paragraphs>237</Paragraphs>
  <ScaleCrop>false</ScaleCrop>
  <Company/>
  <LinksUpToDate>false</LinksUpToDate>
  <CharactersWithSpaces>118564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de los Angeles Salas Gonzalez</dc:creator>
  <dc:description>XfvPfJfIYh/7RgkGEj5cjw==</dc:description>
  <cp:lastModifiedBy>María de los Angeles Salas Gonzalez</cp:lastModifiedBy>
  <cp:revision>2</cp:revision>
  <dcterms:created xsi:type="dcterms:W3CDTF">2026-07-15T18:03:00Z</dcterms:created>
  <dcterms:modified xsi:type="dcterms:W3CDTF">2026-07-15T18:03:00Z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0x01010051D2384D25874E41B3A048A8C2FEE92D</vt:lpwstr>
  </property>
</Properties>
</file>